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sz w:val="22"/>
          <w:szCs w:val="22"/>
        </w:rPr>
        <w:id w:val="-640800648"/>
        <w:docPartObj>
          <w:docPartGallery w:val="Cover Pages"/>
          <w:docPartUnique/>
        </w:docPartObj>
      </w:sdtPr>
      <w:sdtEndPr>
        <w:rPr>
          <w:b/>
          <w:bCs/>
        </w:rPr>
      </w:sdtEndPr>
      <w:sdtContent>
        <w:p w14:paraId="72E30846" w14:textId="77777777" w:rsidR="008C6C16" w:rsidRPr="006642E5" w:rsidRDefault="008C6C16" w:rsidP="006642E5">
          <w:pPr>
            <w:spacing w:line="276" w:lineRule="auto"/>
            <w:rPr>
              <w:sz w:val="22"/>
              <w:szCs w:val="22"/>
            </w:rPr>
          </w:pPr>
        </w:p>
        <w:p w14:paraId="0AC16B41" w14:textId="77777777" w:rsidR="008C6C16" w:rsidRPr="006642E5" w:rsidRDefault="008C6C16" w:rsidP="006642E5">
          <w:pPr>
            <w:spacing w:line="276" w:lineRule="auto"/>
            <w:rPr>
              <w:sz w:val="22"/>
              <w:szCs w:val="22"/>
            </w:rPr>
          </w:pPr>
        </w:p>
        <w:p w14:paraId="393C5FF9" w14:textId="77777777" w:rsidR="008C6C16" w:rsidRPr="006642E5" w:rsidRDefault="008C6C16" w:rsidP="006642E5">
          <w:pPr>
            <w:spacing w:line="276" w:lineRule="auto"/>
            <w:rPr>
              <w:sz w:val="22"/>
              <w:szCs w:val="22"/>
            </w:rPr>
          </w:pPr>
        </w:p>
        <w:tbl>
          <w:tblPr>
            <w:tblW w:w="5000" w:type="pct"/>
            <w:jc w:val="center"/>
            <w:tblLook w:val="04A0" w:firstRow="1" w:lastRow="0" w:firstColumn="1" w:lastColumn="0" w:noHBand="0" w:noVBand="1"/>
          </w:tblPr>
          <w:tblGrid>
            <w:gridCol w:w="9497"/>
          </w:tblGrid>
          <w:tr w:rsidR="008C6C16" w:rsidRPr="006642E5" w14:paraId="4A4A4693" w14:textId="77777777" w:rsidTr="00DC4F10">
            <w:trPr>
              <w:trHeight w:val="2880"/>
              <w:jc w:val="center"/>
            </w:trPr>
            <w:tc>
              <w:tcPr>
                <w:tcW w:w="5000" w:type="pct"/>
              </w:tcPr>
              <w:p w14:paraId="5C3AB89C" w14:textId="77777777" w:rsidR="008C6C16" w:rsidRPr="006642E5" w:rsidRDefault="008C6C16" w:rsidP="00BC69A4">
                <w:pPr>
                  <w:pStyle w:val="Bezodstpw"/>
                  <w:spacing w:line="276" w:lineRule="auto"/>
                  <w:jc w:val="center"/>
                  <w:rPr>
                    <w:rFonts w:ascii="Times New Roman" w:hAnsi="Times New Roman"/>
                    <w:b/>
                    <w:caps/>
                    <w:color w:val="0070C0"/>
                    <w:sz w:val="32"/>
                  </w:rPr>
                </w:pPr>
                <w:r w:rsidRPr="006642E5">
                  <w:rPr>
                    <w:rFonts w:ascii="Times New Roman" w:hAnsi="Times New Roman"/>
                    <w:b/>
                    <w:bCs/>
                    <w:sz w:val="32"/>
                  </w:rPr>
                  <w:br w:type="page"/>
                </w:r>
              </w:p>
              <w:p w14:paraId="53C91AC1" w14:textId="77777777" w:rsidR="001E0527" w:rsidRPr="006642E5" w:rsidRDefault="001E0527" w:rsidP="006642E5">
                <w:pPr>
                  <w:pStyle w:val="Bezodstpw"/>
                  <w:spacing w:before="240" w:line="276" w:lineRule="auto"/>
                  <w:jc w:val="center"/>
                  <w:rPr>
                    <w:rFonts w:ascii="Times New Roman" w:hAnsi="Times New Roman"/>
                    <w:b/>
                    <w:caps/>
                    <w:sz w:val="32"/>
                  </w:rPr>
                </w:pPr>
              </w:p>
              <w:p w14:paraId="65142F09" w14:textId="77777777" w:rsidR="001E0527" w:rsidRPr="006642E5" w:rsidRDefault="001E0527" w:rsidP="006642E5">
                <w:pPr>
                  <w:spacing w:line="276" w:lineRule="auto"/>
                  <w:jc w:val="center"/>
                  <w:rPr>
                    <w:rFonts w:eastAsia="Calibri"/>
                    <w:b/>
                    <w:color w:val="000000"/>
                    <w:sz w:val="32"/>
                    <w:szCs w:val="22"/>
                    <w:lang w:eastAsia="en-US"/>
                  </w:rPr>
                </w:pPr>
                <w:r w:rsidRPr="006642E5">
                  <w:rPr>
                    <w:rFonts w:eastAsia="Calibri"/>
                    <w:b/>
                    <w:color w:val="000000"/>
                    <w:sz w:val="32"/>
                    <w:szCs w:val="22"/>
                    <w:lang w:eastAsia="en-US"/>
                  </w:rPr>
                  <w:t>Specyfikacja Warunków Zamówienia (SWZ)</w:t>
                </w:r>
              </w:p>
              <w:p w14:paraId="525D4CB4" w14:textId="77777777" w:rsidR="001E0527" w:rsidRPr="006642E5" w:rsidRDefault="001E0527" w:rsidP="006642E5">
                <w:pPr>
                  <w:spacing w:line="276" w:lineRule="auto"/>
                  <w:jc w:val="center"/>
                  <w:rPr>
                    <w:rFonts w:eastAsia="Calibri"/>
                    <w:b/>
                    <w:color w:val="000000"/>
                    <w:sz w:val="32"/>
                    <w:szCs w:val="22"/>
                    <w:lang w:eastAsia="en-US"/>
                  </w:rPr>
                </w:pPr>
                <w:r w:rsidRPr="006642E5">
                  <w:rPr>
                    <w:rFonts w:eastAsia="Calibri"/>
                    <w:b/>
                    <w:color w:val="000000"/>
                    <w:sz w:val="32"/>
                    <w:szCs w:val="22"/>
                    <w:lang w:eastAsia="en-US"/>
                  </w:rPr>
                  <w:t xml:space="preserve">dla zamówienia objętego przepisami </w:t>
                </w:r>
              </w:p>
              <w:p w14:paraId="60546676" w14:textId="77777777" w:rsidR="001E0527" w:rsidRPr="006642E5" w:rsidRDefault="001E0527" w:rsidP="006642E5">
                <w:pPr>
                  <w:spacing w:line="276" w:lineRule="auto"/>
                  <w:jc w:val="center"/>
                  <w:rPr>
                    <w:rFonts w:eastAsia="Calibri"/>
                    <w:b/>
                    <w:color w:val="000000"/>
                    <w:sz w:val="32"/>
                    <w:szCs w:val="22"/>
                    <w:lang w:eastAsia="en-US"/>
                  </w:rPr>
                </w:pPr>
                <w:r w:rsidRPr="006642E5">
                  <w:rPr>
                    <w:rFonts w:eastAsia="Calibri"/>
                    <w:b/>
                    <w:i/>
                    <w:iCs/>
                    <w:color w:val="000000"/>
                    <w:sz w:val="32"/>
                    <w:szCs w:val="22"/>
                    <w:lang w:eastAsia="en-US"/>
                  </w:rPr>
                  <w:t>Regulaminu udzielania zamówień w Polskiej Grupie Górniczej S.A</w:t>
                </w:r>
                <w:r w:rsidRPr="006642E5">
                  <w:rPr>
                    <w:rFonts w:eastAsia="Calibri"/>
                    <w:b/>
                    <w:color w:val="000000"/>
                    <w:sz w:val="32"/>
                    <w:szCs w:val="22"/>
                    <w:lang w:eastAsia="en-US"/>
                  </w:rPr>
                  <w:t xml:space="preserve">. </w:t>
                </w:r>
              </w:p>
              <w:p w14:paraId="20EBAB3D" w14:textId="77777777" w:rsidR="001E0527" w:rsidRPr="006642E5" w:rsidRDefault="001E0527" w:rsidP="006642E5">
                <w:pPr>
                  <w:spacing w:line="276" w:lineRule="auto"/>
                  <w:jc w:val="center"/>
                  <w:rPr>
                    <w:rFonts w:eastAsia="Calibri"/>
                    <w:b/>
                    <w:color w:val="000000"/>
                    <w:sz w:val="32"/>
                    <w:szCs w:val="22"/>
                    <w:lang w:eastAsia="en-US"/>
                  </w:rPr>
                </w:pPr>
                <w:r w:rsidRPr="006642E5">
                  <w:rPr>
                    <w:rFonts w:eastAsia="Calibri"/>
                    <w:b/>
                    <w:color w:val="000000"/>
                    <w:sz w:val="32"/>
                    <w:szCs w:val="22"/>
                    <w:lang w:eastAsia="en-US"/>
                  </w:rPr>
                  <w:t xml:space="preserve">w trybie przetargu nieograniczonego </w:t>
                </w:r>
              </w:p>
              <w:p w14:paraId="0C150BFE" w14:textId="77777777" w:rsidR="006642E5" w:rsidRDefault="006642E5" w:rsidP="006642E5">
                <w:pPr>
                  <w:spacing w:line="360" w:lineRule="auto"/>
                  <w:jc w:val="center"/>
                  <w:rPr>
                    <w:rFonts w:eastAsia="Calibri"/>
                    <w:b/>
                    <w:color w:val="000000"/>
                    <w:sz w:val="32"/>
                    <w:szCs w:val="22"/>
                    <w:lang w:eastAsia="en-US"/>
                  </w:rPr>
                </w:pPr>
              </w:p>
              <w:p w14:paraId="1E79D808" w14:textId="77777777" w:rsidR="006642E5" w:rsidRDefault="006642E5" w:rsidP="006642E5">
                <w:pPr>
                  <w:spacing w:line="360" w:lineRule="auto"/>
                  <w:jc w:val="center"/>
                  <w:rPr>
                    <w:rFonts w:eastAsia="Calibri"/>
                    <w:b/>
                    <w:color w:val="000000"/>
                    <w:sz w:val="32"/>
                    <w:szCs w:val="22"/>
                    <w:lang w:eastAsia="en-US"/>
                  </w:rPr>
                </w:pPr>
              </w:p>
              <w:p w14:paraId="3B9D02F0" w14:textId="23941E3A" w:rsidR="006642E5" w:rsidRPr="004252CD" w:rsidRDefault="001E0527" w:rsidP="006642E5">
                <w:pPr>
                  <w:spacing w:line="276" w:lineRule="auto"/>
                  <w:jc w:val="center"/>
                  <w:rPr>
                    <w:rFonts w:eastAsia="Calibri"/>
                    <w:b/>
                    <w:color w:val="000000"/>
                    <w:sz w:val="32"/>
                    <w:szCs w:val="22"/>
                    <w:lang w:eastAsia="en-US"/>
                  </w:rPr>
                </w:pPr>
                <w:proofErr w:type="spellStart"/>
                <w:r w:rsidRPr="006642E5">
                  <w:rPr>
                    <w:rFonts w:eastAsia="Calibri"/>
                    <w:b/>
                    <w:color w:val="000000"/>
                    <w:sz w:val="32"/>
                    <w:szCs w:val="22"/>
                    <w:lang w:eastAsia="en-US"/>
                  </w:rPr>
                  <w:t>pn</w:t>
                </w:r>
                <w:proofErr w:type="spellEnd"/>
                <w:r w:rsidRPr="006642E5">
                  <w:rPr>
                    <w:rFonts w:eastAsia="Calibri"/>
                    <w:b/>
                    <w:color w:val="000000"/>
                    <w:sz w:val="32"/>
                    <w:szCs w:val="22"/>
                    <w:lang w:eastAsia="en-US"/>
                  </w:rPr>
                  <w:t xml:space="preserve">:  </w:t>
                </w:r>
                <w:r w:rsidR="00FC2858" w:rsidRPr="00FC2858">
                  <w:rPr>
                    <w:rFonts w:eastAsia="Calibri"/>
                    <w:b/>
                    <w:color w:val="000000"/>
                    <w:sz w:val="32"/>
                    <w:szCs w:val="22"/>
                    <w:lang w:eastAsia="en-US"/>
                  </w:rPr>
                  <w:t xml:space="preserve">Świadczenie usług serwisowych urządzeń łączności i sygnalizacji szybowej typu ECHO... oraz telefonów szybowych typu TS dla Oddziałów Polskiej Grupie Górniczej S.A. </w:t>
                </w:r>
              </w:p>
              <w:p w14:paraId="11867A3F" w14:textId="3E5A26ED" w:rsidR="001E0527" w:rsidRPr="004252CD" w:rsidRDefault="001E0527" w:rsidP="004252CD">
                <w:pPr>
                  <w:spacing w:line="276" w:lineRule="auto"/>
                  <w:jc w:val="center"/>
                  <w:rPr>
                    <w:rFonts w:eastAsia="Calibri"/>
                    <w:b/>
                    <w:color w:val="000000"/>
                    <w:sz w:val="32"/>
                    <w:szCs w:val="22"/>
                    <w:lang w:eastAsia="en-US"/>
                  </w:rPr>
                </w:pPr>
                <w:r w:rsidRPr="004252CD">
                  <w:rPr>
                    <w:rFonts w:eastAsia="Calibri"/>
                    <w:b/>
                    <w:color w:val="000000"/>
                    <w:sz w:val="32"/>
                    <w:szCs w:val="22"/>
                    <w:lang w:eastAsia="en-US"/>
                  </w:rPr>
                  <w:t>nr sprawy</w:t>
                </w:r>
                <w:r w:rsidR="006642E5" w:rsidRPr="004252CD">
                  <w:rPr>
                    <w:rFonts w:eastAsia="Calibri"/>
                    <w:b/>
                    <w:color w:val="000000"/>
                    <w:sz w:val="32"/>
                    <w:szCs w:val="22"/>
                    <w:lang w:eastAsia="en-US"/>
                  </w:rPr>
                  <w:t xml:space="preserve">: </w:t>
                </w:r>
                <w:r w:rsidR="00FC2858">
                  <w:rPr>
                    <w:rFonts w:eastAsia="Calibri"/>
                    <w:b/>
                    <w:color w:val="000000"/>
                    <w:sz w:val="32"/>
                    <w:szCs w:val="22"/>
                    <w:lang w:eastAsia="en-US"/>
                  </w:rPr>
                  <w:t>502600520</w:t>
                </w:r>
              </w:p>
              <w:p w14:paraId="6F0C7A2E" w14:textId="77777777" w:rsidR="001E0527" w:rsidRPr="006642E5" w:rsidRDefault="001E0527" w:rsidP="006642E5">
                <w:pPr>
                  <w:spacing w:line="276" w:lineRule="auto"/>
                  <w:jc w:val="center"/>
                  <w:rPr>
                    <w:rFonts w:eastAsia="Calibri"/>
                    <w:b/>
                    <w:color w:val="000000"/>
                    <w:sz w:val="32"/>
                    <w:szCs w:val="22"/>
                    <w:lang w:eastAsia="en-US"/>
                  </w:rPr>
                </w:pPr>
              </w:p>
              <w:p w14:paraId="4CB838DC" w14:textId="77777777" w:rsidR="001E0527" w:rsidRDefault="001E0527" w:rsidP="006642E5">
                <w:pPr>
                  <w:spacing w:line="276" w:lineRule="auto"/>
                  <w:jc w:val="center"/>
                  <w:rPr>
                    <w:rFonts w:eastAsia="Calibri"/>
                    <w:bCs/>
                    <w:i/>
                    <w:iCs/>
                    <w:color w:val="000000"/>
                    <w:sz w:val="32"/>
                    <w:szCs w:val="22"/>
                    <w:lang w:eastAsia="en-US"/>
                  </w:rPr>
                </w:pPr>
                <w:r w:rsidRPr="006642E5">
                  <w:rPr>
                    <w:rFonts w:eastAsia="Calibri"/>
                    <w:bCs/>
                    <w:i/>
                    <w:iCs/>
                    <w:color w:val="000000"/>
                    <w:sz w:val="32"/>
                    <w:szCs w:val="22"/>
                    <w:lang w:eastAsia="en-US"/>
                  </w:rPr>
                  <w:t xml:space="preserve">(dla zamówień o wartości szacunkowej </w:t>
                </w:r>
                <w:r w:rsidRPr="006642E5">
                  <w:rPr>
                    <w:rFonts w:eastAsia="Calibri"/>
                    <w:bCs/>
                    <w:i/>
                    <w:iCs/>
                    <w:color w:val="000000"/>
                    <w:sz w:val="32"/>
                    <w:szCs w:val="22"/>
                    <w:u w:val="single"/>
                    <w:lang w:eastAsia="en-US"/>
                  </w:rPr>
                  <w:t>poniżej progu unijnego</w:t>
                </w:r>
                <w:r w:rsidRPr="006642E5">
                  <w:rPr>
                    <w:rFonts w:eastAsia="Calibri"/>
                    <w:bCs/>
                    <w:i/>
                    <w:iCs/>
                    <w:color w:val="000000"/>
                    <w:sz w:val="32"/>
                    <w:szCs w:val="22"/>
                    <w:lang w:eastAsia="en-US"/>
                  </w:rPr>
                  <w:t>)</w:t>
                </w:r>
              </w:p>
              <w:p w14:paraId="409B1BA7" w14:textId="77777777" w:rsidR="001002DD" w:rsidRDefault="001002DD" w:rsidP="006642E5">
                <w:pPr>
                  <w:spacing w:line="276" w:lineRule="auto"/>
                  <w:jc w:val="center"/>
                  <w:rPr>
                    <w:rFonts w:eastAsia="Calibri"/>
                    <w:bCs/>
                    <w:i/>
                    <w:iCs/>
                    <w:color w:val="000000"/>
                    <w:sz w:val="32"/>
                    <w:szCs w:val="22"/>
                    <w:lang w:eastAsia="en-US"/>
                  </w:rPr>
                </w:pPr>
              </w:p>
              <w:p w14:paraId="0210D7F7" w14:textId="77777777" w:rsidR="001002DD" w:rsidRDefault="001002DD" w:rsidP="006642E5">
                <w:pPr>
                  <w:spacing w:line="276" w:lineRule="auto"/>
                  <w:jc w:val="center"/>
                  <w:rPr>
                    <w:rFonts w:eastAsia="Calibri"/>
                    <w:bCs/>
                    <w:i/>
                    <w:iCs/>
                    <w:color w:val="000000"/>
                    <w:sz w:val="32"/>
                    <w:szCs w:val="22"/>
                    <w:lang w:eastAsia="en-US"/>
                  </w:rPr>
                </w:pPr>
              </w:p>
              <w:p w14:paraId="526A3D64" w14:textId="77777777" w:rsidR="00911E61" w:rsidRDefault="00911E61" w:rsidP="006642E5">
                <w:pPr>
                  <w:spacing w:line="276" w:lineRule="auto"/>
                  <w:jc w:val="center"/>
                  <w:rPr>
                    <w:rFonts w:eastAsia="Calibri"/>
                    <w:bCs/>
                    <w:i/>
                    <w:iCs/>
                    <w:color w:val="000000"/>
                    <w:sz w:val="32"/>
                    <w:szCs w:val="22"/>
                    <w:lang w:eastAsia="en-US"/>
                  </w:rPr>
                </w:pPr>
              </w:p>
              <w:p w14:paraId="50C20DA1" w14:textId="77777777" w:rsidR="00911E61" w:rsidRDefault="00911E61" w:rsidP="00911E61">
                <w:pPr>
                  <w:spacing w:line="360" w:lineRule="auto"/>
                  <w:jc w:val="center"/>
                  <w:rPr>
                    <w:rFonts w:eastAsia="Calibri"/>
                    <w:b/>
                    <w:sz w:val="22"/>
                    <w:szCs w:val="22"/>
                    <w:highlight w:val="yellow"/>
                    <w:lang w:eastAsia="en-US"/>
                  </w:rPr>
                </w:pPr>
              </w:p>
              <w:p w14:paraId="3F91AD55" w14:textId="77777777" w:rsidR="00911E61" w:rsidRPr="006642E5" w:rsidRDefault="00911E61" w:rsidP="006642E5">
                <w:pPr>
                  <w:spacing w:line="276" w:lineRule="auto"/>
                  <w:jc w:val="center"/>
                  <w:rPr>
                    <w:rFonts w:eastAsia="Calibri"/>
                    <w:bCs/>
                    <w:i/>
                    <w:iCs/>
                    <w:color w:val="000000"/>
                    <w:sz w:val="32"/>
                    <w:szCs w:val="22"/>
                    <w:lang w:eastAsia="en-US"/>
                  </w:rPr>
                </w:pPr>
              </w:p>
              <w:p w14:paraId="52B37988" w14:textId="77777777" w:rsidR="001E0527" w:rsidRPr="006642E5" w:rsidRDefault="001E0527" w:rsidP="006642E5">
                <w:pPr>
                  <w:pStyle w:val="Bezodstpw"/>
                  <w:spacing w:line="276" w:lineRule="auto"/>
                  <w:jc w:val="center"/>
                  <w:rPr>
                    <w:rFonts w:ascii="Times New Roman" w:hAnsi="Times New Roman"/>
                    <w:caps/>
                    <w:sz w:val="32"/>
                  </w:rPr>
                </w:pPr>
              </w:p>
            </w:tc>
          </w:tr>
          <w:tr w:rsidR="008C6C16" w:rsidRPr="006642E5" w14:paraId="07AB34C3" w14:textId="77777777" w:rsidTr="003943F1">
            <w:trPr>
              <w:trHeight w:val="257"/>
              <w:jc w:val="center"/>
            </w:trPr>
            <w:tc>
              <w:tcPr>
                <w:tcW w:w="5000" w:type="pct"/>
                <w:vAlign w:val="center"/>
              </w:tcPr>
              <w:p w14:paraId="1E824C06" w14:textId="77777777" w:rsidR="008C6C16" w:rsidRPr="006642E5" w:rsidRDefault="008C6C16" w:rsidP="006642E5">
                <w:pPr>
                  <w:pStyle w:val="Bezodstpw"/>
                  <w:spacing w:line="276" w:lineRule="auto"/>
                  <w:jc w:val="center"/>
                  <w:rPr>
                    <w:rFonts w:ascii="Times New Roman" w:hAnsi="Times New Roman"/>
                  </w:rPr>
                </w:pPr>
              </w:p>
            </w:tc>
          </w:tr>
          <w:tr w:rsidR="008C6C16" w:rsidRPr="006642E5" w14:paraId="66E9BF17" w14:textId="77777777" w:rsidTr="00DC4F10">
            <w:trPr>
              <w:trHeight w:val="360"/>
              <w:jc w:val="center"/>
            </w:trPr>
            <w:tc>
              <w:tcPr>
                <w:tcW w:w="5000" w:type="pct"/>
                <w:vAlign w:val="center"/>
              </w:tcPr>
              <w:p w14:paraId="4E13C141" w14:textId="77777777" w:rsidR="008C6C16" w:rsidRPr="006642E5" w:rsidRDefault="008C6C16" w:rsidP="006642E5">
                <w:pPr>
                  <w:pStyle w:val="Bezodstpw"/>
                  <w:spacing w:line="276" w:lineRule="auto"/>
                  <w:jc w:val="center"/>
                  <w:rPr>
                    <w:rFonts w:ascii="Times New Roman" w:hAnsi="Times New Roman"/>
                    <w:b/>
                    <w:bCs/>
                  </w:rPr>
                </w:pPr>
              </w:p>
            </w:tc>
          </w:tr>
          <w:tr w:rsidR="008C6C16" w:rsidRPr="006642E5" w14:paraId="3F279C6D" w14:textId="77777777" w:rsidTr="00DC4F10">
            <w:trPr>
              <w:trHeight w:val="80"/>
              <w:jc w:val="center"/>
            </w:trPr>
            <w:tc>
              <w:tcPr>
                <w:tcW w:w="5000" w:type="pct"/>
                <w:vAlign w:val="center"/>
              </w:tcPr>
              <w:p w14:paraId="3054C573" w14:textId="77777777" w:rsidR="008C6C16" w:rsidRPr="006642E5" w:rsidRDefault="008C6C16" w:rsidP="006642E5">
                <w:pPr>
                  <w:pStyle w:val="Bezodstpw"/>
                  <w:spacing w:line="276" w:lineRule="auto"/>
                  <w:jc w:val="center"/>
                  <w:rPr>
                    <w:rFonts w:ascii="Times New Roman" w:hAnsi="Times New Roman"/>
                    <w:b/>
                    <w:bCs/>
                  </w:rPr>
                </w:pPr>
              </w:p>
            </w:tc>
          </w:tr>
        </w:tbl>
        <w:p w14:paraId="6DA8DEA8" w14:textId="77777777" w:rsidR="005F18E9" w:rsidRPr="006642E5" w:rsidRDefault="005F18E9" w:rsidP="006642E5">
          <w:pPr>
            <w:spacing w:line="276" w:lineRule="auto"/>
            <w:jc w:val="both"/>
            <w:rPr>
              <w:i/>
              <w:iCs/>
              <w:color w:val="0070C0"/>
              <w:sz w:val="22"/>
              <w:szCs w:val="22"/>
            </w:rPr>
          </w:pPr>
        </w:p>
        <w:tbl>
          <w:tblPr>
            <w:tblpPr w:leftFromText="187" w:rightFromText="187" w:vertAnchor="page" w:horzAnchor="margin" w:tblpY="13185"/>
            <w:tblW w:w="4634" w:type="pct"/>
            <w:tblLook w:val="04A0" w:firstRow="1" w:lastRow="0" w:firstColumn="1" w:lastColumn="0" w:noHBand="0" w:noVBand="1"/>
          </w:tblPr>
          <w:tblGrid>
            <w:gridCol w:w="8802"/>
          </w:tblGrid>
          <w:tr w:rsidR="00750A82" w:rsidRPr="006642E5" w14:paraId="07CE5130" w14:textId="77777777" w:rsidTr="00750A82">
            <w:tc>
              <w:tcPr>
                <w:tcW w:w="5000" w:type="pct"/>
                <w:tcMar>
                  <w:top w:w="216" w:type="dxa"/>
                  <w:left w:w="115" w:type="dxa"/>
                  <w:bottom w:w="216" w:type="dxa"/>
                  <w:right w:w="115" w:type="dxa"/>
                </w:tcMar>
              </w:tcPr>
              <w:p w14:paraId="0272C3CD" w14:textId="77777777" w:rsidR="00750A82" w:rsidRPr="006642E5" w:rsidRDefault="00750A82" w:rsidP="006642E5">
                <w:pPr>
                  <w:pStyle w:val="Bezodstpw"/>
                  <w:spacing w:line="276" w:lineRule="auto"/>
                  <w:jc w:val="both"/>
                  <w:rPr>
                    <w:rFonts w:ascii="Times New Roman" w:hAnsi="Times New Roman"/>
                    <w:color w:val="4F81BD" w:themeColor="accent1"/>
                  </w:rPr>
                </w:pPr>
              </w:p>
            </w:tc>
          </w:tr>
        </w:tbl>
        <w:p w14:paraId="110D5D62" w14:textId="77777777" w:rsidR="005F18E9" w:rsidRPr="006642E5" w:rsidRDefault="008C6C16" w:rsidP="006642E5">
          <w:pPr>
            <w:spacing w:line="276" w:lineRule="auto"/>
            <w:jc w:val="both"/>
            <w:rPr>
              <w:b/>
              <w:bCs/>
              <w:sz w:val="22"/>
              <w:szCs w:val="22"/>
            </w:rPr>
          </w:pPr>
          <w:r w:rsidRPr="006642E5">
            <w:rPr>
              <w:b/>
              <w:bCs/>
              <w:sz w:val="22"/>
              <w:szCs w:val="22"/>
            </w:rPr>
            <w:br w:type="page"/>
          </w:r>
        </w:p>
        <w:sdt>
          <w:sdtPr>
            <w:rPr>
              <w:rFonts w:ascii="Times New Roman" w:eastAsia="Times New Roman" w:hAnsi="Times New Roman" w:cs="Times New Roman"/>
              <w:color w:val="auto"/>
              <w:sz w:val="22"/>
              <w:szCs w:val="22"/>
            </w:rPr>
            <w:id w:val="1360166171"/>
            <w:docPartObj>
              <w:docPartGallery w:val="Table of Contents"/>
              <w:docPartUnique/>
            </w:docPartObj>
          </w:sdtPr>
          <w:sdtEndPr>
            <w:rPr>
              <w:b/>
              <w:bCs/>
            </w:rPr>
          </w:sdtEndPr>
          <w:sdtContent>
            <w:p w14:paraId="48C432E3" w14:textId="77777777" w:rsidR="001619F6" w:rsidRPr="00466519" w:rsidRDefault="00466519" w:rsidP="00466519">
              <w:pPr>
                <w:pStyle w:val="Nagwekspisutreci"/>
                <w:spacing w:before="0" w:line="276" w:lineRule="auto"/>
                <w:rPr>
                  <w:rFonts w:ascii="Times New Roman" w:hAnsi="Times New Roman" w:cs="Times New Roman"/>
                  <w:b/>
                  <w:sz w:val="24"/>
                  <w:szCs w:val="22"/>
                </w:rPr>
              </w:pPr>
              <w:r w:rsidRPr="00466519">
                <w:rPr>
                  <w:rFonts w:ascii="Times New Roman" w:hAnsi="Times New Roman" w:cs="Times New Roman"/>
                  <w:b/>
                  <w:sz w:val="24"/>
                  <w:szCs w:val="22"/>
                </w:rPr>
                <w:t>SPIS TREŚCI</w:t>
              </w:r>
            </w:p>
            <w:p w14:paraId="29E10532" w14:textId="77777777" w:rsidR="00466519" w:rsidRPr="00466519" w:rsidRDefault="00466519" w:rsidP="00466519"/>
            <w:p w14:paraId="38911F57" w14:textId="37E8A7EB" w:rsidR="00466519" w:rsidRPr="00A07582" w:rsidRDefault="001619F6" w:rsidP="00466519">
              <w:pPr>
                <w:pStyle w:val="Spistreci2"/>
                <w:spacing w:line="276" w:lineRule="auto"/>
                <w:ind w:left="709" w:hanging="709"/>
                <w:rPr>
                  <w:rFonts w:asciiTheme="minorHAnsi" w:eastAsiaTheme="minorEastAsia" w:hAnsiTheme="minorHAnsi" w:cstheme="minorBidi"/>
                  <w:b/>
                  <w:sz w:val="22"/>
                  <w:szCs w:val="22"/>
                </w:rPr>
              </w:pPr>
              <w:r w:rsidRPr="00466519">
                <w:rPr>
                  <w:sz w:val="22"/>
                  <w:szCs w:val="22"/>
                </w:rPr>
                <w:fldChar w:fldCharType="begin"/>
              </w:r>
              <w:r w:rsidRPr="00466519">
                <w:rPr>
                  <w:sz w:val="22"/>
                  <w:szCs w:val="22"/>
                </w:rPr>
                <w:instrText xml:space="preserve"> TOC \o "1-3" \h \z \u </w:instrText>
              </w:r>
              <w:r w:rsidRPr="00466519">
                <w:rPr>
                  <w:sz w:val="22"/>
                  <w:szCs w:val="22"/>
                </w:rPr>
                <w:fldChar w:fldCharType="separate"/>
              </w:r>
              <w:hyperlink w:anchor="_Toc231891856" w:history="1">
                <w:r w:rsidR="00466519" w:rsidRPr="00A07582">
                  <w:rPr>
                    <w:rStyle w:val="Hipercze"/>
                    <w:b/>
                    <w:bCs/>
                    <w:sz w:val="22"/>
                    <w:szCs w:val="22"/>
                  </w:rPr>
                  <w:t>I.</w:t>
                </w:r>
                <w:r w:rsidR="00466519" w:rsidRPr="00A07582">
                  <w:rPr>
                    <w:rFonts w:asciiTheme="minorHAnsi" w:eastAsiaTheme="minorEastAsia" w:hAnsiTheme="minorHAnsi" w:cstheme="minorBidi"/>
                    <w:b/>
                    <w:sz w:val="22"/>
                    <w:szCs w:val="22"/>
                  </w:rPr>
                  <w:tab/>
                </w:r>
                <w:r w:rsidR="00466519" w:rsidRPr="00A07582">
                  <w:rPr>
                    <w:rStyle w:val="Hipercze"/>
                    <w:b/>
                    <w:bCs/>
                    <w:sz w:val="22"/>
                    <w:szCs w:val="22"/>
                  </w:rPr>
                  <w:t>Zamawiający:</w:t>
                </w:r>
                <w:r w:rsidR="00466519" w:rsidRPr="00A07582">
                  <w:rPr>
                    <w:b/>
                    <w:webHidden/>
                    <w:sz w:val="22"/>
                    <w:szCs w:val="22"/>
                  </w:rPr>
                  <w:tab/>
                </w:r>
                <w:r w:rsidR="00466519" w:rsidRPr="00A07582">
                  <w:rPr>
                    <w:b/>
                    <w:webHidden/>
                    <w:sz w:val="22"/>
                    <w:szCs w:val="22"/>
                  </w:rPr>
                  <w:fldChar w:fldCharType="begin"/>
                </w:r>
                <w:r w:rsidR="00466519" w:rsidRPr="00A07582">
                  <w:rPr>
                    <w:b/>
                    <w:webHidden/>
                    <w:sz w:val="22"/>
                    <w:szCs w:val="22"/>
                  </w:rPr>
                  <w:instrText xml:space="preserve"> PAGEREF _Toc231891856 \h </w:instrText>
                </w:r>
                <w:r w:rsidR="00466519" w:rsidRPr="00A07582">
                  <w:rPr>
                    <w:b/>
                    <w:webHidden/>
                    <w:sz w:val="22"/>
                    <w:szCs w:val="22"/>
                  </w:rPr>
                </w:r>
                <w:r w:rsidR="00466519" w:rsidRPr="00A07582">
                  <w:rPr>
                    <w:b/>
                    <w:webHidden/>
                    <w:sz w:val="22"/>
                    <w:szCs w:val="22"/>
                  </w:rPr>
                  <w:fldChar w:fldCharType="separate"/>
                </w:r>
                <w:r w:rsidR="004B03EC">
                  <w:rPr>
                    <w:b/>
                    <w:webHidden/>
                    <w:sz w:val="22"/>
                    <w:szCs w:val="22"/>
                  </w:rPr>
                  <w:t>3</w:t>
                </w:r>
                <w:r w:rsidR="00466519" w:rsidRPr="00A07582">
                  <w:rPr>
                    <w:b/>
                    <w:webHidden/>
                    <w:sz w:val="22"/>
                    <w:szCs w:val="22"/>
                  </w:rPr>
                  <w:fldChar w:fldCharType="end"/>
                </w:r>
              </w:hyperlink>
            </w:p>
            <w:p w14:paraId="326C0DB8" w14:textId="09B8FC9A" w:rsidR="00466519" w:rsidRPr="00A07582" w:rsidRDefault="00466519" w:rsidP="00466519">
              <w:pPr>
                <w:pStyle w:val="Spistreci2"/>
                <w:spacing w:line="276" w:lineRule="auto"/>
                <w:ind w:left="709" w:hanging="709"/>
                <w:rPr>
                  <w:rFonts w:asciiTheme="minorHAnsi" w:eastAsiaTheme="minorEastAsia" w:hAnsiTheme="minorHAnsi" w:cstheme="minorBidi"/>
                  <w:b/>
                  <w:sz w:val="22"/>
                  <w:szCs w:val="22"/>
                </w:rPr>
              </w:pPr>
              <w:hyperlink w:anchor="_Toc231891857" w:history="1">
                <w:r w:rsidRPr="00A07582">
                  <w:rPr>
                    <w:rStyle w:val="Hipercze"/>
                    <w:b/>
                    <w:bCs/>
                    <w:sz w:val="22"/>
                    <w:szCs w:val="22"/>
                  </w:rPr>
                  <w:t>II.</w:t>
                </w:r>
                <w:r w:rsidRPr="00A07582">
                  <w:rPr>
                    <w:rFonts w:asciiTheme="minorHAnsi" w:eastAsiaTheme="minorEastAsia" w:hAnsiTheme="minorHAnsi" w:cstheme="minorBidi"/>
                    <w:b/>
                    <w:sz w:val="22"/>
                    <w:szCs w:val="22"/>
                  </w:rPr>
                  <w:tab/>
                </w:r>
                <w:r w:rsidRPr="00A07582">
                  <w:rPr>
                    <w:rStyle w:val="Hipercze"/>
                    <w:b/>
                    <w:bCs/>
                    <w:sz w:val="22"/>
                    <w:szCs w:val="22"/>
                  </w:rPr>
                  <w:t>Postępowanie.</w:t>
                </w:r>
                <w:r w:rsidRPr="00A07582">
                  <w:rPr>
                    <w:b/>
                    <w:webHidden/>
                    <w:sz w:val="22"/>
                    <w:szCs w:val="22"/>
                  </w:rPr>
                  <w:tab/>
                </w:r>
                <w:r w:rsidRPr="00A07582">
                  <w:rPr>
                    <w:b/>
                    <w:webHidden/>
                    <w:sz w:val="22"/>
                    <w:szCs w:val="22"/>
                  </w:rPr>
                  <w:fldChar w:fldCharType="begin"/>
                </w:r>
                <w:r w:rsidRPr="00A07582">
                  <w:rPr>
                    <w:b/>
                    <w:webHidden/>
                    <w:sz w:val="22"/>
                    <w:szCs w:val="22"/>
                  </w:rPr>
                  <w:instrText xml:space="preserve"> PAGEREF _Toc231891857 \h </w:instrText>
                </w:r>
                <w:r w:rsidRPr="00A07582">
                  <w:rPr>
                    <w:b/>
                    <w:webHidden/>
                    <w:sz w:val="22"/>
                    <w:szCs w:val="22"/>
                  </w:rPr>
                </w:r>
                <w:r w:rsidRPr="00A07582">
                  <w:rPr>
                    <w:b/>
                    <w:webHidden/>
                    <w:sz w:val="22"/>
                    <w:szCs w:val="22"/>
                  </w:rPr>
                  <w:fldChar w:fldCharType="separate"/>
                </w:r>
                <w:r w:rsidR="004B03EC">
                  <w:rPr>
                    <w:b/>
                    <w:webHidden/>
                    <w:sz w:val="22"/>
                    <w:szCs w:val="22"/>
                  </w:rPr>
                  <w:t>3</w:t>
                </w:r>
                <w:r w:rsidRPr="00A07582">
                  <w:rPr>
                    <w:b/>
                    <w:webHidden/>
                    <w:sz w:val="22"/>
                    <w:szCs w:val="22"/>
                  </w:rPr>
                  <w:fldChar w:fldCharType="end"/>
                </w:r>
              </w:hyperlink>
            </w:p>
            <w:p w14:paraId="76571FC3" w14:textId="7FE06A20" w:rsidR="00466519" w:rsidRPr="00A07582" w:rsidRDefault="00466519" w:rsidP="00466519">
              <w:pPr>
                <w:pStyle w:val="Spistreci2"/>
                <w:spacing w:line="276" w:lineRule="auto"/>
                <w:ind w:left="709" w:hanging="709"/>
                <w:rPr>
                  <w:rFonts w:asciiTheme="minorHAnsi" w:eastAsiaTheme="minorEastAsia" w:hAnsiTheme="minorHAnsi" w:cstheme="minorBidi"/>
                  <w:b/>
                  <w:sz w:val="22"/>
                  <w:szCs w:val="22"/>
                </w:rPr>
              </w:pPr>
              <w:hyperlink w:anchor="_Toc231891858" w:history="1">
                <w:r w:rsidRPr="00A07582">
                  <w:rPr>
                    <w:rStyle w:val="Hipercze"/>
                    <w:b/>
                    <w:bCs/>
                    <w:sz w:val="22"/>
                    <w:szCs w:val="22"/>
                  </w:rPr>
                  <w:t>III.</w:t>
                </w:r>
                <w:r w:rsidRPr="00A07582">
                  <w:rPr>
                    <w:rFonts w:asciiTheme="minorHAnsi" w:eastAsiaTheme="minorEastAsia" w:hAnsiTheme="minorHAnsi" w:cstheme="minorBidi"/>
                    <w:b/>
                    <w:sz w:val="22"/>
                    <w:szCs w:val="22"/>
                  </w:rPr>
                  <w:tab/>
                </w:r>
                <w:r w:rsidRPr="00A07582">
                  <w:rPr>
                    <w:rStyle w:val="Hipercze"/>
                    <w:b/>
                    <w:bCs/>
                    <w:sz w:val="22"/>
                    <w:szCs w:val="22"/>
                  </w:rPr>
                  <w:t>Przedmiot zamówienia. Okres obowiązywania umowy. Termin realizacji.</w:t>
                </w:r>
                <w:r w:rsidRPr="00A07582">
                  <w:rPr>
                    <w:b/>
                    <w:webHidden/>
                    <w:sz w:val="22"/>
                    <w:szCs w:val="22"/>
                  </w:rPr>
                  <w:tab/>
                </w:r>
                <w:r w:rsidRPr="00A07582">
                  <w:rPr>
                    <w:b/>
                    <w:webHidden/>
                    <w:sz w:val="22"/>
                    <w:szCs w:val="22"/>
                  </w:rPr>
                  <w:fldChar w:fldCharType="begin"/>
                </w:r>
                <w:r w:rsidRPr="00A07582">
                  <w:rPr>
                    <w:b/>
                    <w:webHidden/>
                    <w:sz w:val="22"/>
                    <w:szCs w:val="22"/>
                  </w:rPr>
                  <w:instrText xml:space="preserve"> PAGEREF _Toc231891858 \h </w:instrText>
                </w:r>
                <w:r w:rsidRPr="00A07582">
                  <w:rPr>
                    <w:b/>
                    <w:webHidden/>
                    <w:sz w:val="22"/>
                    <w:szCs w:val="22"/>
                  </w:rPr>
                </w:r>
                <w:r w:rsidRPr="00A07582">
                  <w:rPr>
                    <w:b/>
                    <w:webHidden/>
                    <w:sz w:val="22"/>
                    <w:szCs w:val="22"/>
                  </w:rPr>
                  <w:fldChar w:fldCharType="separate"/>
                </w:r>
                <w:r w:rsidR="004B03EC">
                  <w:rPr>
                    <w:b/>
                    <w:webHidden/>
                    <w:sz w:val="22"/>
                    <w:szCs w:val="22"/>
                  </w:rPr>
                  <w:t>3</w:t>
                </w:r>
                <w:r w:rsidRPr="00A07582">
                  <w:rPr>
                    <w:b/>
                    <w:webHidden/>
                    <w:sz w:val="22"/>
                    <w:szCs w:val="22"/>
                  </w:rPr>
                  <w:fldChar w:fldCharType="end"/>
                </w:r>
              </w:hyperlink>
            </w:p>
            <w:p w14:paraId="076A6677" w14:textId="14B39711" w:rsidR="00466519" w:rsidRPr="00A07582" w:rsidRDefault="00466519" w:rsidP="00466519">
              <w:pPr>
                <w:pStyle w:val="Spistreci2"/>
                <w:spacing w:line="276" w:lineRule="auto"/>
                <w:ind w:left="709" w:hanging="709"/>
                <w:rPr>
                  <w:rFonts w:asciiTheme="minorHAnsi" w:eastAsiaTheme="minorEastAsia" w:hAnsiTheme="minorHAnsi" w:cstheme="minorBidi"/>
                  <w:b/>
                  <w:sz w:val="22"/>
                  <w:szCs w:val="22"/>
                </w:rPr>
              </w:pPr>
              <w:hyperlink w:anchor="_Toc231891859" w:history="1">
                <w:r w:rsidRPr="00A07582">
                  <w:rPr>
                    <w:rStyle w:val="Hipercze"/>
                    <w:b/>
                    <w:bCs/>
                    <w:sz w:val="22"/>
                    <w:szCs w:val="22"/>
                  </w:rPr>
                  <w:t>IV.</w:t>
                </w:r>
                <w:r w:rsidRPr="00A07582">
                  <w:rPr>
                    <w:rFonts w:asciiTheme="minorHAnsi" w:eastAsiaTheme="minorEastAsia" w:hAnsiTheme="minorHAnsi" w:cstheme="minorBidi"/>
                    <w:b/>
                    <w:sz w:val="22"/>
                    <w:szCs w:val="22"/>
                  </w:rPr>
                  <w:tab/>
                </w:r>
                <w:r w:rsidRPr="00A07582">
                  <w:rPr>
                    <w:rStyle w:val="Hipercze"/>
                    <w:b/>
                    <w:bCs/>
                    <w:sz w:val="22"/>
                    <w:szCs w:val="22"/>
                  </w:rPr>
                  <w:t>Oferty częściowe, oferty wariantowe.</w:t>
                </w:r>
                <w:r w:rsidRPr="00A07582">
                  <w:rPr>
                    <w:b/>
                    <w:webHidden/>
                    <w:sz w:val="22"/>
                    <w:szCs w:val="22"/>
                  </w:rPr>
                  <w:tab/>
                </w:r>
                <w:r w:rsidRPr="00A07582">
                  <w:rPr>
                    <w:b/>
                    <w:webHidden/>
                    <w:sz w:val="22"/>
                    <w:szCs w:val="22"/>
                  </w:rPr>
                  <w:fldChar w:fldCharType="begin"/>
                </w:r>
                <w:r w:rsidRPr="00A07582">
                  <w:rPr>
                    <w:b/>
                    <w:webHidden/>
                    <w:sz w:val="22"/>
                    <w:szCs w:val="22"/>
                  </w:rPr>
                  <w:instrText xml:space="preserve"> PAGEREF _Toc231891859 \h </w:instrText>
                </w:r>
                <w:r w:rsidRPr="00A07582">
                  <w:rPr>
                    <w:b/>
                    <w:webHidden/>
                    <w:sz w:val="22"/>
                    <w:szCs w:val="22"/>
                  </w:rPr>
                </w:r>
                <w:r w:rsidRPr="00A07582">
                  <w:rPr>
                    <w:b/>
                    <w:webHidden/>
                    <w:sz w:val="22"/>
                    <w:szCs w:val="22"/>
                  </w:rPr>
                  <w:fldChar w:fldCharType="separate"/>
                </w:r>
                <w:r w:rsidR="004B03EC">
                  <w:rPr>
                    <w:b/>
                    <w:webHidden/>
                    <w:sz w:val="22"/>
                    <w:szCs w:val="22"/>
                  </w:rPr>
                  <w:t>4</w:t>
                </w:r>
                <w:r w:rsidRPr="00A07582">
                  <w:rPr>
                    <w:b/>
                    <w:webHidden/>
                    <w:sz w:val="22"/>
                    <w:szCs w:val="22"/>
                  </w:rPr>
                  <w:fldChar w:fldCharType="end"/>
                </w:r>
              </w:hyperlink>
            </w:p>
            <w:p w14:paraId="17E9A8FE" w14:textId="7871A643" w:rsidR="00466519" w:rsidRPr="00A07582" w:rsidRDefault="00466519" w:rsidP="00466519">
              <w:pPr>
                <w:pStyle w:val="Spistreci2"/>
                <w:spacing w:line="276" w:lineRule="auto"/>
                <w:ind w:left="709" w:hanging="709"/>
                <w:rPr>
                  <w:rFonts w:asciiTheme="minorHAnsi" w:eastAsiaTheme="minorEastAsia" w:hAnsiTheme="minorHAnsi" w:cstheme="minorBidi"/>
                  <w:b/>
                  <w:sz w:val="22"/>
                  <w:szCs w:val="22"/>
                </w:rPr>
              </w:pPr>
              <w:hyperlink w:anchor="_Toc231891860" w:history="1">
                <w:r w:rsidRPr="00A07582">
                  <w:rPr>
                    <w:rStyle w:val="Hipercze"/>
                    <w:b/>
                    <w:bCs/>
                    <w:sz w:val="22"/>
                    <w:szCs w:val="22"/>
                  </w:rPr>
                  <w:t>V.</w:t>
                </w:r>
                <w:r w:rsidRPr="00A07582">
                  <w:rPr>
                    <w:rFonts w:asciiTheme="minorHAnsi" w:eastAsiaTheme="minorEastAsia" w:hAnsiTheme="minorHAnsi" w:cstheme="minorBidi"/>
                    <w:b/>
                    <w:sz w:val="22"/>
                    <w:szCs w:val="22"/>
                  </w:rPr>
                  <w:tab/>
                </w:r>
                <w:r w:rsidRPr="00A07582">
                  <w:rPr>
                    <w:rStyle w:val="Hipercze"/>
                    <w:b/>
                    <w:bCs/>
                    <w:sz w:val="22"/>
                    <w:szCs w:val="22"/>
                  </w:rPr>
                  <w:t>Kwalifikacja podmiotowa Wykonawców.</w:t>
                </w:r>
                <w:r w:rsidRPr="00A07582">
                  <w:rPr>
                    <w:b/>
                    <w:webHidden/>
                    <w:sz w:val="22"/>
                    <w:szCs w:val="22"/>
                  </w:rPr>
                  <w:tab/>
                </w:r>
                <w:r w:rsidRPr="00A07582">
                  <w:rPr>
                    <w:b/>
                    <w:webHidden/>
                    <w:sz w:val="22"/>
                    <w:szCs w:val="22"/>
                  </w:rPr>
                  <w:fldChar w:fldCharType="begin"/>
                </w:r>
                <w:r w:rsidRPr="00A07582">
                  <w:rPr>
                    <w:b/>
                    <w:webHidden/>
                    <w:sz w:val="22"/>
                    <w:szCs w:val="22"/>
                  </w:rPr>
                  <w:instrText xml:space="preserve"> PAGEREF _Toc231891860 \h </w:instrText>
                </w:r>
                <w:r w:rsidRPr="00A07582">
                  <w:rPr>
                    <w:b/>
                    <w:webHidden/>
                    <w:sz w:val="22"/>
                    <w:szCs w:val="22"/>
                  </w:rPr>
                </w:r>
                <w:r w:rsidRPr="00A07582">
                  <w:rPr>
                    <w:b/>
                    <w:webHidden/>
                    <w:sz w:val="22"/>
                    <w:szCs w:val="22"/>
                  </w:rPr>
                  <w:fldChar w:fldCharType="separate"/>
                </w:r>
                <w:r w:rsidR="004B03EC">
                  <w:rPr>
                    <w:b/>
                    <w:webHidden/>
                    <w:sz w:val="22"/>
                    <w:szCs w:val="22"/>
                  </w:rPr>
                  <w:t>4</w:t>
                </w:r>
                <w:r w:rsidRPr="00A07582">
                  <w:rPr>
                    <w:b/>
                    <w:webHidden/>
                    <w:sz w:val="22"/>
                    <w:szCs w:val="22"/>
                  </w:rPr>
                  <w:fldChar w:fldCharType="end"/>
                </w:r>
              </w:hyperlink>
            </w:p>
            <w:p w14:paraId="7A04CFDE" w14:textId="688FD7F4" w:rsidR="00466519" w:rsidRPr="00A07582" w:rsidRDefault="00466519" w:rsidP="00466519">
              <w:pPr>
                <w:pStyle w:val="Spistreci2"/>
                <w:spacing w:line="276" w:lineRule="auto"/>
                <w:ind w:left="709" w:hanging="709"/>
                <w:rPr>
                  <w:rFonts w:asciiTheme="minorHAnsi" w:eastAsiaTheme="minorEastAsia" w:hAnsiTheme="minorHAnsi" w:cstheme="minorBidi"/>
                  <w:b/>
                  <w:sz w:val="22"/>
                  <w:szCs w:val="22"/>
                </w:rPr>
              </w:pPr>
              <w:hyperlink w:anchor="_Toc231891861" w:history="1">
                <w:r w:rsidRPr="00A07582">
                  <w:rPr>
                    <w:rStyle w:val="Hipercze"/>
                    <w:b/>
                    <w:bCs/>
                    <w:sz w:val="22"/>
                    <w:szCs w:val="22"/>
                  </w:rPr>
                  <w:t>VI.</w:t>
                </w:r>
                <w:r w:rsidRPr="00A07582">
                  <w:rPr>
                    <w:rFonts w:asciiTheme="minorHAnsi" w:eastAsiaTheme="minorEastAsia" w:hAnsiTheme="minorHAnsi" w:cstheme="minorBidi"/>
                    <w:b/>
                    <w:sz w:val="22"/>
                    <w:szCs w:val="22"/>
                  </w:rPr>
                  <w:tab/>
                </w:r>
                <w:r w:rsidRPr="00A07582">
                  <w:rPr>
                    <w:rStyle w:val="Hipercze"/>
                    <w:b/>
                    <w:bCs/>
                    <w:sz w:val="22"/>
                    <w:szCs w:val="22"/>
                  </w:rPr>
                  <w:t>Wykonawcy występujący wspólnie (konsorcjum).</w:t>
                </w:r>
                <w:r w:rsidRPr="00A07582">
                  <w:rPr>
                    <w:b/>
                    <w:webHidden/>
                    <w:sz w:val="22"/>
                    <w:szCs w:val="22"/>
                  </w:rPr>
                  <w:tab/>
                </w:r>
                <w:r w:rsidRPr="00A07582">
                  <w:rPr>
                    <w:b/>
                    <w:webHidden/>
                    <w:sz w:val="22"/>
                    <w:szCs w:val="22"/>
                  </w:rPr>
                  <w:fldChar w:fldCharType="begin"/>
                </w:r>
                <w:r w:rsidRPr="00A07582">
                  <w:rPr>
                    <w:b/>
                    <w:webHidden/>
                    <w:sz w:val="22"/>
                    <w:szCs w:val="22"/>
                  </w:rPr>
                  <w:instrText xml:space="preserve"> PAGEREF _Toc231891861 \h </w:instrText>
                </w:r>
                <w:r w:rsidRPr="00A07582">
                  <w:rPr>
                    <w:b/>
                    <w:webHidden/>
                    <w:sz w:val="22"/>
                    <w:szCs w:val="22"/>
                  </w:rPr>
                </w:r>
                <w:r w:rsidRPr="00A07582">
                  <w:rPr>
                    <w:b/>
                    <w:webHidden/>
                    <w:sz w:val="22"/>
                    <w:szCs w:val="22"/>
                  </w:rPr>
                  <w:fldChar w:fldCharType="separate"/>
                </w:r>
                <w:r w:rsidR="004B03EC">
                  <w:rPr>
                    <w:b/>
                    <w:webHidden/>
                    <w:sz w:val="22"/>
                    <w:szCs w:val="22"/>
                  </w:rPr>
                  <w:t>6</w:t>
                </w:r>
                <w:r w:rsidRPr="00A07582">
                  <w:rPr>
                    <w:b/>
                    <w:webHidden/>
                    <w:sz w:val="22"/>
                    <w:szCs w:val="22"/>
                  </w:rPr>
                  <w:fldChar w:fldCharType="end"/>
                </w:r>
              </w:hyperlink>
            </w:p>
            <w:p w14:paraId="25A76F50" w14:textId="52E1D15C" w:rsidR="00466519" w:rsidRPr="00A07582" w:rsidRDefault="00466519" w:rsidP="00466519">
              <w:pPr>
                <w:pStyle w:val="Spistreci2"/>
                <w:spacing w:line="276" w:lineRule="auto"/>
                <w:ind w:left="709" w:hanging="709"/>
                <w:rPr>
                  <w:rFonts w:asciiTheme="minorHAnsi" w:eastAsiaTheme="minorEastAsia" w:hAnsiTheme="minorHAnsi" w:cstheme="minorBidi"/>
                  <w:b/>
                  <w:sz w:val="22"/>
                  <w:szCs w:val="22"/>
                </w:rPr>
              </w:pPr>
              <w:hyperlink w:anchor="_Toc231891862" w:history="1">
                <w:r w:rsidRPr="00A07582">
                  <w:rPr>
                    <w:rStyle w:val="Hipercze"/>
                    <w:b/>
                    <w:bCs/>
                    <w:sz w:val="22"/>
                    <w:szCs w:val="22"/>
                  </w:rPr>
                  <w:t>VII.</w:t>
                </w:r>
                <w:r w:rsidRPr="00A07582">
                  <w:rPr>
                    <w:rFonts w:asciiTheme="minorHAnsi" w:eastAsiaTheme="minorEastAsia" w:hAnsiTheme="minorHAnsi" w:cstheme="minorBidi"/>
                    <w:b/>
                    <w:sz w:val="22"/>
                    <w:szCs w:val="22"/>
                  </w:rPr>
                  <w:tab/>
                </w:r>
                <w:r w:rsidRPr="00A07582">
                  <w:rPr>
                    <w:rStyle w:val="Hipercze"/>
                    <w:b/>
                    <w:bCs/>
                    <w:sz w:val="22"/>
                    <w:szCs w:val="22"/>
                  </w:rPr>
                  <w:t>Udostępnienie zasobów.</w:t>
                </w:r>
                <w:r w:rsidRPr="00A07582">
                  <w:rPr>
                    <w:b/>
                    <w:webHidden/>
                    <w:sz w:val="22"/>
                    <w:szCs w:val="22"/>
                  </w:rPr>
                  <w:tab/>
                </w:r>
                <w:r w:rsidRPr="00A07582">
                  <w:rPr>
                    <w:b/>
                    <w:webHidden/>
                    <w:sz w:val="22"/>
                    <w:szCs w:val="22"/>
                  </w:rPr>
                  <w:fldChar w:fldCharType="begin"/>
                </w:r>
                <w:r w:rsidRPr="00A07582">
                  <w:rPr>
                    <w:b/>
                    <w:webHidden/>
                    <w:sz w:val="22"/>
                    <w:szCs w:val="22"/>
                  </w:rPr>
                  <w:instrText xml:space="preserve"> PAGEREF _Toc231891862 \h </w:instrText>
                </w:r>
                <w:r w:rsidRPr="00A07582">
                  <w:rPr>
                    <w:b/>
                    <w:webHidden/>
                    <w:sz w:val="22"/>
                    <w:szCs w:val="22"/>
                  </w:rPr>
                </w:r>
                <w:r w:rsidRPr="00A07582">
                  <w:rPr>
                    <w:b/>
                    <w:webHidden/>
                    <w:sz w:val="22"/>
                    <w:szCs w:val="22"/>
                  </w:rPr>
                  <w:fldChar w:fldCharType="separate"/>
                </w:r>
                <w:r w:rsidR="004B03EC">
                  <w:rPr>
                    <w:b/>
                    <w:webHidden/>
                    <w:sz w:val="22"/>
                    <w:szCs w:val="22"/>
                  </w:rPr>
                  <w:t>7</w:t>
                </w:r>
                <w:r w:rsidRPr="00A07582">
                  <w:rPr>
                    <w:b/>
                    <w:webHidden/>
                    <w:sz w:val="22"/>
                    <w:szCs w:val="22"/>
                  </w:rPr>
                  <w:fldChar w:fldCharType="end"/>
                </w:r>
              </w:hyperlink>
            </w:p>
            <w:p w14:paraId="236606B0" w14:textId="6EDD8A41" w:rsidR="00466519" w:rsidRPr="0080140A" w:rsidRDefault="00466519" w:rsidP="00466519">
              <w:pPr>
                <w:pStyle w:val="Spistreci2"/>
                <w:spacing w:line="276" w:lineRule="auto"/>
                <w:ind w:left="709" w:hanging="709"/>
                <w:rPr>
                  <w:rFonts w:asciiTheme="minorHAnsi" w:eastAsiaTheme="minorEastAsia" w:hAnsiTheme="minorHAnsi" w:cstheme="minorBidi"/>
                  <w:b/>
                  <w:sz w:val="22"/>
                  <w:szCs w:val="22"/>
                </w:rPr>
              </w:pPr>
              <w:hyperlink w:anchor="_Toc231891863" w:history="1">
                <w:r w:rsidRPr="00A07582">
                  <w:rPr>
                    <w:rStyle w:val="Hipercze"/>
                    <w:b/>
                    <w:bCs/>
                    <w:sz w:val="22"/>
                    <w:szCs w:val="22"/>
                  </w:rPr>
                  <w:t>VIII.</w:t>
                </w:r>
                <w:r w:rsidRPr="00A07582">
                  <w:rPr>
                    <w:rFonts w:asciiTheme="minorHAnsi" w:eastAsiaTheme="minorEastAsia" w:hAnsiTheme="minorHAnsi" w:cstheme="minorBidi"/>
                    <w:b/>
                    <w:sz w:val="22"/>
                    <w:szCs w:val="22"/>
                  </w:rPr>
                  <w:tab/>
                </w:r>
                <w:r w:rsidRPr="00A07582">
                  <w:rPr>
                    <w:rStyle w:val="Hipercze"/>
                    <w:b/>
                    <w:bCs/>
                    <w:sz w:val="22"/>
                    <w:szCs w:val="22"/>
                  </w:rPr>
                  <w:t>Podmiotowe środki dowodowe.</w:t>
                </w:r>
                <w:r w:rsidRPr="00A07582">
                  <w:rPr>
                    <w:b/>
                    <w:webHidden/>
                    <w:sz w:val="22"/>
                    <w:szCs w:val="22"/>
                  </w:rPr>
                  <w:tab/>
                </w:r>
                <w:r w:rsidRPr="00A07582">
                  <w:rPr>
                    <w:b/>
                    <w:webHidden/>
                    <w:sz w:val="22"/>
                    <w:szCs w:val="22"/>
                  </w:rPr>
                  <w:fldChar w:fldCharType="begin"/>
                </w:r>
                <w:r w:rsidRPr="00A07582">
                  <w:rPr>
                    <w:b/>
                    <w:webHidden/>
                    <w:sz w:val="22"/>
                    <w:szCs w:val="22"/>
                  </w:rPr>
                  <w:instrText xml:space="preserve"> PAGEREF _Toc231891863 \h </w:instrText>
                </w:r>
                <w:r w:rsidRPr="00A07582">
                  <w:rPr>
                    <w:b/>
                    <w:webHidden/>
                    <w:sz w:val="22"/>
                    <w:szCs w:val="22"/>
                  </w:rPr>
                </w:r>
                <w:r w:rsidRPr="00A07582">
                  <w:rPr>
                    <w:b/>
                    <w:webHidden/>
                    <w:sz w:val="22"/>
                    <w:szCs w:val="22"/>
                  </w:rPr>
                  <w:fldChar w:fldCharType="separate"/>
                </w:r>
                <w:r w:rsidR="004B03EC">
                  <w:rPr>
                    <w:b/>
                    <w:webHidden/>
                    <w:sz w:val="22"/>
                    <w:szCs w:val="22"/>
                  </w:rPr>
                  <w:t>7</w:t>
                </w:r>
                <w:r w:rsidRPr="00A07582">
                  <w:rPr>
                    <w:b/>
                    <w:webHidden/>
                    <w:sz w:val="22"/>
                    <w:szCs w:val="22"/>
                  </w:rPr>
                  <w:fldChar w:fldCharType="end"/>
                </w:r>
              </w:hyperlink>
            </w:p>
            <w:p w14:paraId="1C1B5160" w14:textId="2E951D7F" w:rsidR="00466519" w:rsidRPr="0080140A" w:rsidRDefault="00466519" w:rsidP="00466519">
              <w:pPr>
                <w:pStyle w:val="Spistreci2"/>
                <w:spacing w:line="276" w:lineRule="auto"/>
                <w:ind w:left="709" w:hanging="709"/>
                <w:rPr>
                  <w:rFonts w:asciiTheme="minorHAnsi" w:eastAsiaTheme="minorEastAsia" w:hAnsiTheme="minorHAnsi" w:cstheme="minorBidi"/>
                  <w:b/>
                  <w:sz w:val="22"/>
                  <w:szCs w:val="22"/>
                </w:rPr>
              </w:pPr>
              <w:hyperlink w:anchor="_Toc231891864" w:history="1">
                <w:r w:rsidRPr="0080140A">
                  <w:rPr>
                    <w:rStyle w:val="Hipercze"/>
                    <w:b/>
                    <w:bCs/>
                    <w:sz w:val="22"/>
                    <w:szCs w:val="22"/>
                  </w:rPr>
                  <w:t>IX.</w:t>
                </w:r>
                <w:r w:rsidRPr="0080140A">
                  <w:rPr>
                    <w:rFonts w:asciiTheme="minorHAnsi" w:eastAsiaTheme="minorEastAsia" w:hAnsiTheme="minorHAnsi" w:cstheme="minorBidi"/>
                    <w:b/>
                    <w:sz w:val="22"/>
                    <w:szCs w:val="22"/>
                  </w:rPr>
                  <w:tab/>
                </w:r>
                <w:r w:rsidRPr="0080140A">
                  <w:rPr>
                    <w:rStyle w:val="Hipercze"/>
                    <w:b/>
                    <w:bCs/>
                    <w:sz w:val="22"/>
                    <w:szCs w:val="22"/>
                  </w:rPr>
                  <w:t>Przedmiotowe środki dowodowe oraz pozostałe dokumenty i oświadczenia.</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_Toc231891864 \h </w:instrText>
                </w:r>
                <w:r w:rsidRPr="0080140A">
                  <w:rPr>
                    <w:b/>
                    <w:webHidden/>
                    <w:sz w:val="22"/>
                    <w:szCs w:val="22"/>
                  </w:rPr>
                </w:r>
                <w:r w:rsidRPr="0080140A">
                  <w:rPr>
                    <w:b/>
                    <w:webHidden/>
                    <w:sz w:val="22"/>
                    <w:szCs w:val="22"/>
                  </w:rPr>
                  <w:fldChar w:fldCharType="separate"/>
                </w:r>
                <w:r w:rsidR="004B03EC">
                  <w:rPr>
                    <w:b/>
                    <w:webHidden/>
                    <w:sz w:val="22"/>
                    <w:szCs w:val="22"/>
                  </w:rPr>
                  <w:t>9</w:t>
                </w:r>
                <w:r w:rsidRPr="0080140A">
                  <w:rPr>
                    <w:b/>
                    <w:webHidden/>
                    <w:sz w:val="22"/>
                    <w:szCs w:val="22"/>
                  </w:rPr>
                  <w:fldChar w:fldCharType="end"/>
                </w:r>
              </w:hyperlink>
            </w:p>
            <w:p w14:paraId="5F0D95A2" w14:textId="39D858B2" w:rsidR="00466519" w:rsidRPr="0080140A" w:rsidRDefault="00466519" w:rsidP="00466519">
              <w:pPr>
                <w:pStyle w:val="Spistreci2"/>
                <w:spacing w:line="276" w:lineRule="auto"/>
                <w:ind w:left="709" w:hanging="709"/>
                <w:rPr>
                  <w:rFonts w:asciiTheme="minorHAnsi" w:eastAsiaTheme="minorEastAsia" w:hAnsiTheme="minorHAnsi" w:cstheme="minorBidi"/>
                  <w:b/>
                  <w:sz w:val="22"/>
                  <w:szCs w:val="22"/>
                </w:rPr>
              </w:pPr>
              <w:hyperlink w:anchor="_Toc231891865" w:history="1">
                <w:r w:rsidRPr="0080140A">
                  <w:rPr>
                    <w:rStyle w:val="Hipercze"/>
                    <w:b/>
                    <w:bCs/>
                    <w:sz w:val="22"/>
                    <w:szCs w:val="22"/>
                  </w:rPr>
                  <w:t>X.</w:t>
                </w:r>
                <w:r w:rsidRPr="0080140A">
                  <w:rPr>
                    <w:rFonts w:asciiTheme="minorHAnsi" w:eastAsiaTheme="minorEastAsia" w:hAnsiTheme="minorHAnsi" w:cstheme="minorBidi"/>
                    <w:b/>
                    <w:sz w:val="22"/>
                    <w:szCs w:val="22"/>
                  </w:rPr>
                  <w:tab/>
                </w:r>
                <w:r w:rsidRPr="0080140A">
                  <w:rPr>
                    <w:rStyle w:val="Hipercze"/>
                    <w:b/>
                    <w:bCs/>
                    <w:sz w:val="22"/>
                    <w:szCs w:val="22"/>
                  </w:rPr>
                  <w:t>Podwykonawstwo.</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_Toc231891865 \h </w:instrText>
                </w:r>
                <w:r w:rsidRPr="0080140A">
                  <w:rPr>
                    <w:b/>
                    <w:webHidden/>
                    <w:sz w:val="22"/>
                    <w:szCs w:val="22"/>
                  </w:rPr>
                </w:r>
                <w:r w:rsidRPr="0080140A">
                  <w:rPr>
                    <w:b/>
                    <w:webHidden/>
                    <w:sz w:val="22"/>
                    <w:szCs w:val="22"/>
                  </w:rPr>
                  <w:fldChar w:fldCharType="separate"/>
                </w:r>
                <w:r w:rsidR="004B03EC">
                  <w:rPr>
                    <w:b/>
                    <w:webHidden/>
                    <w:sz w:val="22"/>
                    <w:szCs w:val="22"/>
                  </w:rPr>
                  <w:t>10</w:t>
                </w:r>
                <w:r w:rsidRPr="0080140A">
                  <w:rPr>
                    <w:b/>
                    <w:webHidden/>
                    <w:sz w:val="22"/>
                    <w:szCs w:val="22"/>
                  </w:rPr>
                  <w:fldChar w:fldCharType="end"/>
                </w:r>
              </w:hyperlink>
            </w:p>
            <w:p w14:paraId="273245D0" w14:textId="121596D5" w:rsidR="00466519" w:rsidRPr="0080140A" w:rsidRDefault="00466519" w:rsidP="00466519">
              <w:pPr>
                <w:pStyle w:val="Spistreci2"/>
                <w:spacing w:line="276" w:lineRule="auto"/>
                <w:ind w:left="709" w:hanging="709"/>
                <w:rPr>
                  <w:rFonts w:asciiTheme="minorHAnsi" w:eastAsiaTheme="minorEastAsia" w:hAnsiTheme="minorHAnsi" w:cstheme="minorBidi"/>
                  <w:b/>
                  <w:sz w:val="22"/>
                  <w:szCs w:val="22"/>
                </w:rPr>
              </w:pPr>
              <w:hyperlink w:anchor="_Toc231891866" w:history="1">
                <w:r w:rsidRPr="0080140A">
                  <w:rPr>
                    <w:rStyle w:val="Hipercze"/>
                    <w:b/>
                    <w:bCs/>
                    <w:sz w:val="22"/>
                    <w:szCs w:val="22"/>
                  </w:rPr>
                  <w:t>XI.</w:t>
                </w:r>
                <w:r w:rsidRPr="0080140A">
                  <w:rPr>
                    <w:rFonts w:asciiTheme="minorHAnsi" w:eastAsiaTheme="minorEastAsia" w:hAnsiTheme="minorHAnsi" w:cstheme="minorBidi"/>
                    <w:b/>
                    <w:sz w:val="22"/>
                    <w:szCs w:val="22"/>
                  </w:rPr>
                  <w:tab/>
                </w:r>
                <w:r w:rsidRPr="0080140A">
                  <w:rPr>
                    <w:rStyle w:val="Hipercze"/>
                    <w:b/>
                    <w:bCs/>
                    <w:sz w:val="22"/>
                    <w:szCs w:val="22"/>
                  </w:rPr>
                  <w:t>Wadium.</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_Toc231891866 \h </w:instrText>
                </w:r>
                <w:r w:rsidRPr="0080140A">
                  <w:rPr>
                    <w:b/>
                    <w:webHidden/>
                    <w:sz w:val="22"/>
                    <w:szCs w:val="22"/>
                  </w:rPr>
                </w:r>
                <w:r w:rsidRPr="0080140A">
                  <w:rPr>
                    <w:b/>
                    <w:webHidden/>
                    <w:sz w:val="22"/>
                    <w:szCs w:val="22"/>
                  </w:rPr>
                  <w:fldChar w:fldCharType="separate"/>
                </w:r>
                <w:r w:rsidR="004B03EC">
                  <w:rPr>
                    <w:b/>
                    <w:webHidden/>
                    <w:sz w:val="22"/>
                    <w:szCs w:val="22"/>
                  </w:rPr>
                  <w:t>10</w:t>
                </w:r>
                <w:r w:rsidRPr="0080140A">
                  <w:rPr>
                    <w:b/>
                    <w:webHidden/>
                    <w:sz w:val="22"/>
                    <w:szCs w:val="22"/>
                  </w:rPr>
                  <w:fldChar w:fldCharType="end"/>
                </w:r>
              </w:hyperlink>
            </w:p>
            <w:p w14:paraId="4EAD0DDC" w14:textId="6A11700F" w:rsidR="00466519" w:rsidRPr="0080140A" w:rsidRDefault="00466519" w:rsidP="00466519">
              <w:pPr>
                <w:pStyle w:val="Spistreci2"/>
                <w:spacing w:line="276" w:lineRule="auto"/>
                <w:ind w:left="709" w:hanging="709"/>
                <w:rPr>
                  <w:rFonts w:asciiTheme="minorHAnsi" w:eastAsiaTheme="minorEastAsia" w:hAnsiTheme="minorHAnsi" w:cstheme="minorBidi"/>
                  <w:b/>
                  <w:sz w:val="22"/>
                  <w:szCs w:val="22"/>
                </w:rPr>
              </w:pPr>
              <w:hyperlink w:anchor="_Toc231891867" w:history="1">
                <w:r w:rsidRPr="0080140A">
                  <w:rPr>
                    <w:rStyle w:val="Hipercze"/>
                    <w:b/>
                    <w:bCs/>
                    <w:sz w:val="22"/>
                    <w:szCs w:val="22"/>
                  </w:rPr>
                  <w:t>XII.</w:t>
                </w:r>
                <w:r w:rsidRPr="0080140A">
                  <w:rPr>
                    <w:rFonts w:asciiTheme="minorHAnsi" w:eastAsiaTheme="minorEastAsia" w:hAnsiTheme="minorHAnsi" w:cstheme="minorBidi"/>
                    <w:b/>
                    <w:sz w:val="22"/>
                    <w:szCs w:val="22"/>
                  </w:rPr>
                  <w:tab/>
                </w:r>
                <w:r w:rsidRPr="0080140A">
                  <w:rPr>
                    <w:rStyle w:val="Hipercze"/>
                    <w:b/>
                    <w:bCs/>
                    <w:sz w:val="22"/>
                    <w:szCs w:val="22"/>
                  </w:rPr>
                  <w:t>Opis sposobu przygotowania oferty.</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_Toc231891867 \h </w:instrText>
                </w:r>
                <w:r w:rsidRPr="0080140A">
                  <w:rPr>
                    <w:b/>
                    <w:webHidden/>
                    <w:sz w:val="22"/>
                    <w:szCs w:val="22"/>
                  </w:rPr>
                </w:r>
                <w:r w:rsidRPr="0080140A">
                  <w:rPr>
                    <w:b/>
                    <w:webHidden/>
                    <w:sz w:val="22"/>
                    <w:szCs w:val="22"/>
                  </w:rPr>
                  <w:fldChar w:fldCharType="separate"/>
                </w:r>
                <w:r w:rsidR="004B03EC">
                  <w:rPr>
                    <w:b/>
                    <w:webHidden/>
                    <w:sz w:val="22"/>
                    <w:szCs w:val="22"/>
                  </w:rPr>
                  <w:t>11</w:t>
                </w:r>
                <w:r w:rsidRPr="0080140A">
                  <w:rPr>
                    <w:b/>
                    <w:webHidden/>
                    <w:sz w:val="22"/>
                    <w:szCs w:val="22"/>
                  </w:rPr>
                  <w:fldChar w:fldCharType="end"/>
                </w:r>
              </w:hyperlink>
            </w:p>
            <w:p w14:paraId="5FF98DD5" w14:textId="57C504AE" w:rsidR="00466519" w:rsidRPr="0080140A" w:rsidRDefault="00466519" w:rsidP="00466519">
              <w:pPr>
                <w:pStyle w:val="Spistreci2"/>
                <w:spacing w:line="276" w:lineRule="auto"/>
                <w:ind w:left="709" w:hanging="709"/>
                <w:rPr>
                  <w:rFonts w:asciiTheme="minorHAnsi" w:eastAsiaTheme="minorEastAsia" w:hAnsiTheme="minorHAnsi" w:cstheme="minorBidi"/>
                  <w:b/>
                  <w:sz w:val="22"/>
                  <w:szCs w:val="22"/>
                </w:rPr>
              </w:pPr>
              <w:hyperlink w:anchor="_Toc231891868" w:history="1">
                <w:r w:rsidRPr="0080140A">
                  <w:rPr>
                    <w:rStyle w:val="Hipercze"/>
                    <w:b/>
                    <w:bCs/>
                    <w:sz w:val="22"/>
                    <w:szCs w:val="22"/>
                  </w:rPr>
                  <w:t>XIII.</w:t>
                </w:r>
                <w:r w:rsidRPr="0080140A">
                  <w:rPr>
                    <w:rFonts w:asciiTheme="minorHAnsi" w:eastAsiaTheme="minorEastAsia" w:hAnsiTheme="minorHAnsi" w:cstheme="minorBidi"/>
                    <w:b/>
                    <w:sz w:val="22"/>
                    <w:szCs w:val="22"/>
                  </w:rPr>
                  <w:tab/>
                </w:r>
                <w:r w:rsidRPr="0080140A">
                  <w:rPr>
                    <w:rStyle w:val="Hipercze"/>
                    <w:b/>
                    <w:bCs/>
                    <w:sz w:val="22"/>
                    <w:szCs w:val="22"/>
                  </w:rPr>
                  <w:t>Miejsce, termin składania i otwarcia ofert oraz termin związania ofertą</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_Toc231891868 \h </w:instrText>
                </w:r>
                <w:r w:rsidRPr="0080140A">
                  <w:rPr>
                    <w:b/>
                    <w:webHidden/>
                    <w:sz w:val="22"/>
                    <w:szCs w:val="22"/>
                  </w:rPr>
                </w:r>
                <w:r w:rsidRPr="0080140A">
                  <w:rPr>
                    <w:b/>
                    <w:webHidden/>
                    <w:sz w:val="22"/>
                    <w:szCs w:val="22"/>
                  </w:rPr>
                  <w:fldChar w:fldCharType="separate"/>
                </w:r>
                <w:r w:rsidR="004B03EC">
                  <w:rPr>
                    <w:b/>
                    <w:webHidden/>
                    <w:sz w:val="22"/>
                    <w:szCs w:val="22"/>
                  </w:rPr>
                  <w:t>13</w:t>
                </w:r>
                <w:r w:rsidRPr="0080140A">
                  <w:rPr>
                    <w:b/>
                    <w:webHidden/>
                    <w:sz w:val="22"/>
                    <w:szCs w:val="22"/>
                  </w:rPr>
                  <w:fldChar w:fldCharType="end"/>
                </w:r>
              </w:hyperlink>
            </w:p>
            <w:p w14:paraId="03C30737" w14:textId="25D1771B" w:rsidR="00466519" w:rsidRPr="0080140A" w:rsidRDefault="00466519" w:rsidP="00466519">
              <w:pPr>
                <w:pStyle w:val="Spistreci2"/>
                <w:spacing w:line="276" w:lineRule="auto"/>
                <w:ind w:left="709" w:hanging="709"/>
                <w:rPr>
                  <w:rFonts w:asciiTheme="minorHAnsi" w:eastAsiaTheme="minorEastAsia" w:hAnsiTheme="minorHAnsi" w:cstheme="minorBidi"/>
                  <w:b/>
                  <w:sz w:val="22"/>
                  <w:szCs w:val="22"/>
                </w:rPr>
              </w:pPr>
              <w:hyperlink w:anchor="_Toc231891869" w:history="1">
                <w:r w:rsidRPr="0080140A">
                  <w:rPr>
                    <w:rStyle w:val="Hipercze"/>
                    <w:b/>
                    <w:bCs/>
                    <w:sz w:val="22"/>
                    <w:szCs w:val="22"/>
                  </w:rPr>
                  <w:t>XIV.</w:t>
                </w:r>
                <w:r w:rsidRPr="0080140A">
                  <w:rPr>
                    <w:rFonts w:asciiTheme="minorHAnsi" w:eastAsiaTheme="minorEastAsia" w:hAnsiTheme="minorHAnsi" w:cstheme="minorBidi"/>
                    <w:b/>
                    <w:sz w:val="22"/>
                    <w:szCs w:val="22"/>
                  </w:rPr>
                  <w:tab/>
                </w:r>
                <w:r w:rsidRPr="0080140A">
                  <w:rPr>
                    <w:rStyle w:val="Hipercze"/>
                    <w:b/>
                    <w:bCs/>
                    <w:sz w:val="22"/>
                    <w:szCs w:val="22"/>
                  </w:rPr>
                  <w:t>Informacja o środkach komunikacji elektronicznej oraz wymaganiach technicznych i organizacyjnych sporządzania, wysyłania i odbierania korespondencji</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_Toc231891869 \h </w:instrText>
                </w:r>
                <w:r w:rsidRPr="0080140A">
                  <w:rPr>
                    <w:b/>
                    <w:webHidden/>
                    <w:sz w:val="22"/>
                    <w:szCs w:val="22"/>
                  </w:rPr>
                </w:r>
                <w:r w:rsidRPr="0080140A">
                  <w:rPr>
                    <w:b/>
                    <w:webHidden/>
                    <w:sz w:val="22"/>
                    <w:szCs w:val="22"/>
                  </w:rPr>
                  <w:fldChar w:fldCharType="separate"/>
                </w:r>
                <w:r w:rsidR="004B03EC">
                  <w:rPr>
                    <w:b/>
                    <w:webHidden/>
                    <w:sz w:val="22"/>
                    <w:szCs w:val="22"/>
                  </w:rPr>
                  <w:t>14</w:t>
                </w:r>
                <w:r w:rsidRPr="0080140A">
                  <w:rPr>
                    <w:b/>
                    <w:webHidden/>
                    <w:sz w:val="22"/>
                    <w:szCs w:val="22"/>
                  </w:rPr>
                  <w:fldChar w:fldCharType="end"/>
                </w:r>
              </w:hyperlink>
            </w:p>
            <w:p w14:paraId="6BF86C7E" w14:textId="08DF65BD" w:rsidR="00466519" w:rsidRPr="0080140A" w:rsidRDefault="00466519" w:rsidP="00466519">
              <w:pPr>
                <w:pStyle w:val="Spistreci2"/>
                <w:spacing w:line="276" w:lineRule="auto"/>
                <w:ind w:left="709" w:hanging="709"/>
                <w:rPr>
                  <w:rFonts w:asciiTheme="minorHAnsi" w:eastAsiaTheme="minorEastAsia" w:hAnsiTheme="minorHAnsi" w:cstheme="minorBidi"/>
                  <w:b/>
                  <w:sz w:val="22"/>
                  <w:szCs w:val="22"/>
                </w:rPr>
              </w:pPr>
              <w:hyperlink w:anchor="_Toc231891870" w:history="1">
                <w:r w:rsidRPr="0080140A">
                  <w:rPr>
                    <w:rStyle w:val="Hipercze"/>
                    <w:b/>
                    <w:bCs/>
                    <w:sz w:val="22"/>
                    <w:szCs w:val="22"/>
                  </w:rPr>
                  <w:t>XV.</w:t>
                </w:r>
                <w:r w:rsidRPr="0080140A">
                  <w:rPr>
                    <w:rFonts w:asciiTheme="minorHAnsi" w:eastAsiaTheme="minorEastAsia" w:hAnsiTheme="minorHAnsi" w:cstheme="minorBidi"/>
                    <w:b/>
                    <w:sz w:val="22"/>
                    <w:szCs w:val="22"/>
                  </w:rPr>
                  <w:tab/>
                </w:r>
                <w:r w:rsidRPr="0080140A">
                  <w:rPr>
                    <w:rStyle w:val="Hipercze"/>
                    <w:b/>
                    <w:bCs/>
                    <w:sz w:val="22"/>
                    <w:szCs w:val="22"/>
                  </w:rPr>
                  <w:t>Opis sposobu obliczenia ceny</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_Toc231891870 \h </w:instrText>
                </w:r>
                <w:r w:rsidRPr="0080140A">
                  <w:rPr>
                    <w:b/>
                    <w:webHidden/>
                    <w:sz w:val="22"/>
                    <w:szCs w:val="22"/>
                  </w:rPr>
                </w:r>
                <w:r w:rsidRPr="0080140A">
                  <w:rPr>
                    <w:b/>
                    <w:webHidden/>
                    <w:sz w:val="22"/>
                    <w:szCs w:val="22"/>
                  </w:rPr>
                  <w:fldChar w:fldCharType="separate"/>
                </w:r>
                <w:r w:rsidR="004B03EC">
                  <w:rPr>
                    <w:b/>
                    <w:webHidden/>
                    <w:sz w:val="22"/>
                    <w:szCs w:val="22"/>
                  </w:rPr>
                  <w:t>14</w:t>
                </w:r>
                <w:r w:rsidRPr="0080140A">
                  <w:rPr>
                    <w:b/>
                    <w:webHidden/>
                    <w:sz w:val="22"/>
                    <w:szCs w:val="22"/>
                  </w:rPr>
                  <w:fldChar w:fldCharType="end"/>
                </w:r>
              </w:hyperlink>
            </w:p>
            <w:p w14:paraId="346721B9" w14:textId="7A8C4847" w:rsidR="00466519" w:rsidRPr="0080140A" w:rsidRDefault="00466519" w:rsidP="00466519">
              <w:pPr>
                <w:pStyle w:val="Spistreci2"/>
                <w:spacing w:line="276" w:lineRule="auto"/>
                <w:ind w:left="709" w:hanging="709"/>
                <w:rPr>
                  <w:rFonts w:asciiTheme="minorHAnsi" w:eastAsiaTheme="minorEastAsia" w:hAnsiTheme="minorHAnsi" w:cstheme="minorBidi"/>
                  <w:b/>
                  <w:sz w:val="22"/>
                  <w:szCs w:val="22"/>
                </w:rPr>
              </w:pPr>
              <w:hyperlink w:anchor="_Toc231891871" w:history="1">
                <w:r w:rsidRPr="0080140A">
                  <w:rPr>
                    <w:rStyle w:val="Hipercze"/>
                    <w:b/>
                    <w:bCs/>
                    <w:sz w:val="22"/>
                    <w:szCs w:val="22"/>
                  </w:rPr>
                  <w:t>XVI.</w:t>
                </w:r>
                <w:r w:rsidRPr="0080140A">
                  <w:rPr>
                    <w:rFonts w:asciiTheme="minorHAnsi" w:eastAsiaTheme="minorEastAsia" w:hAnsiTheme="minorHAnsi" w:cstheme="minorBidi"/>
                    <w:b/>
                    <w:sz w:val="22"/>
                    <w:szCs w:val="22"/>
                  </w:rPr>
                  <w:tab/>
                </w:r>
                <w:r w:rsidRPr="0080140A">
                  <w:rPr>
                    <w:rStyle w:val="Hipercze"/>
                    <w:b/>
                    <w:bCs/>
                    <w:sz w:val="22"/>
                    <w:szCs w:val="22"/>
                  </w:rPr>
                  <w:t>Kryteria oceny ofert</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_Toc231891871 \h </w:instrText>
                </w:r>
                <w:r w:rsidRPr="0080140A">
                  <w:rPr>
                    <w:b/>
                    <w:webHidden/>
                    <w:sz w:val="22"/>
                    <w:szCs w:val="22"/>
                  </w:rPr>
                </w:r>
                <w:r w:rsidRPr="0080140A">
                  <w:rPr>
                    <w:b/>
                    <w:webHidden/>
                    <w:sz w:val="22"/>
                    <w:szCs w:val="22"/>
                  </w:rPr>
                  <w:fldChar w:fldCharType="separate"/>
                </w:r>
                <w:r w:rsidR="004B03EC">
                  <w:rPr>
                    <w:b/>
                    <w:webHidden/>
                    <w:sz w:val="22"/>
                    <w:szCs w:val="22"/>
                  </w:rPr>
                  <w:t>14</w:t>
                </w:r>
                <w:r w:rsidRPr="0080140A">
                  <w:rPr>
                    <w:b/>
                    <w:webHidden/>
                    <w:sz w:val="22"/>
                    <w:szCs w:val="22"/>
                  </w:rPr>
                  <w:fldChar w:fldCharType="end"/>
                </w:r>
              </w:hyperlink>
            </w:p>
            <w:p w14:paraId="73858B19" w14:textId="2D899751" w:rsidR="00466519" w:rsidRPr="0080140A" w:rsidRDefault="00466519" w:rsidP="00466519">
              <w:pPr>
                <w:pStyle w:val="Spistreci2"/>
                <w:spacing w:line="276" w:lineRule="auto"/>
                <w:ind w:left="709" w:hanging="709"/>
                <w:rPr>
                  <w:rFonts w:asciiTheme="minorHAnsi" w:eastAsiaTheme="minorEastAsia" w:hAnsiTheme="minorHAnsi" w:cstheme="minorBidi"/>
                  <w:b/>
                  <w:sz w:val="22"/>
                  <w:szCs w:val="22"/>
                </w:rPr>
              </w:pPr>
              <w:hyperlink w:anchor="_Toc231891872" w:history="1">
                <w:r w:rsidRPr="0080140A">
                  <w:rPr>
                    <w:rStyle w:val="Hipercze"/>
                    <w:b/>
                    <w:bCs/>
                    <w:sz w:val="22"/>
                    <w:szCs w:val="22"/>
                  </w:rPr>
                  <w:t>XVII.</w:t>
                </w:r>
                <w:r w:rsidRPr="0080140A">
                  <w:rPr>
                    <w:rFonts w:asciiTheme="minorHAnsi" w:eastAsiaTheme="minorEastAsia" w:hAnsiTheme="minorHAnsi" w:cstheme="minorBidi"/>
                    <w:b/>
                    <w:sz w:val="22"/>
                    <w:szCs w:val="22"/>
                  </w:rPr>
                  <w:tab/>
                </w:r>
                <w:r w:rsidRPr="0080140A">
                  <w:rPr>
                    <w:rStyle w:val="Hipercze"/>
                    <w:b/>
                    <w:bCs/>
                    <w:sz w:val="22"/>
                    <w:szCs w:val="22"/>
                  </w:rPr>
                  <w:t>Aukcja elektroniczna</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_Toc231891872 \h </w:instrText>
                </w:r>
                <w:r w:rsidRPr="0080140A">
                  <w:rPr>
                    <w:b/>
                    <w:webHidden/>
                    <w:sz w:val="22"/>
                    <w:szCs w:val="22"/>
                  </w:rPr>
                </w:r>
                <w:r w:rsidRPr="0080140A">
                  <w:rPr>
                    <w:b/>
                    <w:webHidden/>
                    <w:sz w:val="22"/>
                    <w:szCs w:val="22"/>
                  </w:rPr>
                  <w:fldChar w:fldCharType="separate"/>
                </w:r>
                <w:r w:rsidR="004B03EC">
                  <w:rPr>
                    <w:b/>
                    <w:webHidden/>
                    <w:sz w:val="22"/>
                    <w:szCs w:val="22"/>
                  </w:rPr>
                  <w:t>15</w:t>
                </w:r>
                <w:r w:rsidRPr="0080140A">
                  <w:rPr>
                    <w:b/>
                    <w:webHidden/>
                    <w:sz w:val="22"/>
                    <w:szCs w:val="22"/>
                  </w:rPr>
                  <w:fldChar w:fldCharType="end"/>
                </w:r>
              </w:hyperlink>
            </w:p>
            <w:p w14:paraId="65363691" w14:textId="601B3FD2" w:rsidR="00466519" w:rsidRPr="0080140A" w:rsidRDefault="00466519" w:rsidP="00466519">
              <w:pPr>
                <w:pStyle w:val="Spistreci2"/>
                <w:spacing w:line="276" w:lineRule="auto"/>
                <w:ind w:left="709" w:hanging="709"/>
                <w:rPr>
                  <w:rFonts w:asciiTheme="minorHAnsi" w:eastAsiaTheme="minorEastAsia" w:hAnsiTheme="minorHAnsi" w:cstheme="minorBidi"/>
                  <w:b/>
                  <w:sz w:val="22"/>
                  <w:szCs w:val="22"/>
                </w:rPr>
              </w:pPr>
              <w:hyperlink w:anchor="_Toc231891873" w:history="1">
                <w:r w:rsidRPr="0080140A">
                  <w:rPr>
                    <w:rStyle w:val="Hipercze"/>
                    <w:b/>
                    <w:bCs/>
                    <w:sz w:val="22"/>
                    <w:szCs w:val="22"/>
                  </w:rPr>
                  <w:t>XVIII.</w:t>
                </w:r>
                <w:r w:rsidRPr="0080140A">
                  <w:rPr>
                    <w:rFonts w:asciiTheme="minorHAnsi" w:eastAsiaTheme="minorEastAsia" w:hAnsiTheme="minorHAnsi" w:cstheme="minorBidi"/>
                    <w:b/>
                    <w:sz w:val="22"/>
                    <w:szCs w:val="22"/>
                  </w:rPr>
                  <w:tab/>
                </w:r>
                <w:r w:rsidRPr="0080140A">
                  <w:rPr>
                    <w:rStyle w:val="Hipercze"/>
                    <w:b/>
                    <w:bCs/>
                    <w:sz w:val="22"/>
                    <w:szCs w:val="22"/>
                  </w:rPr>
                  <w:t>Kolejność podejmowania czynności przez Zamawiającego</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_Toc231891873 \h </w:instrText>
                </w:r>
                <w:r w:rsidRPr="0080140A">
                  <w:rPr>
                    <w:b/>
                    <w:webHidden/>
                    <w:sz w:val="22"/>
                    <w:szCs w:val="22"/>
                  </w:rPr>
                </w:r>
                <w:r w:rsidRPr="0080140A">
                  <w:rPr>
                    <w:b/>
                    <w:webHidden/>
                    <w:sz w:val="22"/>
                    <w:szCs w:val="22"/>
                  </w:rPr>
                  <w:fldChar w:fldCharType="separate"/>
                </w:r>
                <w:r w:rsidR="004B03EC">
                  <w:rPr>
                    <w:b/>
                    <w:webHidden/>
                    <w:sz w:val="22"/>
                    <w:szCs w:val="22"/>
                  </w:rPr>
                  <w:t>17</w:t>
                </w:r>
                <w:r w:rsidRPr="0080140A">
                  <w:rPr>
                    <w:b/>
                    <w:webHidden/>
                    <w:sz w:val="22"/>
                    <w:szCs w:val="22"/>
                  </w:rPr>
                  <w:fldChar w:fldCharType="end"/>
                </w:r>
              </w:hyperlink>
            </w:p>
            <w:p w14:paraId="6BD83582" w14:textId="60E04A0E" w:rsidR="00466519" w:rsidRPr="0080140A" w:rsidRDefault="00466519" w:rsidP="00466519">
              <w:pPr>
                <w:pStyle w:val="Spistreci2"/>
                <w:spacing w:line="276" w:lineRule="auto"/>
                <w:ind w:left="709" w:hanging="709"/>
                <w:rPr>
                  <w:rFonts w:asciiTheme="minorHAnsi" w:eastAsiaTheme="minorEastAsia" w:hAnsiTheme="minorHAnsi" w:cstheme="minorBidi"/>
                  <w:b/>
                  <w:sz w:val="22"/>
                  <w:szCs w:val="22"/>
                </w:rPr>
              </w:pPr>
              <w:hyperlink w:anchor="_Toc231891874" w:history="1">
                <w:r w:rsidRPr="0080140A">
                  <w:rPr>
                    <w:rStyle w:val="Hipercze"/>
                    <w:b/>
                    <w:bCs/>
                    <w:sz w:val="22"/>
                    <w:szCs w:val="22"/>
                  </w:rPr>
                  <w:t>XIX.</w:t>
                </w:r>
                <w:r w:rsidRPr="0080140A">
                  <w:rPr>
                    <w:rFonts w:asciiTheme="minorHAnsi" w:eastAsiaTheme="minorEastAsia" w:hAnsiTheme="minorHAnsi" w:cstheme="minorBidi"/>
                    <w:b/>
                    <w:sz w:val="22"/>
                    <w:szCs w:val="22"/>
                  </w:rPr>
                  <w:tab/>
                </w:r>
                <w:r w:rsidRPr="0080140A">
                  <w:rPr>
                    <w:rStyle w:val="Hipercze"/>
                    <w:b/>
                    <w:bCs/>
                    <w:sz w:val="22"/>
                    <w:szCs w:val="22"/>
                  </w:rPr>
                  <w:t>Zabezpieczenie należytego wykonywania umowy</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_Toc231891874 \h </w:instrText>
                </w:r>
                <w:r w:rsidRPr="0080140A">
                  <w:rPr>
                    <w:b/>
                    <w:webHidden/>
                    <w:sz w:val="22"/>
                    <w:szCs w:val="22"/>
                  </w:rPr>
                </w:r>
                <w:r w:rsidRPr="0080140A">
                  <w:rPr>
                    <w:b/>
                    <w:webHidden/>
                    <w:sz w:val="22"/>
                    <w:szCs w:val="22"/>
                  </w:rPr>
                  <w:fldChar w:fldCharType="separate"/>
                </w:r>
                <w:r w:rsidR="004B03EC">
                  <w:rPr>
                    <w:b/>
                    <w:webHidden/>
                    <w:sz w:val="22"/>
                    <w:szCs w:val="22"/>
                  </w:rPr>
                  <w:t>17</w:t>
                </w:r>
                <w:r w:rsidRPr="0080140A">
                  <w:rPr>
                    <w:b/>
                    <w:webHidden/>
                    <w:sz w:val="22"/>
                    <w:szCs w:val="22"/>
                  </w:rPr>
                  <w:fldChar w:fldCharType="end"/>
                </w:r>
              </w:hyperlink>
            </w:p>
            <w:p w14:paraId="6089BE73" w14:textId="3D3E001F" w:rsidR="00466519" w:rsidRPr="0080140A" w:rsidRDefault="00466519" w:rsidP="00466519">
              <w:pPr>
                <w:pStyle w:val="Spistreci2"/>
                <w:spacing w:line="276" w:lineRule="auto"/>
                <w:ind w:left="709" w:hanging="709"/>
                <w:rPr>
                  <w:rFonts w:asciiTheme="minorHAnsi" w:eastAsiaTheme="minorEastAsia" w:hAnsiTheme="minorHAnsi" w:cstheme="minorBidi"/>
                  <w:b/>
                  <w:sz w:val="22"/>
                  <w:szCs w:val="22"/>
                </w:rPr>
              </w:pPr>
              <w:hyperlink w:anchor="_Toc231891875" w:history="1">
                <w:r w:rsidRPr="0080140A">
                  <w:rPr>
                    <w:rStyle w:val="Hipercze"/>
                    <w:b/>
                    <w:bCs/>
                    <w:sz w:val="22"/>
                    <w:szCs w:val="22"/>
                  </w:rPr>
                  <w:t>XX.</w:t>
                </w:r>
                <w:r w:rsidRPr="0080140A">
                  <w:rPr>
                    <w:rFonts w:asciiTheme="minorHAnsi" w:eastAsiaTheme="minorEastAsia" w:hAnsiTheme="minorHAnsi" w:cstheme="minorBidi"/>
                    <w:b/>
                    <w:sz w:val="22"/>
                    <w:szCs w:val="22"/>
                  </w:rPr>
                  <w:tab/>
                </w:r>
                <w:r w:rsidRPr="0080140A">
                  <w:rPr>
                    <w:rStyle w:val="Hipercze"/>
                    <w:b/>
                    <w:bCs/>
                    <w:sz w:val="22"/>
                    <w:szCs w:val="22"/>
                  </w:rPr>
                  <w:t>Istotne postanowienia umowy</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_Toc231891875 \h </w:instrText>
                </w:r>
                <w:r w:rsidRPr="0080140A">
                  <w:rPr>
                    <w:b/>
                    <w:webHidden/>
                    <w:sz w:val="22"/>
                    <w:szCs w:val="22"/>
                  </w:rPr>
                </w:r>
                <w:r w:rsidRPr="0080140A">
                  <w:rPr>
                    <w:b/>
                    <w:webHidden/>
                    <w:sz w:val="22"/>
                    <w:szCs w:val="22"/>
                  </w:rPr>
                  <w:fldChar w:fldCharType="separate"/>
                </w:r>
                <w:r w:rsidR="004B03EC">
                  <w:rPr>
                    <w:b/>
                    <w:webHidden/>
                    <w:sz w:val="22"/>
                    <w:szCs w:val="22"/>
                  </w:rPr>
                  <w:t>17</w:t>
                </w:r>
                <w:r w:rsidRPr="0080140A">
                  <w:rPr>
                    <w:b/>
                    <w:webHidden/>
                    <w:sz w:val="22"/>
                    <w:szCs w:val="22"/>
                  </w:rPr>
                  <w:fldChar w:fldCharType="end"/>
                </w:r>
              </w:hyperlink>
            </w:p>
            <w:p w14:paraId="1F5C364B" w14:textId="65F6573C" w:rsidR="00466519" w:rsidRPr="0080140A" w:rsidRDefault="00466519" w:rsidP="00466519">
              <w:pPr>
                <w:pStyle w:val="Spistreci2"/>
                <w:spacing w:line="276" w:lineRule="auto"/>
                <w:ind w:left="709" w:hanging="709"/>
                <w:rPr>
                  <w:rFonts w:asciiTheme="minorHAnsi" w:eastAsiaTheme="minorEastAsia" w:hAnsiTheme="minorHAnsi" w:cstheme="minorBidi"/>
                  <w:b/>
                  <w:sz w:val="22"/>
                  <w:szCs w:val="22"/>
                </w:rPr>
              </w:pPr>
              <w:hyperlink w:anchor="_Toc231891876" w:history="1">
                <w:r w:rsidRPr="0080140A">
                  <w:rPr>
                    <w:rStyle w:val="Hipercze"/>
                    <w:b/>
                    <w:bCs/>
                    <w:sz w:val="22"/>
                    <w:szCs w:val="22"/>
                  </w:rPr>
                  <w:t>XXI.</w:t>
                </w:r>
                <w:r w:rsidRPr="0080140A">
                  <w:rPr>
                    <w:rFonts w:asciiTheme="minorHAnsi" w:eastAsiaTheme="minorEastAsia" w:hAnsiTheme="minorHAnsi" w:cstheme="minorBidi"/>
                    <w:b/>
                    <w:sz w:val="22"/>
                    <w:szCs w:val="22"/>
                  </w:rPr>
                  <w:tab/>
                </w:r>
                <w:r w:rsidRPr="0080140A">
                  <w:rPr>
                    <w:rStyle w:val="Hipercze"/>
                    <w:b/>
                    <w:bCs/>
                    <w:sz w:val="22"/>
                    <w:szCs w:val="22"/>
                  </w:rPr>
                  <w:t>Formalności, jakich należy dopełnić przed zawarciem umowy</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_Toc231891876 \h </w:instrText>
                </w:r>
                <w:r w:rsidRPr="0080140A">
                  <w:rPr>
                    <w:b/>
                    <w:webHidden/>
                    <w:sz w:val="22"/>
                    <w:szCs w:val="22"/>
                  </w:rPr>
                </w:r>
                <w:r w:rsidRPr="0080140A">
                  <w:rPr>
                    <w:b/>
                    <w:webHidden/>
                    <w:sz w:val="22"/>
                    <w:szCs w:val="22"/>
                  </w:rPr>
                  <w:fldChar w:fldCharType="separate"/>
                </w:r>
                <w:r w:rsidR="004B03EC">
                  <w:rPr>
                    <w:b/>
                    <w:webHidden/>
                    <w:sz w:val="22"/>
                    <w:szCs w:val="22"/>
                  </w:rPr>
                  <w:t>18</w:t>
                </w:r>
                <w:r w:rsidRPr="0080140A">
                  <w:rPr>
                    <w:b/>
                    <w:webHidden/>
                    <w:sz w:val="22"/>
                    <w:szCs w:val="22"/>
                  </w:rPr>
                  <w:fldChar w:fldCharType="end"/>
                </w:r>
              </w:hyperlink>
            </w:p>
            <w:p w14:paraId="2F9BA008" w14:textId="274CD9C3" w:rsidR="00466519" w:rsidRPr="0080140A" w:rsidRDefault="00466519" w:rsidP="00466519">
              <w:pPr>
                <w:pStyle w:val="Spistreci2"/>
                <w:spacing w:line="276" w:lineRule="auto"/>
                <w:ind w:left="709" w:hanging="709"/>
                <w:rPr>
                  <w:rFonts w:asciiTheme="minorHAnsi" w:eastAsiaTheme="minorEastAsia" w:hAnsiTheme="minorHAnsi" w:cstheme="minorBidi"/>
                  <w:b/>
                  <w:sz w:val="22"/>
                  <w:szCs w:val="22"/>
                </w:rPr>
              </w:pPr>
              <w:hyperlink w:anchor="_Toc231891877" w:history="1">
                <w:r w:rsidRPr="0080140A">
                  <w:rPr>
                    <w:rStyle w:val="Hipercze"/>
                    <w:b/>
                    <w:bCs/>
                    <w:sz w:val="22"/>
                    <w:szCs w:val="22"/>
                  </w:rPr>
                  <w:t>XXII.</w:t>
                </w:r>
                <w:r w:rsidRPr="0080140A">
                  <w:rPr>
                    <w:rFonts w:asciiTheme="minorHAnsi" w:eastAsiaTheme="minorEastAsia" w:hAnsiTheme="minorHAnsi" w:cstheme="minorBidi"/>
                    <w:b/>
                    <w:sz w:val="22"/>
                    <w:szCs w:val="22"/>
                  </w:rPr>
                  <w:tab/>
                </w:r>
                <w:r w:rsidRPr="0080140A">
                  <w:rPr>
                    <w:rStyle w:val="Hipercze"/>
                    <w:b/>
                    <w:bCs/>
                    <w:sz w:val="22"/>
                    <w:szCs w:val="22"/>
                  </w:rPr>
                  <w:t>Pouczenie o środkach ochrony prawnej</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_Toc231891877 \h </w:instrText>
                </w:r>
                <w:r w:rsidRPr="0080140A">
                  <w:rPr>
                    <w:b/>
                    <w:webHidden/>
                    <w:sz w:val="22"/>
                    <w:szCs w:val="22"/>
                  </w:rPr>
                </w:r>
                <w:r w:rsidRPr="0080140A">
                  <w:rPr>
                    <w:b/>
                    <w:webHidden/>
                    <w:sz w:val="22"/>
                    <w:szCs w:val="22"/>
                  </w:rPr>
                  <w:fldChar w:fldCharType="separate"/>
                </w:r>
                <w:r w:rsidR="004B03EC">
                  <w:rPr>
                    <w:b/>
                    <w:webHidden/>
                    <w:sz w:val="22"/>
                    <w:szCs w:val="22"/>
                  </w:rPr>
                  <w:t>18</w:t>
                </w:r>
                <w:r w:rsidRPr="0080140A">
                  <w:rPr>
                    <w:b/>
                    <w:webHidden/>
                    <w:sz w:val="22"/>
                    <w:szCs w:val="22"/>
                  </w:rPr>
                  <w:fldChar w:fldCharType="end"/>
                </w:r>
              </w:hyperlink>
            </w:p>
            <w:p w14:paraId="00572302" w14:textId="5C9C015F"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878" w:history="1">
                <w:r w:rsidRPr="0080140A">
                  <w:rPr>
                    <w:rStyle w:val="Hipercze"/>
                    <w:b/>
                    <w:bCs/>
                    <w:sz w:val="22"/>
                    <w:szCs w:val="22"/>
                  </w:rPr>
                  <w:t>Załącznik nr 1 do SWZ. Szczegółowy opis przedmiotu zamówienia - SOPZ</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_Toc231891878 \h </w:instrText>
                </w:r>
                <w:r w:rsidRPr="0080140A">
                  <w:rPr>
                    <w:b/>
                    <w:webHidden/>
                    <w:sz w:val="22"/>
                    <w:szCs w:val="22"/>
                  </w:rPr>
                </w:r>
                <w:r w:rsidRPr="0080140A">
                  <w:rPr>
                    <w:b/>
                    <w:webHidden/>
                    <w:sz w:val="22"/>
                    <w:szCs w:val="22"/>
                  </w:rPr>
                  <w:fldChar w:fldCharType="separate"/>
                </w:r>
                <w:r w:rsidR="004B03EC">
                  <w:rPr>
                    <w:b/>
                    <w:webHidden/>
                    <w:sz w:val="22"/>
                    <w:szCs w:val="22"/>
                  </w:rPr>
                  <w:t>19</w:t>
                </w:r>
                <w:r w:rsidRPr="0080140A">
                  <w:rPr>
                    <w:b/>
                    <w:webHidden/>
                    <w:sz w:val="22"/>
                    <w:szCs w:val="22"/>
                  </w:rPr>
                  <w:fldChar w:fldCharType="end"/>
                </w:r>
              </w:hyperlink>
            </w:p>
            <w:p w14:paraId="29E6BDDF" w14:textId="398E7CFC"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879" w:history="1">
                <w:r w:rsidRPr="0080140A">
                  <w:rPr>
                    <w:rStyle w:val="Hipercze"/>
                    <w:b/>
                    <w:bCs/>
                    <w:sz w:val="22"/>
                    <w:szCs w:val="22"/>
                  </w:rPr>
                  <w:t>Załącznik nr 2 do SWZ. Formularz Ofertowy</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_Toc231891879 \h </w:instrText>
                </w:r>
                <w:r w:rsidRPr="0080140A">
                  <w:rPr>
                    <w:b/>
                    <w:webHidden/>
                    <w:sz w:val="22"/>
                    <w:szCs w:val="22"/>
                  </w:rPr>
                </w:r>
                <w:r w:rsidRPr="0080140A">
                  <w:rPr>
                    <w:b/>
                    <w:webHidden/>
                    <w:sz w:val="22"/>
                    <w:szCs w:val="22"/>
                  </w:rPr>
                  <w:fldChar w:fldCharType="separate"/>
                </w:r>
                <w:r w:rsidR="004B03EC">
                  <w:rPr>
                    <w:b/>
                    <w:webHidden/>
                    <w:sz w:val="22"/>
                    <w:szCs w:val="22"/>
                  </w:rPr>
                  <w:t>29</w:t>
                </w:r>
                <w:r w:rsidRPr="0080140A">
                  <w:rPr>
                    <w:b/>
                    <w:webHidden/>
                    <w:sz w:val="22"/>
                    <w:szCs w:val="22"/>
                  </w:rPr>
                  <w:fldChar w:fldCharType="end"/>
                </w:r>
              </w:hyperlink>
            </w:p>
            <w:p w14:paraId="140EEC0F" w14:textId="4908CD7C"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880" w:history="1">
                <w:r w:rsidRPr="0080140A">
                  <w:rPr>
                    <w:rStyle w:val="Hipercze"/>
                    <w:b/>
                    <w:bCs/>
                    <w:sz w:val="22"/>
                    <w:szCs w:val="22"/>
                  </w:rPr>
                  <w:t>Załącznik nr 2a; 2b i 2c do SWZ - Cenniki</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_Toc231891880 \h </w:instrText>
                </w:r>
                <w:r w:rsidRPr="0080140A">
                  <w:rPr>
                    <w:b/>
                    <w:webHidden/>
                    <w:sz w:val="22"/>
                    <w:szCs w:val="22"/>
                  </w:rPr>
                </w:r>
                <w:r w:rsidRPr="0080140A">
                  <w:rPr>
                    <w:b/>
                    <w:webHidden/>
                    <w:sz w:val="22"/>
                    <w:szCs w:val="22"/>
                  </w:rPr>
                  <w:fldChar w:fldCharType="separate"/>
                </w:r>
                <w:r w:rsidR="004B03EC">
                  <w:rPr>
                    <w:b/>
                    <w:webHidden/>
                    <w:sz w:val="22"/>
                    <w:szCs w:val="22"/>
                  </w:rPr>
                  <w:t>30</w:t>
                </w:r>
                <w:r w:rsidRPr="0080140A">
                  <w:rPr>
                    <w:b/>
                    <w:webHidden/>
                    <w:sz w:val="22"/>
                    <w:szCs w:val="22"/>
                  </w:rPr>
                  <w:fldChar w:fldCharType="end"/>
                </w:r>
              </w:hyperlink>
            </w:p>
            <w:p w14:paraId="1B82A75C" w14:textId="1CB31961"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881" w:history="1">
                <w:r w:rsidRPr="0080140A">
                  <w:rPr>
                    <w:rStyle w:val="Hipercze"/>
                    <w:b/>
                    <w:bCs/>
                    <w:sz w:val="22"/>
                    <w:szCs w:val="22"/>
                  </w:rPr>
                  <w:t>Załącznik nr 3 do SWZ. Wykaz wykonanych/wykonywanych usług.</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_Toc231891881 \h </w:instrText>
                </w:r>
                <w:r w:rsidRPr="0080140A">
                  <w:rPr>
                    <w:b/>
                    <w:webHidden/>
                    <w:sz w:val="22"/>
                    <w:szCs w:val="22"/>
                  </w:rPr>
                </w:r>
                <w:r w:rsidRPr="0080140A">
                  <w:rPr>
                    <w:b/>
                    <w:webHidden/>
                    <w:sz w:val="22"/>
                    <w:szCs w:val="22"/>
                  </w:rPr>
                  <w:fldChar w:fldCharType="separate"/>
                </w:r>
                <w:r w:rsidR="004B03EC">
                  <w:rPr>
                    <w:b/>
                    <w:webHidden/>
                    <w:sz w:val="22"/>
                    <w:szCs w:val="22"/>
                  </w:rPr>
                  <w:t>32</w:t>
                </w:r>
                <w:r w:rsidRPr="0080140A">
                  <w:rPr>
                    <w:b/>
                    <w:webHidden/>
                    <w:sz w:val="22"/>
                    <w:szCs w:val="22"/>
                  </w:rPr>
                  <w:fldChar w:fldCharType="end"/>
                </w:r>
              </w:hyperlink>
            </w:p>
            <w:p w14:paraId="7E5B38D4" w14:textId="07931ECC"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882" w:history="1">
                <w:r w:rsidRPr="0080140A">
                  <w:rPr>
                    <w:rStyle w:val="Hipercze"/>
                    <w:b/>
                    <w:bCs/>
                    <w:sz w:val="22"/>
                    <w:szCs w:val="22"/>
                  </w:rPr>
                  <w:t>Załącznik nr 4 do SWZ. Oświadczenie Wykonawcy wspólnie ubiegającego się o zamówienie</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_Toc231891882 \h </w:instrText>
                </w:r>
                <w:r w:rsidRPr="0080140A">
                  <w:rPr>
                    <w:b/>
                    <w:webHidden/>
                    <w:sz w:val="22"/>
                    <w:szCs w:val="22"/>
                  </w:rPr>
                </w:r>
                <w:r w:rsidRPr="0080140A">
                  <w:rPr>
                    <w:b/>
                    <w:webHidden/>
                    <w:sz w:val="22"/>
                    <w:szCs w:val="22"/>
                  </w:rPr>
                  <w:fldChar w:fldCharType="separate"/>
                </w:r>
                <w:r w:rsidR="004B03EC">
                  <w:rPr>
                    <w:b/>
                    <w:webHidden/>
                    <w:sz w:val="22"/>
                    <w:szCs w:val="22"/>
                  </w:rPr>
                  <w:t>33</w:t>
                </w:r>
                <w:r w:rsidRPr="0080140A">
                  <w:rPr>
                    <w:b/>
                    <w:webHidden/>
                    <w:sz w:val="22"/>
                    <w:szCs w:val="22"/>
                  </w:rPr>
                  <w:fldChar w:fldCharType="end"/>
                </w:r>
              </w:hyperlink>
            </w:p>
            <w:p w14:paraId="0CA01701" w14:textId="2618C57F"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883" w:history="1">
                <w:r w:rsidRPr="0080140A">
                  <w:rPr>
                    <w:rStyle w:val="Hipercze"/>
                    <w:b/>
                    <w:bCs/>
                    <w:sz w:val="22"/>
                    <w:szCs w:val="22"/>
                  </w:rPr>
                  <w:t>Załącznik nr 5 do SWZ. Oświadczenie producenta.</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_Toc231891883 \h </w:instrText>
                </w:r>
                <w:r w:rsidRPr="0080140A">
                  <w:rPr>
                    <w:b/>
                    <w:webHidden/>
                    <w:sz w:val="22"/>
                    <w:szCs w:val="22"/>
                  </w:rPr>
                </w:r>
                <w:r w:rsidRPr="0080140A">
                  <w:rPr>
                    <w:b/>
                    <w:webHidden/>
                    <w:sz w:val="22"/>
                    <w:szCs w:val="22"/>
                  </w:rPr>
                  <w:fldChar w:fldCharType="separate"/>
                </w:r>
                <w:r w:rsidR="004B03EC">
                  <w:rPr>
                    <w:b/>
                    <w:webHidden/>
                    <w:sz w:val="22"/>
                    <w:szCs w:val="22"/>
                  </w:rPr>
                  <w:t>34</w:t>
                </w:r>
                <w:r w:rsidRPr="0080140A">
                  <w:rPr>
                    <w:b/>
                    <w:webHidden/>
                    <w:sz w:val="22"/>
                    <w:szCs w:val="22"/>
                  </w:rPr>
                  <w:fldChar w:fldCharType="end"/>
                </w:r>
              </w:hyperlink>
            </w:p>
            <w:p w14:paraId="749F29BF" w14:textId="3F1F50DC"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884" w:history="1">
                <w:r w:rsidRPr="0080140A">
                  <w:rPr>
                    <w:rStyle w:val="Hipercze"/>
                    <w:b/>
                    <w:bCs/>
                    <w:sz w:val="22"/>
                    <w:szCs w:val="22"/>
                  </w:rPr>
                  <w:t>Załącznik nr 6 do SWZ. Informacja o podwykonawcach.</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_Toc231891884 \h </w:instrText>
                </w:r>
                <w:r w:rsidRPr="0080140A">
                  <w:rPr>
                    <w:b/>
                    <w:webHidden/>
                    <w:sz w:val="22"/>
                    <w:szCs w:val="22"/>
                  </w:rPr>
                </w:r>
                <w:r w:rsidRPr="0080140A">
                  <w:rPr>
                    <w:b/>
                    <w:webHidden/>
                    <w:sz w:val="22"/>
                    <w:szCs w:val="22"/>
                  </w:rPr>
                  <w:fldChar w:fldCharType="separate"/>
                </w:r>
                <w:r w:rsidR="004B03EC">
                  <w:rPr>
                    <w:b/>
                    <w:webHidden/>
                    <w:sz w:val="22"/>
                    <w:szCs w:val="22"/>
                  </w:rPr>
                  <w:t>35</w:t>
                </w:r>
                <w:r w:rsidRPr="0080140A">
                  <w:rPr>
                    <w:b/>
                    <w:webHidden/>
                    <w:sz w:val="22"/>
                    <w:szCs w:val="22"/>
                  </w:rPr>
                  <w:fldChar w:fldCharType="end"/>
                </w:r>
              </w:hyperlink>
            </w:p>
            <w:p w14:paraId="191180EC" w14:textId="310531E7"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885" w:history="1">
                <w:r w:rsidRPr="0080140A">
                  <w:rPr>
                    <w:rStyle w:val="Hipercze"/>
                    <w:b/>
                    <w:bCs/>
                    <w:sz w:val="22"/>
                    <w:szCs w:val="22"/>
                  </w:rPr>
                  <w:t>Załącznik nr 7 do SWZ. Oświadczenie o przynależności do grupy kapitałowej</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_Toc231891885 \h </w:instrText>
                </w:r>
                <w:r w:rsidRPr="0080140A">
                  <w:rPr>
                    <w:b/>
                    <w:webHidden/>
                    <w:sz w:val="22"/>
                    <w:szCs w:val="22"/>
                  </w:rPr>
                </w:r>
                <w:r w:rsidRPr="0080140A">
                  <w:rPr>
                    <w:b/>
                    <w:webHidden/>
                    <w:sz w:val="22"/>
                    <w:szCs w:val="22"/>
                  </w:rPr>
                  <w:fldChar w:fldCharType="separate"/>
                </w:r>
                <w:r w:rsidR="004B03EC">
                  <w:rPr>
                    <w:b/>
                    <w:webHidden/>
                    <w:sz w:val="22"/>
                    <w:szCs w:val="22"/>
                  </w:rPr>
                  <w:t>36</w:t>
                </w:r>
                <w:r w:rsidRPr="0080140A">
                  <w:rPr>
                    <w:b/>
                    <w:webHidden/>
                    <w:sz w:val="22"/>
                    <w:szCs w:val="22"/>
                  </w:rPr>
                  <w:fldChar w:fldCharType="end"/>
                </w:r>
              </w:hyperlink>
            </w:p>
            <w:p w14:paraId="4F8B8D03" w14:textId="579C7940"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886" w:history="1">
                <w:r w:rsidRPr="0080140A">
                  <w:rPr>
                    <w:rStyle w:val="Hipercze"/>
                    <w:b/>
                    <w:bCs/>
                    <w:sz w:val="22"/>
                    <w:szCs w:val="22"/>
                  </w:rPr>
                  <w:t>Załącznik nr 8 do SWZ. Oświadczenie o kategorii przedsiębiorstwa</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_Toc231891886 \h </w:instrText>
                </w:r>
                <w:r w:rsidRPr="0080140A">
                  <w:rPr>
                    <w:b/>
                    <w:webHidden/>
                    <w:sz w:val="22"/>
                    <w:szCs w:val="22"/>
                  </w:rPr>
                </w:r>
                <w:r w:rsidRPr="0080140A">
                  <w:rPr>
                    <w:b/>
                    <w:webHidden/>
                    <w:sz w:val="22"/>
                    <w:szCs w:val="22"/>
                  </w:rPr>
                  <w:fldChar w:fldCharType="separate"/>
                </w:r>
                <w:r w:rsidR="004B03EC">
                  <w:rPr>
                    <w:b/>
                    <w:webHidden/>
                    <w:sz w:val="22"/>
                    <w:szCs w:val="22"/>
                  </w:rPr>
                  <w:t>37</w:t>
                </w:r>
                <w:r w:rsidRPr="0080140A">
                  <w:rPr>
                    <w:b/>
                    <w:webHidden/>
                    <w:sz w:val="22"/>
                    <w:szCs w:val="22"/>
                  </w:rPr>
                  <w:fldChar w:fldCharType="end"/>
                </w:r>
              </w:hyperlink>
            </w:p>
            <w:p w14:paraId="37AD9D88" w14:textId="4355E92A"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887" w:history="1">
                <w:r w:rsidRPr="0080140A">
                  <w:rPr>
                    <w:rStyle w:val="Hipercze"/>
                    <w:b/>
                    <w:bCs/>
                    <w:sz w:val="22"/>
                    <w:szCs w:val="22"/>
                  </w:rPr>
                  <w:t>Załącznik nr 9 do SWZ. Oświadczenie (...) agresji na Ukrainę</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_Toc231891887 \h </w:instrText>
                </w:r>
                <w:r w:rsidRPr="0080140A">
                  <w:rPr>
                    <w:b/>
                    <w:webHidden/>
                    <w:sz w:val="22"/>
                    <w:szCs w:val="22"/>
                  </w:rPr>
                </w:r>
                <w:r w:rsidRPr="0080140A">
                  <w:rPr>
                    <w:b/>
                    <w:webHidden/>
                    <w:sz w:val="22"/>
                    <w:szCs w:val="22"/>
                  </w:rPr>
                  <w:fldChar w:fldCharType="separate"/>
                </w:r>
                <w:r w:rsidR="004B03EC">
                  <w:rPr>
                    <w:b/>
                    <w:webHidden/>
                    <w:sz w:val="22"/>
                    <w:szCs w:val="22"/>
                  </w:rPr>
                  <w:t>38</w:t>
                </w:r>
                <w:r w:rsidRPr="0080140A">
                  <w:rPr>
                    <w:b/>
                    <w:webHidden/>
                    <w:sz w:val="22"/>
                    <w:szCs w:val="22"/>
                  </w:rPr>
                  <w:fldChar w:fldCharType="end"/>
                </w:r>
              </w:hyperlink>
            </w:p>
            <w:p w14:paraId="1A814466" w14:textId="57A8A79A"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888" w:history="1">
                <w:r w:rsidRPr="0080140A">
                  <w:rPr>
                    <w:rStyle w:val="Hipercze"/>
                    <w:b/>
                    <w:bCs/>
                    <w:sz w:val="22"/>
                    <w:szCs w:val="22"/>
                  </w:rPr>
                  <w:t>Załącznik nr 10 do SWZ. Zobowiązanie innego podmiotu do udostepnienia zasobów</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_Toc231891888 \h </w:instrText>
                </w:r>
                <w:r w:rsidRPr="0080140A">
                  <w:rPr>
                    <w:b/>
                    <w:webHidden/>
                    <w:sz w:val="22"/>
                    <w:szCs w:val="22"/>
                  </w:rPr>
                </w:r>
                <w:r w:rsidRPr="0080140A">
                  <w:rPr>
                    <w:b/>
                    <w:webHidden/>
                    <w:sz w:val="22"/>
                    <w:szCs w:val="22"/>
                  </w:rPr>
                  <w:fldChar w:fldCharType="separate"/>
                </w:r>
                <w:r w:rsidR="004B03EC">
                  <w:rPr>
                    <w:b/>
                    <w:webHidden/>
                    <w:sz w:val="22"/>
                    <w:szCs w:val="22"/>
                  </w:rPr>
                  <w:t>39</w:t>
                </w:r>
                <w:r w:rsidRPr="0080140A">
                  <w:rPr>
                    <w:b/>
                    <w:webHidden/>
                    <w:sz w:val="22"/>
                    <w:szCs w:val="22"/>
                  </w:rPr>
                  <w:fldChar w:fldCharType="end"/>
                </w:r>
              </w:hyperlink>
            </w:p>
            <w:p w14:paraId="6C29B64C" w14:textId="1CFC4716"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889" w:history="1">
                <w:r w:rsidRPr="0080140A">
                  <w:rPr>
                    <w:rStyle w:val="Hipercze"/>
                    <w:b/>
                    <w:bCs/>
                    <w:sz w:val="22"/>
                    <w:szCs w:val="22"/>
                  </w:rPr>
                  <w:t>Załącznik nr 11 do SWZ. Oświadczenie o powstaniu obowiązku podatkowego</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_Toc231891889 \h </w:instrText>
                </w:r>
                <w:r w:rsidRPr="0080140A">
                  <w:rPr>
                    <w:b/>
                    <w:webHidden/>
                    <w:sz w:val="22"/>
                    <w:szCs w:val="22"/>
                  </w:rPr>
                </w:r>
                <w:r w:rsidRPr="0080140A">
                  <w:rPr>
                    <w:b/>
                    <w:webHidden/>
                    <w:sz w:val="22"/>
                    <w:szCs w:val="22"/>
                  </w:rPr>
                  <w:fldChar w:fldCharType="separate"/>
                </w:r>
                <w:r w:rsidR="004B03EC">
                  <w:rPr>
                    <w:b/>
                    <w:webHidden/>
                    <w:sz w:val="22"/>
                    <w:szCs w:val="22"/>
                  </w:rPr>
                  <w:t>40</w:t>
                </w:r>
                <w:r w:rsidRPr="0080140A">
                  <w:rPr>
                    <w:b/>
                    <w:webHidden/>
                    <w:sz w:val="22"/>
                    <w:szCs w:val="22"/>
                  </w:rPr>
                  <w:fldChar w:fldCharType="end"/>
                </w:r>
              </w:hyperlink>
            </w:p>
            <w:p w14:paraId="1743791F" w14:textId="7FA04DF3"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890" w:history="1">
                <w:r w:rsidRPr="0080140A">
                  <w:rPr>
                    <w:rStyle w:val="Hipercze"/>
                    <w:b/>
                    <w:bCs/>
                    <w:sz w:val="22"/>
                    <w:szCs w:val="22"/>
                  </w:rPr>
                  <w:t>Załącznik nr 12 do SWZ. Istotne postanowienia umowy - IPU</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_Toc231891890 \h </w:instrText>
                </w:r>
                <w:r w:rsidRPr="0080140A">
                  <w:rPr>
                    <w:b/>
                    <w:webHidden/>
                    <w:sz w:val="22"/>
                    <w:szCs w:val="22"/>
                  </w:rPr>
                </w:r>
                <w:r w:rsidRPr="0080140A">
                  <w:rPr>
                    <w:b/>
                    <w:webHidden/>
                    <w:sz w:val="22"/>
                    <w:szCs w:val="22"/>
                  </w:rPr>
                  <w:fldChar w:fldCharType="separate"/>
                </w:r>
                <w:r w:rsidR="004B03EC">
                  <w:rPr>
                    <w:b/>
                    <w:webHidden/>
                    <w:sz w:val="22"/>
                    <w:szCs w:val="22"/>
                  </w:rPr>
                  <w:t>41</w:t>
                </w:r>
                <w:r w:rsidRPr="0080140A">
                  <w:rPr>
                    <w:b/>
                    <w:webHidden/>
                    <w:sz w:val="22"/>
                    <w:szCs w:val="22"/>
                  </w:rPr>
                  <w:fldChar w:fldCharType="end"/>
                </w:r>
              </w:hyperlink>
            </w:p>
            <w:p w14:paraId="128A6950" w14:textId="0EFD33C3"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891" w:history="1">
                <w:r w:rsidRPr="0080140A">
                  <w:rPr>
                    <w:rStyle w:val="Hipercze"/>
                    <w:b/>
                    <w:bCs/>
                    <w:sz w:val="22"/>
                    <w:szCs w:val="22"/>
                  </w:rPr>
                  <w:t xml:space="preserve">§1. </w:t>
                </w:r>
                <w:r w:rsidRPr="0080140A">
                  <w:rPr>
                    <w:rStyle w:val="Hipercze"/>
                    <w:b/>
                    <w:sz w:val="22"/>
                    <w:szCs w:val="22"/>
                  </w:rPr>
                  <w:t>PODSTAWA ZAWARCIA UMOWY</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_Toc231891891 \h </w:instrText>
                </w:r>
                <w:r w:rsidRPr="0080140A">
                  <w:rPr>
                    <w:b/>
                    <w:webHidden/>
                    <w:sz w:val="22"/>
                    <w:szCs w:val="22"/>
                  </w:rPr>
                </w:r>
                <w:r w:rsidRPr="0080140A">
                  <w:rPr>
                    <w:b/>
                    <w:webHidden/>
                    <w:sz w:val="22"/>
                    <w:szCs w:val="22"/>
                  </w:rPr>
                  <w:fldChar w:fldCharType="separate"/>
                </w:r>
                <w:r w:rsidR="004B03EC">
                  <w:rPr>
                    <w:b/>
                    <w:webHidden/>
                    <w:sz w:val="22"/>
                    <w:szCs w:val="22"/>
                  </w:rPr>
                  <w:t>43</w:t>
                </w:r>
                <w:r w:rsidRPr="0080140A">
                  <w:rPr>
                    <w:b/>
                    <w:webHidden/>
                    <w:sz w:val="22"/>
                    <w:szCs w:val="22"/>
                  </w:rPr>
                  <w:fldChar w:fldCharType="end"/>
                </w:r>
              </w:hyperlink>
            </w:p>
            <w:p w14:paraId="62F6EDBD" w14:textId="13AF41F5"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892" w:history="1">
                <w:r w:rsidRPr="0080140A">
                  <w:rPr>
                    <w:rStyle w:val="Hipercze"/>
                    <w:b/>
                    <w:bCs/>
                    <w:sz w:val="22"/>
                    <w:szCs w:val="22"/>
                  </w:rPr>
                  <w:t xml:space="preserve">§2. </w:t>
                </w:r>
                <w:r w:rsidRPr="0080140A">
                  <w:rPr>
                    <w:rStyle w:val="Hipercze"/>
                    <w:b/>
                    <w:sz w:val="22"/>
                    <w:szCs w:val="22"/>
                  </w:rPr>
                  <w:t>PRZEDMIOT UMOWY</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_Toc231891892 \h </w:instrText>
                </w:r>
                <w:r w:rsidRPr="0080140A">
                  <w:rPr>
                    <w:b/>
                    <w:webHidden/>
                    <w:sz w:val="22"/>
                    <w:szCs w:val="22"/>
                  </w:rPr>
                </w:r>
                <w:r w:rsidRPr="0080140A">
                  <w:rPr>
                    <w:b/>
                    <w:webHidden/>
                    <w:sz w:val="22"/>
                    <w:szCs w:val="22"/>
                  </w:rPr>
                  <w:fldChar w:fldCharType="separate"/>
                </w:r>
                <w:r w:rsidR="004B03EC">
                  <w:rPr>
                    <w:b/>
                    <w:webHidden/>
                    <w:sz w:val="22"/>
                    <w:szCs w:val="22"/>
                  </w:rPr>
                  <w:t>43</w:t>
                </w:r>
                <w:r w:rsidRPr="0080140A">
                  <w:rPr>
                    <w:b/>
                    <w:webHidden/>
                    <w:sz w:val="22"/>
                    <w:szCs w:val="22"/>
                  </w:rPr>
                  <w:fldChar w:fldCharType="end"/>
                </w:r>
              </w:hyperlink>
            </w:p>
            <w:p w14:paraId="360B5709" w14:textId="771B4C7C"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893" w:history="1">
                <w:r w:rsidRPr="0080140A">
                  <w:rPr>
                    <w:rStyle w:val="Hipercze"/>
                    <w:b/>
                    <w:bCs/>
                    <w:sz w:val="22"/>
                    <w:szCs w:val="22"/>
                  </w:rPr>
                  <w:t xml:space="preserve">§3. </w:t>
                </w:r>
                <w:r w:rsidRPr="0080140A">
                  <w:rPr>
                    <w:rStyle w:val="Hipercze"/>
                    <w:b/>
                    <w:sz w:val="22"/>
                    <w:szCs w:val="22"/>
                  </w:rPr>
                  <w:t>CENA I SPOSÓB ROZLICZEŃ</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_Toc231891893 \h </w:instrText>
                </w:r>
                <w:r w:rsidRPr="0080140A">
                  <w:rPr>
                    <w:b/>
                    <w:webHidden/>
                    <w:sz w:val="22"/>
                    <w:szCs w:val="22"/>
                  </w:rPr>
                </w:r>
                <w:r w:rsidRPr="0080140A">
                  <w:rPr>
                    <w:b/>
                    <w:webHidden/>
                    <w:sz w:val="22"/>
                    <w:szCs w:val="22"/>
                  </w:rPr>
                  <w:fldChar w:fldCharType="separate"/>
                </w:r>
                <w:r w:rsidR="004B03EC">
                  <w:rPr>
                    <w:b/>
                    <w:webHidden/>
                    <w:sz w:val="22"/>
                    <w:szCs w:val="22"/>
                  </w:rPr>
                  <w:t>43</w:t>
                </w:r>
                <w:r w:rsidRPr="0080140A">
                  <w:rPr>
                    <w:b/>
                    <w:webHidden/>
                    <w:sz w:val="22"/>
                    <w:szCs w:val="22"/>
                  </w:rPr>
                  <w:fldChar w:fldCharType="end"/>
                </w:r>
              </w:hyperlink>
            </w:p>
            <w:p w14:paraId="6C16B2E8" w14:textId="4AB0A8B1"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894" w:history="1">
                <w:r w:rsidRPr="0080140A">
                  <w:rPr>
                    <w:rStyle w:val="Hipercze"/>
                    <w:b/>
                    <w:bCs/>
                    <w:sz w:val="22"/>
                    <w:szCs w:val="22"/>
                  </w:rPr>
                  <w:t xml:space="preserve">§4. </w:t>
                </w:r>
                <w:r w:rsidRPr="0080140A">
                  <w:rPr>
                    <w:rStyle w:val="Hipercze"/>
                    <w:b/>
                    <w:sz w:val="22"/>
                    <w:szCs w:val="22"/>
                  </w:rPr>
                  <w:t>FAKTUROWANIE I PŁATNOŚCI</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_Toc231891894 \h </w:instrText>
                </w:r>
                <w:r w:rsidRPr="0080140A">
                  <w:rPr>
                    <w:b/>
                    <w:webHidden/>
                    <w:sz w:val="22"/>
                    <w:szCs w:val="22"/>
                  </w:rPr>
                </w:r>
                <w:r w:rsidRPr="0080140A">
                  <w:rPr>
                    <w:b/>
                    <w:webHidden/>
                    <w:sz w:val="22"/>
                    <w:szCs w:val="22"/>
                  </w:rPr>
                  <w:fldChar w:fldCharType="separate"/>
                </w:r>
                <w:r w:rsidR="004B03EC">
                  <w:rPr>
                    <w:b/>
                    <w:webHidden/>
                    <w:sz w:val="22"/>
                    <w:szCs w:val="22"/>
                  </w:rPr>
                  <w:t>44</w:t>
                </w:r>
                <w:r w:rsidRPr="0080140A">
                  <w:rPr>
                    <w:b/>
                    <w:webHidden/>
                    <w:sz w:val="22"/>
                    <w:szCs w:val="22"/>
                  </w:rPr>
                  <w:fldChar w:fldCharType="end"/>
                </w:r>
              </w:hyperlink>
            </w:p>
            <w:p w14:paraId="3DDA68CA" w14:textId="756F80FB"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895" w:history="1">
                <w:r w:rsidRPr="0080140A">
                  <w:rPr>
                    <w:rStyle w:val="Hipercze"/>
                    <w:b/>
                    <w:bCs/>
                    <w:sz w:val="22"/>
                    <w:szCs w:val="22"/>
                  </w:rPr>
                  <w:t xml:space="preserve">§5. </w:t>
                </w:r>
                <w:r w:rsidRPr="0080140A">
                  <w:rPr>
                    <w:rStyle w:val="Hipercze"/>
                    <w:b/>
                    <w:sz w:val="22"/>
                    <w:szCs w:val="22"/>
                  </w:rPr>
                  <w:t>OKRES OBOWIĄZYWANIA UMOWY, TERMINY I ZASADY REALIZACJI UMOWY</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_Toc231891895 \h </w:instrText>
                </w:r>
                <w:r w:rsidRPr="0080140A">
                  <w:rPr>
                    <w:b/>
                    <w:webHidden/>
                    <w:sz w:val="22"/>
                    <w:szCs w:val="22"/>
                  </w:rPr>
                </w:r>
                <w:r w:rsidRPr="0080140A">
                  <w:rPr>
                    <w:b/>
                    <w:webHidden/>
                    <w:sz w:val="22"/>
                    <w:szCs w:val="22"/>
                  </w:rPr>
                  <w:fldChar w:fldCharType="separate"/>
                </w:r>
                <w:r w:rsidR="004B03EC">
                  <w:rPr>
                    <w:b/>
                    <w:webHidden/>
                    <w:sz w:val="22"/>
                    <w:szCs w:val="22"/>
                  </w:rPr>
                  <w:t>46</w:t>
                </w:r>
                <w:r w:rsidRPr="0080140A">
                  <w:rPr>
                    <w:b/>
                    <w:webHidden/>
                    <w:sz w:val="22"/>
                    <w:szCs w:val="22"/>
                  </w:rPr>
                  <w:fldChar w:fldCharType="end"/>
                </w:r>
              </w:hyperlink>
            </w:p>
            <w:p w14:paraId="7EF2E69E" w14:textId="02E4C92A"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896" w:history="1">
                <w:r w:rsidRPr="0080140A">
                  <w:rPr>
                    <w:rStyle w:val="Hipercze"/>
                    <w:b/>
                    <w:bCs/>
                    <w:sz w:val="22"/>
                    <w:szCs w:val="22"/>
                  </w:rPr>
                  <w:t xml:space="preserve">§6. </w:t>
                </w:r>
                <w:r w:rsidRPr="0080140A">
                  <w:rPr>
                    <w:rStyle w:val="Hipercze"/>
                    <w:b/>
                    <w:sz w:val="22"/>
                    <w:szCs w:val="22"/>
                  </w:rPr>
                  <w:t>GWARANCJA I POSTĘPOWANIE REKLAMACYJNE</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_Toc231891896 \h </w:instrText>
                </w:r>
                <w:r w:rsidRPr="0080140A">
                  <w:rPr>
                    <w:b/>
                    <w:webHidden/>
                    <w:sz w:val="22"/>
                    <w:szCs w:val="22"/>
                  </w:rPr>
                </w:r>
                <w:r w:rsidRPr="0080140A">
                  <w:rPr>
                    <w:b/>
                    <w:webHidden/>
                    <w:sz w:val="22"/>
                    <w:szCs w:val="22"/>
                  </w:rPr>
                  <w:fldChar w:fldCharType="separate"/>
                </w:r>
                <w:r w:rsidR="004B03EC">
                  <w:rPr>
                    <w:b/>
                    <w:webHidden/>
                    <w:sz w:val="22"/>
                    <w:szCs w:val="22"/>
                  </w:rPr>
                  <w:t>46</w:t>
                </w:r>
                <w:r w:rsidRPr="0080140A">
                  <w:rPr>
                    <w:b/>
                    <w:webHidden/>
                    <w:sz w:val="22"/>
                    <w:szCs w:val="22"/>
                  </w:rPr>
                  <w:fldChar w:fldCharType="end"/>
                </w:r>
              </w:hyperlink>
            </w:p>
            <w:p w14:paraId="4786486A" w14:textId="7347C498"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897" w:history="1">
                <w:r w:rsidRPr="0080140A">
                  <w:rPr>
                    <w:rStyle w:val="Hipercze"/>
                    <w:b/>
                    <w:bCs/>
                    <w:sz w:val="22"/>
                    <w:szCs w:val="22"/>
                  </w:rPr>
                  <w:t xml:space="preserve">§7. </w:t>
                </w:r>
                <w:r w:rsidRPr="0080140A">
                  <w:rPr>
                    <w:rStyle w:val="Hipercze"/>
                    <w:b/>
                    <w:sz w:val="22"/>
                    <w:szCs w:val="22"/>
                  </w:rPr>
                  <w:t>ZAKRES RZECZOWY I ZASADY REALIZACJI</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_Toc231891897 \h </w:instrText>
                </w:r>
                <w:r w:rsidRPr="0080140A">
                  <w:rPr>
                    <w:b/>
                    <w:webHidden/>
                    <w:sz w:val="22"/>
                    <w:szCs w:val="22"/>
                  </w:rPr>
                </w:r>
                <w:r w:rsidRPr="0080140A">
                  <w:rPr>
                    <w:b/>
                    <w:webHidden/>
                    <w:sz w:val="22"/>
                    <w:szCs w:val="22"/>
                  </w:rPr>
                  <w:fldChar w:fldCharType="separate"/>
                </w:r>
                <w:r w:rsidR="004B03EC">
                  <w:rPr>
                    <w:b/>
                    <w:webHidden/>
                    <w:sz w:val="22"/>
                    <w:szCs w:val="22"/>
                  </w:rPr>
                  <w:t>47</w:t>
                </w:r>
                <w:r w:rsidRPr="0080140A">
                  <w:rPr>
                    <w:b/>
                    <w:webHidden/>
                    <w:sz w:val="22"/>
                    <w:szCs w:val="22"/>
                  </w:rPr>
                  <w:fldChar w:fldCharType="end"/>
                </w:r>
              </w:hyperlink>
            </w:p>
            <w:p w14:paraId="0594DEA8" w14:textId="75647B8A"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898" w:history="1">
                <w:r w:rsidRPr="0080140A">
                  <w:rPr>
                    <w:rStyle w:val="Hipercze"/>
                    <w:b/>
                    <w:bCs/>
                    <w:sz w:val="22"/>
                    <w:szCs w:val="22"/>
                  </w:rPr>
                  <w:t>§8. ZABEZPIECZENIE NALEŻYTEGO WYKONANIA UMOWY</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_Toc231891898 \h </w:instrText>
                </w:r>
                <w:r w:rsidRPr="0080140A">
                  <w:rPr>
                    <w:b/>
                    <w:webHidden/>
                    <w:sz w:val="22"/>
                    <w:szCs w:val="22"/>
                  </w:rPr>
                </w:r>
                <w:r w:rsidRPr="0080140A">
                  <w:rPr>
                    <w:b/>
                    <w:webHidden/>
                    <w:sz w:val="22"/>
                    <w:szCs w:val="22"/>
                  </w:rPr>
                  <w:fldChar w:fldCharType="separate"/>
                </w:r>
                <w:r w:rsidR="004B03EC">
                  <w:rPr>
                    <w:b/>
                    <w:webHidden/>
                    <w:sz w:val="22"/>
                    <w:szCs w:val="22"/>
                  </w:rPr>
                  <w:t>48</w:t>
                </w:r>
                <w:r w:rsidRPr="0080140A">
                  <w:rPr>
                    <w:b/>
                    <w:webHidden/>
                    <w:sz w:val="22"/>
                    <w:szCs w:val="22"/>
                  </w:rPr>
                  <w:fldChar w:fldCharType="end"/>
                </w:r>
              </w:hyperlink>
            </w:p>
            <w:p w14:paraId="3B2E85D5" w14:textId="2421BB90"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900" w:history="1">
                <w:r w:rsidRPr="0080140A">
                  <w:rPr>
                    <w:rStyle w:val="Hipercze"/>
                    <w:b/>
                    <w:bCs/>
                    <w:sz w:val="22"/>
                    <w:szCs w:val="22"/>
                  </w:rPr>
                  <w:t xml:space="preserve">§9. </w:t>
                </w:r>
                <w:r w:rsidRPr="0080140A">
                  <w:rPr>
                    <w:rStyle w:val="Hipercze"/>
                    <w:b/>
                    <w:sz w:val="22"/>
                    <w:szCs w:val="22"/>
                  </w:rPr>
                  <w:t>PODWYKONAWSTWO</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_Toc231891900 \h </w:instrText>
                </w:r>
                <w:r w:rsidRPr="0080140A">
                  <w:rPr>
                    <w:b/>
                    <w:webHidden/>
                    <w:sz w:val="22"/>
                    <w:szCs w:val="22"/>
                  </w:rPr>
                </w:r>
                <w:r w:rsidRPr="0080140A">
                  <w:rPr>
                    <w:b/>
                    <w:webHidden/>
                    <w:sz w:val="22"/>
                    <w:szCs w:val="22"/>
                  </w:rPr>
                  <w:fldChar w:fldCharType="separate"/>
                </w:r>
                <w:r w:rsidR="004B03EC">
                  <w:rPr>
                    <w:b/>
                    <w:webHidden/>
                    <w:sz w:val="22"/>
                    <w:szCs w:val="22"/>
                  </w:rPr>
                  <w:t>48</w:t>
                </w:r>
                <w:r w:rsidRPr="0080140A">
                  <w:rPr>
                    <w:b/>
                    <w:webHidden/>
                    <w:sz w:val="22"/>
                    <w:szCs w:val="22"/>
                  </w:rPr>
                  <w:fldChar w:fldCharType="end"/>
                </w:r>
              </w:hyperlink>
            </w:p>
            <w:p w14:paraId="02D11C11" w14:textId="42158488"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901" w:history="1">
                <w:r w:rsidRPr="0080140A">
                  <w:rPr>
                    <w:rStyle w:val="Hipercze"/>
                    <w:b/>
                    <w:bCs/>
                    <w:sz w:val="22"/>
                    <w:szCs w:val="22"/>
                  </w:rPr>
                  <w:t xml:space="preserve">§10. </w:t>
                </w:r>
                <w:r w:rsidRPr="0080140A">
                  <w:rPr>
                    <w:rStyle w:val="Hipercze"/>
                    <w:b/>
                    <w:sz w:val="22"/>
                    <w:szCs w:val="22"/>
                  </w:rPr>
                  <w:t>NADZÓR I KOORDYNACJA</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_Toc231891901 \h </w:instrText>
                </w:r>
                <w:r w:rsidRPr="0080140A">
                  <w:rPr>
                    <w:b/>
                    <w:webHidden/>
                    <w:sz w:val="22"/>
                    <w:szCs w:val="22"/>
                  </w:rPr>
                </w:r>
                <w:r w:rsidRPr="0080140A">
                  <w:rPr>
                    <w:b/>
                    <w:webHidden/>
                    <w:sz w:val="22"/>
                    <w:szCs w:val="22"/>
                  </w:rPr>
                  <w:fldChar w:fldCharType="separate"/>
                </w:r>
                <w:r w:rsidR="004B03EC">
                  <w:rPr>
                    <w:b/>
                    <w:webHidden/>
                    <w:sz w:val="22"/>
                    <w:szCs w:val="22"/>
                  </w:rPr>
                  <w:t>49</w:t>
                </w:r>
                <w:r w:rsidRPr="0080140A">
                  <w:rPr>
                    <w:b/>
                    <w:webHidden/>
                    <w:sz w:val="22"/>
                    <w:szCs w:val="22"/>
                  </w:rPr>
                  <w:fldChar w:fldCharType="end"/>
                </w:r>
              </w:hyperlink>
            </w:p>
            <w:p w14:paraId="2B2E69EE" w14:textId="65771A30"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902" w:history="1">
                <w:r w:rsidRPr="0080140A">
                  <w:rPr>
                    <w:rStyle w:val="Hipercze"/>
                    <w:b/>
                    <w:bCs/>
                    <w:sz w:val="22"/>
                    <w:szCs w:val="22"/>
                  </w:rPr>
                  <w:t>§11. BADANIA KONTROLNE (AUDYT)</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_Toc231891902 \h </w:instrText>
                </w:r>
                <w:r w:rsidRPr="0080140A">
                  <w:rPr>
                    <w:b/>
                    <w:webHidden/>
                    <w:sz w:val="22"/>
                    <w:szCs w:val="22"/>
                  </w:rPr>
                </w:r>
                <w:r w:rsidRPr="0080140A">
                  <w:rPr>
                    <w:b/>
                    <w:webHidden/>
                    <w:sz w:val="22"/>
                    <w:szCs w:val="22"/>
                  </w:rPr>
                  <w:fldChar w:fldCharType="separate"/>
                </w:r>
                <w:r w:rsidR="004B03EC">
                  <w:rPr>
                    <w:b/>
                    <w:webHidden/>
                    <w:sz w:val="22"/>
                    <w:szCs w:val="22"/>
                  </w:rPr>
                  <w:t>49</w:t>
                </w:r>
                <w:r w:rsidRPr="0080140A">
                  <w:rPr>
                    <w:b/>
                    <w:webHidden/>
                    <w:sz w:val="22"/>
                    <w:szCs w:val="22"/>
                  </w:rPr>
                  <w:fldChar w:fldCharType="end"/>
                </w:r>
              </w:hyperlink>
            </w:p>
            <w:p w14:paraId="2EA29A51" w14:textId="4AE8EF0F"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903" w:history="1">
                <w:r w:rsidRPr="0080140A">
                  <w:rPr>
                    <w:rStyle w:val="Hipercze"/>
                    <w:b/>
                    <w:bCs/>
                    <w:sz w:val="22"/>
                    <w:szCs w:val="22"/>
                  </w:rPr>
                  <w:t xml:space="preserve">§12. </w:t>
                </w:r>
                <w:r w:rsidRPr="0080140A">
                  <w:rPr>
                    <w:rStyle w:val="Hipercze"/>
                    <w:b/>
                    <w:sz w:val="22"/>
                    <w:szCs w:val="22"/>
                  </w:rPr>
                  <w:t>KARY UMOWNE I ODPOWIEDZIALNOŚĆ</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_Toc231891903 \h </w:instrText>
                </w:r>
                <w:r w:rsidRPr="0080140A">
                  <w:rPr>
                    <w:b/>
                    <w:webHidden/>
                    <w:sz w:val="22"/>
                    <w:szCs w:val="22"/>
                  </w:rPr>
                </w:r>
                <w:r w:rsidRPr="0080140A">
                  <w:rPr>
                    <w:b/>
                    <w:webHidden/>
                    <w:sz w:val="22"/>
                    <w:szCs w:val="22"/>
                  </w:rPr>
                  <w:fldChar w:fldCharType="separate"/>
                </w:r>
                <w:r w:rsidR="004B03EC">
                  <w:rPr>
                    <w:b/>
                    <w:webHidden/>
                    <w:sz w:val="22"/>
                    <w:szCs w:val="22"/>
                  </w:rPr>
                  <w:t>51</w:t>
                </w:r>
                <w:r w:rsidRPr="0080140A">
                  <w:rPr>
                    <w:b/>
                    <w:webHidden/>
                    <w:sz w:val="22"/>
                    <w:szCs w:val="22"/>
                  </w:rPr>
                  <w:fldChar w:fldCharType="end"/>
                </w:r>
              </w:hyperlink>
            </w:p>
            <w:p w14:paraId="2F06F184" w14:textId="311360EB"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904" w:history="1">
                <w:r w:rsidRPr="0080140A">
                  <w:rPr>
                    <w:rStyle w:val="Hipercze"/>
                    <w:b/>
                    <w:bCs/>
                    <w:sz w:val="22"/>
                    <w:szCs w:val="22"/>
                  </w:rPr>
                  <w:t xml:space="preserve">§13. </w:t>
                </w:r>
                <w:r w:rsidRPr="0080140A">
                  <w:rPr>
                    <w:rStyle w:val="Hipercze"/>
                    <w:b/>
                    <w:sz w:val="22"/>
                    <w:szCs w:val="22"/>
                  </w:rPr>
                  <w:t>ROZWIĄZANIE, ODSTĄPIENIE LUB WYPOWIEDZENIE UMOWY</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_Toc231891904 \h </w:instrText>
                </w:r>
                <w:r w:rsidRPr="0080140A">
                  <w:rPr>
                    <w:b/>
                    <w:webHidden/>
                    <w:sz w:val="22"/>
                    <w:szCs w:val="22"/>
                  </w:rPr>
                </w:r>
                <w:r w:rsidRPr="0080140A">
                  <w:rPr>
                    <w:b/>
                    <w:webHidden/>
                    <w:sz w:val="22"/>
                    <w:szCs w:val="22"/>
                  </w:rPr>
                  <w:fldChar w:fldCharType="separate"/>
                </w:r>
                <w:r w:rsidR="004B03EC">
                  <w:rPr>
                    <w:b/>
                    <w:webHidden/>
                    <w:sz w:val="22"/>
                    <w:szCs w:val="22"/>
                  </w:rPr>
                  <w:t>52</w:t>
                </w:r>
                <w:r w:rsidRPr="0080140A">
                  <w:rPr>
                    <w:b/>
                    <w:webHidden/>
                    <w:sz w:val="22"/>
                    <w:szCs w:val="22"/>
                  </w:rPr>
                  <w:fldChar w:fldCharType="end"/>
                </w:r>
              </w:hyperlink>
            </w:p>
            <w:p w14:paraId="386C117F" w14:textId="12D803A1"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905" w:history="1">
                <w:r w:rsidRPr="0080140A">
                  <w:rPr>
                    <w:rStyle w:val="Hipercze"/>
                    <w:b/>
                    <w:bCs/>
                    <w:sz w:val="22"/>
                    <w:szCs w:val="22"/>
                  </w:rPr>
                  <w:t xml:space="preserve">§14. </w:t>
                </w:r>
                <w:r w:rsidRPr="0080140A">
                  <w:rPr>
                    <w:rStyle w:val="Hipercze"/>
                    <w:b/>
                    <w:sz w:val="22"/>
                    <w:szCs w:val="22"/>
                  </w:rPr>
                  <w:t>ZMIANY UMOWY</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_Toc231891905 \h </w:instrText>
                </w:r>
                <w:r w:rsidRPr="0080140A">
                  <w:rPr>
                    <w:b/>
                    <w:webHidden/>
                    <w:sz w:val="22"/>
                    <w:szCs w:val="22"/>
                  </w:rPr>
                </w:r>
                <w:r w:rsidRPr="0080140A">
                  <w:rPr>
                    <w:b/>
                    <w:webHidden/>
                    <w:sz w:val="22"/>
                    <w:szCs w:val="22"/>
                  </w:rPr>
                  <w:fldChar w:fldCharType="separate"/>
                </w:r>
                <w:r w:rsidR="004B03EC">
                  <w:rPr>
                    <w:b/>
                    <w:webHidden/>
                    <w:sz w:val="22"/>
                    <w:szCs w:val="22"/>
                  </w:rPr>
                  <w:t>53</w:t>
                </w:r>
                <w:r w:rsidRPr="0080140A">
                  <w:rPr>
                    <w:b/>
                    <w:webHidden/>
                    <w:sz w:val="22"/>
                    <w:szCs w:val="22"/>
                  </w:rPr>
                  <w:fldChar w:fldCharType="end"/>
                </w:r>
              </w:hyperlink>
            </w:p>
            <w:p w14:paraId="24E805FC" w14:textId="51B2C98B"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906" w:history="1">
                <w:r w:rsidRPr="0080140A">
                  <w:rPr>
                    <w:rStyle w:val="Hipercze"/>
                    <w:b/>
                    <w:bCs/>
                    <w:sz w:val="22"/>
                    <w:szCs w:val="22"/>
                  </w:rPr>
                  <w:t>§15. OCHRONA DANYCH OSOBOWYCH</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_Toc231891906 \h </w:instrText>
                </w:r>
                <w:r w:rsidRPr="0080140A">
                  <w:rPr>
                    <w:b/>
                    <w:webHidden/>
                    <w:sz w:val="22"/>
                    <w:szCs w:val="22"/>
                  </w:rPr>
                </w:r>
                <w:r w:rsidRPr="0080140A">
                  <w:rPr>
                    <w:b/>
                    <w:webHidden/>
                    <w:sz w:val="22"/>
                    <w:szCs w:val="22"/>
                  </w:rPr>
                  <w:fldChar w:fldCharType="separate"/>
                </w:r>
                <w:r w:rsidR="004B03EC">
                  <w:rPr>
                    <w:b/>
                    <w:webHidden/>
                    <w:sz w:val="22"/>
                    <w:szCs w:val="22"/>
                  </w:rPr>
                  <w:t>55</w:t>
                </w:r>
                <w:r w:rsidRPr="0080140A">
                  <w:rPr>
                    <w:b/>
                    <w:webHidden/>
                    <w:sz w:val="22"/>
                    <w:szCs w:val="22"/>
                  </w:rPr>
                  <w:fldChar w:fldCharType="end"/>
                </w:r>
              </w:hyperlink>
            </w:p>
            <w:p w14:paraId="743A6E02" w14:textId="1D441A88"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907" w:history="1">
                <w:r w:rsidRPr="0080140A">
                  <w:rPr>
                    <w:rStyle w:val="Hipercze"/>
                    <w:b/>
                    <w:bCs/>
                    <w:sz w:val="22"/>
                    <w:szCs w:val="22"/>
                  </w:rPr>
                  <w:t>§16. OCHRONA TAJEMNIC PRZEDSIĘBIORCY, ZACHOWANIE POUFNOŚCI</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_Toc231891907 \h </w:instrText>
                </w:r>
                <w:r w:rsidRPr="0080140A">
                  <w:rPr>
                    <w:b/>
                    <w:webHidden/>
                    <w:sz w:val="22"/>
                    <w:szCs w:val="22"/>
                  </w:rPr>
                </w:r>
                <w:r w:rsidRPr="0080140A">
                  <w:rPr>
                    <w:b/>
                    <w:webHidden/>
                    <w:sz w:val="22"/>
                    <w:szCs w:val="22"/>
                  </w:rPr>
                  <w:fldChar w:fldCharType="separate"/>
                </w:r>
                <w:r w:rsidR="004B03EC">
                  <w:rPr>
                    <w:b/>
                    <w:webHidden/>
                    <w:sz w:val="22"/>
                    <w:szCs w:val="22"/>
                  </w:rPr>
                  <w:t>55</w:t>
                </w:r>
                <w:r w:rsidRPr="0080140A">
                  <w:rPr>
                    <w:b/>
                    <w:webHidden/>
                    <w:sz w:val="22"/>
                    <w:szCs w:val="22"/>
                  </w:rPr>
                  <w:fldChar w:fldCharType="end"/>
                </w:r>
              </w:hyperlink>
            </w:p>
            <w:p w14:paraId="009B3E4A" w14:textId="0CA11D0F"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908" w:history="1">
                <w:r w:rsidRPr="0080140A">
                  <w:rPr>
                    <w:rStyle w:val="Hipercze"/>
                    <w:b/>
                    <w:bCs/>
                    <w:sz w:val="22"/>
                    <w:szCs w:val="22"/>
                  </w:rPr>
                  <w:t>§17. WALORYZACJA</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_Toc231891908 \h </w:instrText>
                </w:r>
                <w:r w:rsidRPr="0080140A">
                  <w:rPr>
                    <w:b/>
                    <w:webHidden/>
                    <w:sz w:val="22"/>
                    <w:szCs w:val="22"/>
                  </w:rPr>
                </w:r>
                <w:r w:rsidRPr="0080140A">
                  <w:rPr>
                    <w:b/>
                    <w:webHidden/>
                    <w:sz w:val="22"/>
                    <w:szCs w:val="22"/>
                  </w:rPr>
                  <w:fldChar w:fldCharType="separate"/>
                </w:r>
                <w:r w:rsidR="004B03EC">
                  <w:rPr>
                    <w:b/>
                    <w:webHidden/>
                    <w:sz w:val="22"/>
                    <w:szCs w:val="22"/>
                  </w:rPr>
                  <w:t>56</w:t>
                </w:r>
                <w:r w:rsidRPr="0080140A">
                  <w:rPr>
                    <w:b/>
                    <w:webHidden/>
                    <w:sz w:val="22"/>
                    <w:szCs w:val="22"/>
                  </w:rPr>
                  <w:fldChar w:fldCharType="end"/>
                </w:r>
              </w:hyperlink>
            </w:p>
            <w:p w14:paraId="5EB13E39" w14:textId="5A11B21B"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909" w:history="1">
                <w:r w:rsidRPr="0080140A">
                  <w:rPr>
                    <w:rStyle w:val="Hipercze"/>
                    <w:b/>
                    <w:bCs/>
                    <w:sz w:val="22"/>
                    <w:szCs w:val="22"/>
                  </w:rPr>
                  <w:t xml:space="preserve">§18. </w:t>
                </w:r>
                <w:r w:rsidRPr="0080140A">
                  <w:rPr>
                    <w:rStyle w:val="Hipercze"/>
                    <w:b/>
                    <w:sz w:val="22"/>
                    <w:szCs w:val="22"/>
                  </w:rPr>
                  <w:t>ZASADY ETYKI</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_Toc231891909 \h </w:instrText>
                </w:r>
                <w:r w:rsidRPr="0080140A">
                  <w:rPr>
                    <w:b/>
                    <w:webHidden/>
                    <w:sz w:val="22"/>
                    <w:szCs w:val="22"/>
                  </w:rPr>
                </w:r>
                <w:r w:rsidRPr="0080140A">
                  <w:rPr>
                    <w:b/>
                    <w:webHidden/>
                    <w:sz w:val="22"/>
                    <w:szCs w:val="22"/>
                  </w:rPr>
                  <w:fldChar w:fldCharType="separate"/>
                </w:r>
                <w:r w:rsidR="004B03EC">
                  <w:rPr>
                    <w:b/>
                    <w:webHidden/>
                    <w:sz w:val="22"/>
                    <w:szCs w:val="22"/>
                  </w:rPr>
                  <w:t>56</w:t>
                </w:r>
                <w:r w:rsidRPr="0080140A">
                  <w:rPr>
                    <w:b/>
                    <w:webHidden/>
                    <w:sz w:val="22"/>
                    <w:szCs w:val="22"/>
                  </w:rPr>
                  <w:fldChar w:fldCharType="end"/>
                </w:r>
              </w:hyperlink>
            </w:p>
            <w:p w14:paraId="50AD0A64" w14:textId="7FFA695C"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910" w:history="1">
                <w:r w:rsidRPr="0080140A">
                  <w:rPr>
                    <w:rStyle w:val="Hipercze"/>
                    <w:b/>
                    <w:bCs/>
                    <w:sz w:val="22"/>
                    <w:szCs w:val="22"/>
                  </w:rPr>
                  <w:t xml:space="preserve">§19. </w:t>
                </w:r>
                <w:r w:rsidRPr="0080140A">
                  <w:rPr>
                    <w:rStyle w:val="Hipercze"/>
                    <w:b/>
                    <w:sz w:val="22"/>
                    <w:szCs w:val="22"/>
                  </w:rPr>
                  <w:t>NADZÓR WYNIKAJĄCY Z ZARZĄDZANIA ŚRODOWISKOWEGO</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_Toc231891910 \h </w:instrText>
                </w:r>
                <w:r w:rsidRPr="0080140A">
                  <w:rPr>
                    <w:b/>
                    <w:webHidden/>
                    <w:sz w:val="22"/>
                    <w:szCs w:val="22"/>
                  </w:rPr>
                </w:r>
                <w:r w:rsidRPr="0080140A">
                  <w:rPr>
                    <w:b/>
                    <w:webHidden/>
                    <w:sz w:val="22"/>
                    <w:szCs w:val="22"/>
                  </w:rPr>
                  <w:fldChar w:fldCharType="separate"/>
                </w:r>
                <w:r w:rsidR="004B03EC">
                  <w:rPr>
                    <w:b/>
                    <w:webHidden/>
                    <w:sz w:val="22"/>
                    <w:szCs w:val="22"/>
                  </w:rPr>
                  <w:t>57</w:t>
                </w:r>
                <w:r w:rsidRPr="0080140A">
                  <w:rPr>
                    <w:b/>
                    <w:webHidden/>
                    <w:sz w:val="22"/>
                    <w:szCs w:val="22"/>
                  </w:rPr>
                  <w:fldChar w:fldCharType="end"/>
                </w:r>
              </w:hyperlink>
            </w:p>
            <w:p w14:paraId="19748309" w14:textId="3847B649" w:rsidR="00466519" w:rsidRPr="0080140A" w:rsidRDefault="00466519" w:rsidP="00466519">
              <w:pPr>
                <w:pStyle w:val="Spistreci2"/>
                <w:spacing w:line="276" w:lineRule="auto"/>
                <w:rPr>
                  <w:rFonts w:asciiTheme="minorHAnsi" w:eastAsiaTheme="minorEastAsia" w:hAnsiTheme="minorHAnsi" w:cstheme="minorBidi"/>
                  <w:b/>
                  <w:sz w:val="22"/>
                  <w:szCs w:val="22"/>
                </w:rPr>
              </w:pPr>
              <w:hyperlink w:anchor="_Toc231891911" w:history="1">
                <w:r w:rsidRPr="0080140A">
                  <w:rPr>
                    <w:rStyle w:val="Hipercze"/>
                    <w:b/>
                    <w:bCs/>
                    <w:sz w:val="22"/>
                    <w:szCs w:val="22"/>
                  </w:rPr>
                  <w:t xml:space="preserve">§20. </w:t>
                </w:r>
                <w:r w:rsidRPr="0080140A">
                  <w:rPr>
                    <w:rStyle w:val="Hipercze"/>
                    <w:b/>
                    <w:sz w:val="22"/>
                    <w:szCs w:val="22"/>
                  </w:rPr>
                  <w:t>SIŁA WYŻSZA</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_Toc231891911 \h </w:instrText>
                </w:r>
                <w:r w:rsidRPr="0080140A">
                  <w:rPr>
                    <w:b/>
                    <w:webHidden/>
                    <w:sz w:val="22"/>
                    <w:szCs w:val="22"/>
                  </w:rPr>
                </w:r>
                <w:r w:rsidRPr="0080140A">
                  <w:rPr>
                    <w:b/>
                    <w:webHidden/>
                    <w:sz w:val="22"/>
                    <w:szCs w:val="22"/>
                  </w:rPr>
                  <w:fldChar w:fldCharType="separate"/>
                </w:r>
                <w:r w:rsidR="004B03EC">
                  <w:rPr>
                    <w:b/>
                    <w:webHidden/>
                    <w:sz w:val="22"/>
                    <w:szCs w:val="22"/>
                  </w:rPr>
                  <w:t>58</w:t>
                </w:r>
                <w:r w:rsidRPr="0080140A">
                  <w:rPr>
                    <w:b/>
                    <w:webHidden/>
                    <w:sz w:val="22"/>
                    <w:szCs w:val="22"/>
                  </w:rPr>
                  <w:fldChar w:fldCharType="end"/>
                </w:r>
              </w:hyperlink>
            </w:p>
            <w:p w14:paraId="25D3A88B" w14:textId="5C77221D" w:rsidR="00466519" w:rsidRPr="00466519" w:rsidRDefault="00466519" w:rsidP="00466519">
              <w:pPr>
                <w:pStyle w:val="Spistreci2"/>
                <w:spacing w:line="276" w:lineRule="auto"/>
                <w:rPr>
                  <w:rFonts w:asciiTheme="minorHAnsi" w:eastAsiaTheme="minorEastAsia" w:hAnsiTheme="minorHAnsi" w:cstheme="minorBidi"/>
                  <w:sz w:val="22"/>
                  <w:szCs w:val="22"/>
                </w:rPr>
              </w:pPr>
              <w:hyperlink w:anchor="_Toc231891912" w:history="1">
                <w:r w:rsidRPr="0080140A">
                  <w:rPr>
                    <w:rStyle w:val="Hipercze"/>
                    <w:b/>
                    <w:bCs/>
                    <w:sz w:val="22"/>
                    <w:szCs w:val="22"/>
                  </w:rPr>
                  <w:t>§21. POSTANOWIENIA KOŃCOWE</w:t>
                </w:r>
                <w:r w:rsidRPr="0080140A">
                  <w:rPr>
                    <w:b/>
                    <w:webHidden/>
                    <w:sz w:val="22"/>
                    <w:szCs w:val="22"/>
                  </w:rPr>
                  <w:tab/>
                </w:r>
                <w:r w:rsidRPr="0080140A">
                  <w:rPr>
                    <w:b/>
                    <w:webHidden/>
                    <w:sz w:val="22"/>
                    <w:szCs w:val="22"/>
                  </w:rPr>
                  <w:fldChar w:fldCharType="begin"/>
                </w:r>
                <w:r w:rsidRPr="0080140A">
                  <w:rPr>
                    <w:b/>
                    <w:webHidden/>
                    <w:sz w:val="22"/>
                    <w:szCs w:val="22"/>
                  </w:rPr>
                  <w:instrText xml:space="preserve"> PAGEREF _Toc231891912 \h </w:instrText>
                </w:r>
                <w:r w:rsidRPr="0080140A">
                  <w:rPr>
                    <w:b/>
                    <w:webHidden/>
                    <w:sz w:val="22"/>
                    <w:szCs w:val="22"/>
                  </w:rPr>
                </w:r>
                <w:r w:rsidRPr="0080140A">
                  <w:rPr>
                    <w:b/>
                    <w:webHidden/>
                    <w:sz w:val="22"/>
                    <w:szCs w:val="22"/>
                  </w:rPr>
                  <w:fldChar w:fldCharType="separate"/>
                </w:r>
                <w:r w:rsidR="004B03EC">
                  <w:rPr>
                    <w:b/>
                    <w:webHidden/>
                    <w:sz w:val="22"/>
                    <w:szCs w:val="22"/>
                  </w:rPr>
                  <w:t>58</w:t>
                </w:r>
                <w:r w:rsidRPr="0080140A">
                  <w:rPr>
                    <w:b/>
                    <w:webHidden/>
                    <w:sz w:val="22"/>
                    <w:szCs w:val="22"/>
                  </w:rPr>
                  <w:fldChar w:fldCharType="end"/>
                </w:r>
              </w:hyperlink>
            </w:p>
            <w:p w14:paraId="43F59FC8" w14:textId="77777777" w:rsidR="001619F6" w:rsidRPr="006642E5" w:rsidRDefault="001619F6" w:rsidP="00466519">
              <w:pPr>
                <w:spacing w:line="276" w:lineRule="auto"/>
                <w:rPr>
                  <w:sz w:val="22"/>
                  <w:szCs w:val="22"/>
                </w:rPr>
              </w:pPr>
              <w:r w:rsidRPr="00466519">
                <w:rPr>
                  <w:b/>
                  <w:bCs/>
                  <w:sz w:val="22"/>
                  <w:szCs w:val="22"/>
                </w:rPr>
                <w:fldChar w:fldCharType="end"/>
              </w:r>
            </w:p>
          </w:sdtContent>
        </w:sdt>
        <w:p w14:paraId="40FF99D7" w14:textId="77777777" w:rsidR="00F53186" w:rsidRPr="006642E5" w:rsidRDefault="00F53186" w:rsidP="006642E5">
          <w:pPr>
            <w:spacing w:line="276" w:lineRule="auto"/>
            <w:rPr>
              <w:b/>
              <w:bCs/>
              <w:sz w:val="22"/>
              <w:szCs w:val="22"/>
            </w:rPr>
          </w:pPr>
          <w:r w:rsidRPr="006642E5">
            <w:rPr>
              <w:b/>
              <w:bCs/>
              <w:sz w:val="22"/>
              <w:szCs w:val="22"/>
            </w:rPr>
            <w:br w:type="page"/>
          </w:r>
        </w:p>
      </w:sdtContent>
    </w:sdt>
    <w:p w14:paraId="28BDB34F" w14:textId="77777777" w:rsidR="008C4032" w:rsidRPr="006642E5" w:rsidRDefault="00070B0B" w:rsidP="006642E5">
      <w:pPr>
        <w:spacing w:line="276" w:lineRule="auto"/>
        <w:jc w:val="both"/>
        <w:rPr>
          <w:b/>
          <w:color w:val="FF0000"/>
          <w:sz w:val="22"/>
          <w:szCs w:val="22"/>
        </w:rPr>
      </w:pPr>
      <w:r w:rsidRPr="006642E5">
        <w:rPr>
          <w:b/>
          <w:i/>
          <w:sz w:val="22"/>
          <w:szCs w:val="22"/>
        </w:rPr>
        <w:lastRenderedPageBreak/>
        <w:t xml:space="preserve">  </w:t>
      </w:r>
    </w:p>
    <w:p w14:paraId="1094AE40" w14:textId="77777777" w:rsidR="008C4032" w:rsidRPr="006642E5" w:rsidRDefault="008C4032" w:rsidP="003D1EAE">
      <w:pPr>
        <w:pStyle w:val="Akapitzlist"/>
        <w:keepNext/>
        <w:numPr>
          <w:ilvl w:val="0"/>
          <w:numId w:val="50"/>
        </w:numPr>
        <w:tabs>
          <w:tab w:val="left" w:pos="720"/>
        </w:tabs>
        <w:snapToGrid w:val="0"/>
        <w:spacing w:after="120" w:line="276" w:lineRule="auto"/>
        <w:ind w:hanging="796"/>
        <w:outlineLvl w:val="1"/>
        <w:rPr>
          <w:b/>
          <w:bCs/>
          <w:sz w:val="22"/>
          <w:szCs w:val="22"/>
        </w:rPr>
      </w:pPr>
      <w:bookmarkStart w:id="0" w:name="_Toc231891856"/>
      <w:r w:rsidRPr="006642E5">
        <w:rPr>
          <w:b/>
          <w:bCs/>
          <w:sz w:val="22"/>
          <w:szCs w:val="22"/>
        </w:rPr>
        <w:t>Zamawiający</w:t>
      </w:r>
      <w:r w:rsidR="00AD45A6" w:rsidRPr="006642E5">
        <w:rPr>
          <w:b/>
          <w:bCs/>
          <w:sz w:val="22"/>
          <w:szCs w:val="22"/>
        </w:rPr>
        <w:t>:</w:t>
      </w:r>
      <w:bookmarkEnd w:id="0"/>
    </w:p>
    <w:p w14:paraId="32ED8AD8" w14:textId="77777777" w:rsidR="001E0527" w:rsidRPr="006642E5" w:rsidRDefault="001E0527" w:rsidP="006642E5">
      <w:pPr>
        <w:spacing w:line="360" w:lineRule="auto"/>
        <w:jc w:val="both"/>
        <w:rPr>
          <w:b/>
          <w:bCs/>
          <w:sz w:val="22"/>
          <w:szCs w:val="22"/>
        </w:rPr>
      </w:pPr>
      <w:r w:rsidRPr="006642E5">
        <w:rPr>
          <w:b/>
          <w:bCs/>
          <w:sz w:val="22"/>
          <w:szCs w:val="22"/>
        </w:rPr>
        <w:t>Polska Grupa Górnicza S.A.</w:t>
      </w:r>
    </w:p>
    <w:p w14:paraId="5DF43FC8" w14:textId="77777777" w:rsidR="001E0527" w:rsidRPr="006642E5" w:rsidRDefault="001E0527" w:rsidP="006642E5">
      <w:pPr>
        <w:spacing w:line="360" w:lineRule="auto"/>
        <w:jc w:val="both"/>
        <w:rPr>
          <w:spacing w:val="-4"/>
          <w:sz w:val="22"/>
          <w:szCs w:val="22"/>
        </w:rPr>
      </w:pPr>
      <w:r w:rsidRPr="006642E5">
        <w:rPr>
          <w:spacing w:val="-4"/>
          <w:sz w:val="22"/>
          <w:szCs w:val="22"/>
        </w:rPr>
        <w:t xml:space="preserve">KRS 0000709363, NIP: 634-283-47-28, REGON: 360615984, </w:t>
      </w:r>
      <w:r w:rsidRPr="006642E5">
        <w:rPr>
          <w:rFonts w:eastAsia="MS Mincho"/>
          <w:sz w:val="22"/>
          <w:szCs w:val="22"/>
        </w:rPr>
        <w:t>nr rejestrowy BDO  000014704</w:t>
      </w:r>
    </w:p>
    <w:p w14:paraId="7E3FC826" w14:textId="77777777" w:rsidR="001E0527" w:rsidRPr="006642E5" w:rsidRDefault="001E0527" w:rsidP="006642E5">
      <w:pPr>
        <w:spacing w:line="360" w:lineRule="auto"/>
        <w:jc w:val="both"/>
        <w:rPr>
          <w:bCs/>
          <w:sz w:val="22"/>
          <w:szCs w:val="22"/>
        </w:rPr>
      </w:pPr>
      <w:r w:rsidRPr="006642E5">
        <w:rPr>
          <w:spacing w:val="-4"/>
          <w:sz w:val="22"/>
          <w:szCs w:val="22"/>
        </w:rPr>
        <w:t xml:space="preserve">Adres: </w:t>
      </w:r>
      <w:r w:rsidRPr="006642E5">
        <w:rPr>
          <w:bCs/>
          <w:sz w:val="22"/>
          <w:szCs w:val="22"/>
        </w:rPr>
        <w:t>40 - 039 Katowice, ul. Powstańców 30</w:t>
      </w:r>
    </w:p>
    <w:p w14:paraId="6FEE5A9B" w14:textId="77777777" w:rsidR="001E0527" w:rsidRPr="006642E5" w:rsidRDefault="001E0527" w:rsidP="006642E5">
      <w:pPr>
        <w:spacing w:line="360" w:lineRule="auto"/>
        <w:rPr>
          <w:rStyle w:val="Hipercze"/>
          <w:bCs/>
          <w:iCs/>
          <w:sz w:val="22"/>
          <w:szCs w:val="22"/>
        </w:rPr>
      </w:pPr>
      <w:r w:rsidRPr="006642E5">
        <w:rPr>
          <w:sz w:val="22"/>
          <w:szCs w:val="22"/>
        </w:rPr>
        <w:t>Adres strony internetowej prowadzonego postępowania</w:t>
      </w:r>
      <w:r w:rsidRPr="006642E5">
        <w:rPr>
          <w:bCs/>
          <w:sz w:val="22"/>
          <w:szCs w:val="22"/>
        </w:rPr>
        <w:t xml:space="preserve">: </w:t>
      </w:r>
    </w:p>
    <w:bookmarkStart w:id="1" w:name="_Hlk60735726"/>
    <w:p w14:paraId="2616CF71" w14:textId="372EF014" w:rsidR="005B3776" w:rsidRPr="000717D4" w:rsidRDefault="000717D4" w:rsidP="006642E5">
      <w:pPr>
        <w:spacing w:line="360" w:lineRule="auto"/>
        <w:rPr>
          <w:rStyle w:val="Hipercze"/>
          <w:szCs w:val="22"/>
        </w:rPr>
      </w:pPr>
      <w:r w:rsidRPr="001237AE">
        <w:rPr>
          <w:rStyle w:val="Hipercze"/>
          <w:sz w:val="22"/>
          <w:szCs w:val="24"/>
        </w:rPr>
        <w:fldChar w:fldCharType="begin"/>
      </w:r>
      <w:r w:rsidRPr="001237AE">
        <w:rPr>
          <w:rStyle w:val="Hipercze"/>
          <w:sz w:val="22"/>
          <w:szCs w:val="24"/>
        </w:rPr>
        <w:instrText xml:space="preserve"> HYPERLINK "https://pgg.pl/przetargi/przetargi-zakupowe/przed-terminem-skladania-ofert" </w:instrText>
      </w:r>
      <w:r w:rsidRPr="001237AE">
        <w:rPr>
          <w:rStyle w:val="Hipercze"/>
          <w:sz w:val="22"/>
          <w:szCs w:val="24"/>
        </w:rPr>
      </w:r>
      <w:r w:rsidRPr="001237AE">
        <w:rPr>
          <w:rStyle w:val="Hipercze"/>
          <w:sz w:val="22"/>
          <w:szCs w:val="24"/>
        </w:rPr>
        <w:fldChar w:fldCharType="separate"/>
      </w:r>
      <w:r w:rsidRPr="001237AE">
        <w:rPr>
          <w:rStyle w:val="Hipercze"/>
          <w:sz w:val="22"/>
          <w:szCs w:val="24"/>
        </w:rPr>
        <w:t>https://pgg.pl/przetargi/przetargi-zakupowe/przed-terminem-skladania-ofert</w:t>
      </w:r>
      <w:r w:rsidRPr="001237AE">
        <w:rPr>
          <w:rStyle w:val="Hipercze"/>
          <w:sz w:val="22"/>
          <w:szCs w:val="24"/>
        </w:rPr>
        <w:fldChar w:fldCharType="end"/>
      </w:r>
      <w:r w:rsidR="005B3776" w:rsidRPr="000717D4">
        <w:rPr>
          <w:rStyle w:val="Hipercze"/>
          <w:szCs w:val="22"/>
        </w:rPr>
        <w:t xml:space="preserve"> </w:t>
      </w:r>
    </w:p>
    <w:p w14:paraId="5420E184" w14:textId="77777777" w:rsidR="001E0527" w:rsidRPr="006642E5" w:rsidRDefault="001E0527" w:rsidP="006642E5">
      <w:pPr>
        <w:spacing w:line="360" w:lineRule="auto"/>
        <w:jc w:val="both"/>
        <w:rPr>
          <w:rStyle w:val="Hipercze"/>
          <w:bCs/>
          <w:iCs/>
          <w:sz w:val="22"/>
          <w:szCs w:val="22"/>
        </w:rPr>
      </w:pPr>
      <w:r w:rsidRPr="006642E5">
        <w:rPr>
          <w:bCs/>
          <w:iCs/>
          <w:sz w:val="22"/>
          <w:szCs w:val="22"/>
        </w:rPr>
        <w:t xml:space="preserve">Adres platformy EFO: </w:t>
      </w:r>
      <w:bookmarkEnd w:id="1"/>
      <w:r w:rsidRPr="006642E5">
        <w:fldChar w:fldCharType="begin"/>
      </w:r>
      <w:r w:rsidRPr="006642E5">
        <w:rPr>
          <w:sz w:val="22"/>
          <w:szCs w:val="22"/>
        </w:rPr>
        <w:instrText xml:space="preserve"> HYPERLINK "https://efo.coig.biz" </w:instrText>
      </w:r>
      <w:r w:rsidRPr="006642E5">
        <w:fldChar w:fldCharType="separate"/>
      </w:r>
      <w:r w:rsidRPr="006642E5">
        <w:rPr>
          <w:rStyle w:val="Hipercze"/>
          <w:bCs/>
          <w:iCs/>
          <w:sz w:val="22"/>
          <w:szCs w:val="22"/>
        </w:rPr>
        <w:t>https://efo.coig.biz</w:t>
      </w:r>
      <w:r w:rsidRPr="006642E5">
        <w:rPr>
          <w:rStyle w:val="Hipercze"/>
          <w:bCs/>
          <w:iCs/>
          <w:sz w:val="22"/>
          <w:szCs w:val="22"/>
        </w:rPr>
        <w:fldChar w:fldCharType="end"/>
      </w:r>
    </w:p>
    <w:p w14:paraId="0C785907" w14:textId="77777777" w:rsidR="001E0527" w:rsidRPr="006642E5" w:rsidRDefault="001E0527" w:rsidP="006642E5">
      <w:pPr>
        <w:spacing w:line="360" w:lineRule="auto"/>
        <w:jc w:val="both"/>
        <w:rPr>
          <w:bCs/>
          <w:iCs/>
          <w:sz w:val="22"/>
          <w:szCs w:val="22"/>
        </w:rPr>
      </w:pPr>
      <w:r w:rsidRPr="006642E5">
        <w:rPr>
          <w:rStyle w:val="Hipercze"/>
          <w:bCs/>
          <w:iCs/>
          <w:sz w:val="22"/>
          <w:szCs w:val="22"/>
        </w:rPr>
        <w:t>Infolinia: +48 32 716 9999</w:t>
      </w:r>
    </w:p>
    <w:p w14:paraId="7FFC0D5F" w14:textId="77777777" w:rsidR="001E0527" w:rsidRDefault="001E0527" w:rsidP="006642E5">
      <w:pPr>
        <w:spacing w:line="360" w:lineRule="auto"/>
        <w:jc w:val="both"/>
        <w:rPr>
          <w:sz w:val="22"/>
          <w:szCs w:val="22"/>
          <w:vertAlign w:val="superscript"/>
        </w:rPr>
      </w:pPr>
      <w:r w:rsidRPr="006642E5">
        <w:rPr>
          <w:sz w:val="22"/>
          <w:szCs w:val="22"/>
        </w:rPr>
        <w:t>Godziny pracy: od poniedziałku do piątku od 6</w:t>
      </w:r>
      <w:r w:rsidRPr="006642E5">
        <w:rPr>
          <w:sz w:val="22"/>
          <w:szCs w:val="22"/>
          <w:vertAlign w:val="superscript"/>
        </w:rPr>
        <w:t>30</w:t>
      </w:r>
      <w:r w:rsidRPr="006642E5">
        <w:rPr>
          <w:sz w:val="22"/>
          <w:szCs w:val="22"/>
        </w:rPr>
        <w:t xml:space="preserve"> do 14</w:t>
      </w:r>
      <w:r w:rsidRPr="006642E5">
        <w:rPr>
          <w:sz w:val="22"/>
          <w:szCs w:val="22"/>
          <w:vertAlign w:val="superscript"/>
        </w:rPr>
        <w:t>30</w:t>
      </w:r>
    </w:p>
    <w:p w14:paraId="3F4CB8AB" w14:textId="77777777" w:rsidR="00FC2858" w:rsidRPr="00FC2858" w:rsidRDefault="00FC2858" w:rsidP="00FC2858">
      <w:pPr>
        <w:spacing w:line="360" w:lineRule="auto"/>
        <w:rPr>
          <w:sz w:val="22"/>
          <w:szCs w:val="22"/>
        </w:rPr>
      </w:pPr>
      <w:r w:rsidRPr="00FC2858">
        <w:rPr>
          <w:sz w:val="22"/>
          <w:szCs w:val="22"/>
        </w:rPr>
        <w:t>Oddział  Zakład Informatyki i Telekomunikacji</w:t>
      </w:r>
    </w:p>
    <w:p w14:paraId="7D555C4C" w14:textId="77777777" w:rsidR="00FC2858" w:rsidRPr="00FC2858" w:rsidRDefault="00FC2858" w:rsidP="00FC2858">
      <w:pPr>
        <w:spacing w:line="360" w:lineRule="auto"/>
        <w:rPr>
          <w:sz w:val="22"/>
          <w:szCs w:val="22"/>
        </w:rPr>
      </w:pPr>
      <w:r w:rsidRPr="00FC2858">
        <w:rPr>
          <w:sz w:val="22"/>
          <w:szCs w:val="22"/>
        </w:rPr>
        <w:t>ul. Jastrzębska 10</w:t>
      </w:r>
    </w:p>
    <w:p w14:paraId="54908636" w14:textId="3ED8C5E1" w:rsidR="00FC2858" w:rsidRPr="00FC2858" w:rsidRDefault="00FC2858" w:rsidP="00FC2858">
      <w:pPr>
        <w:spacing w:line="360" w:lineRule="auto"/>
        <w:rPr>
          <w:sz w:val="22"/>
          <w:szCs w:val="22"/>
        </w:rPr>
      </w:pPr>
      <w:r w:rsidRPr="00FC2858">
        <w:rPr>
          <w:sz w:val="22"/>
          <w:szCs w:val="22"/>
        </w:rPr>
        <w:t>44-253 Rybnik</w:t>
      </w:r>
    </w:p>
    <w:p w14:paraId="0399FFAF" w14:textId="77777777" w:rsidR="004A6CDB" w:rsidRPr="006642E5" w:rsidRDefault="00AD45A6" w:rsidP="004252CD">
      <w:pPr>
        <w:pStyle w:val="Akapitzlist"/>
        <w:keepNext/>
        <w:numPr>
          <w:ilvl w:val="0"/>
          <w:numId w:val="50"/>
        </w:numPr>
        <w:tabs>
          <w:tab w:val="left" w:pos="720"/>
        </w:tabs>
        <w:snapToGrid w:val="0"/>
        <w:spacing w:before="240" w:line="276" w:lineRule="auto"/>
        <w:outlineLvl w:val="1"/>
        <w:rPr>
          <w:b/>
          <w:bCs/>
          <w:sz w:val="22"/>
          <w:szCs w:val="22"/>
        </w:rPr>
      </w:pPr>
      <w:bookmarkStart w:id="2" w:name="_Toc231891857"/>
      <w:bookmarkStart w:id="3" w:name="_Hlk108339176"/>
      <w:r w:rsidRPr="006642E5">
        <w:rPr>
          <w:b/>
          <w:bCs/>
          <w:sz w:val="22"/>
          <w:szCs w:val="22"/>
        </w:rPr>
        <w:t>Postępowanie.</w:t>
      </w:r>
      <w:bookmarkEnd w:id="2"/>
    </w:p>
    <w:p w14:paraId="45F28DF4" w14:textId="77777777" w:rsidR="00AD45A6" w:rsidRPr="006642E5" w:rsidRDefault="00AD45A6" w:rsidP="00F52863">
      <w:pPr>
        <w:numPr>
          <w:ilvl w:val="0"/>
          <w:numId w:val="30"/>
        </w:numPr>
        <w:tabs>
          <w:tab w:val="clear" w:pos="862"/>
        </w:tabs>
        <w:spacing w:line="276" w:lineRule="auto"/>
        <w:ind w:left="284" w:hanging="284"/>
        <w:jc w:val="both"/>
        <w:rPr>
          <w:sz w:val="22"/>
          <w:szCs w:val="22"/>
        </w:rPr>
      </w:pPr>
      <w:r w:rsidRPr="006642E5">
        <w:rPr>
          <w:sz w:val="22"/>
          <w:szCs w:val="22"/>
        </w:rPr>
        <w:t xml:space="preserve">Postępowanie o udzielenie zamówienia prowadzone jest w trybie przetargu nieograniczonego na podstawie przepisów </w:t>
      </w:r>
      <w:r w:rsidRPr="006642E5">
        <w:rPr>
          <w:i/>
          <w:sz w:val="22"/>
          <w:szCs w:val="22"/>
        </w:rPr>
        <w:t>Regulaminu udzielania zamówień w Polskiej Grupie Górniczej S.A.</w:t>
      </w:r>
      <w:r w:rsidRPr="006642E5">
        <w:rPr>
          <w:sz w:val="22"/>
          <w:szCs w:val="22"/>
        </w:rPr>
        <w:t>, zwanym dalej Regulaminem.</w:t>
      </w:r>
    </w:p>
    <w:p w14:paraId="053C9805" w14:textId="77777777" w:rsidR="00AD45A6" w:rsidRPr="006642E5" w:rsidRDefault="00AD45A6" w:rsidP="00F52863">
      <w:pPr>
        <w:numPr>
          <w:ilvl w:val="0"/>
          <w:numId w:val="30"/>
        </w:numPr>
        <w:tabs>
          <w:tab w:val="clear" w:pos="862"/>
        </w:tabs>
        <w:spacing w:line="276" w:lineRule="auto"/>
        <w:ind w:left="284" w:hanging="284"/>
        <w:jc w:val="both"/>
        <w:rPr>
          <w:sz w:val="22"/>
          <w:szCs w:val="22"/>
        </w:rPr>
      </w:pPr>
      <w:r w:rsidRPr="006642E5">
        <w:rPr>
          <w:sz w:val="22"/>
          <w:szCs w:val="22"/>
        </w:rPr>
        <w:t>Postępowanie jest prowadzone w języku polskim.</w:t>
      </w:r>
    </w:p>
    <w:p w14:paraId="00A0AB25" w14:textId="77777777" w:rsidR="00AD45A6" w:rsidRPr="006642E5" w:rsidRDefault="00AD45A6" w:rsidP="00F52863">
      <w:pPr>
        <w:numPr>
          <w:ilvl w:val="0"/>
          <w:numId w:val="30"/>
        </w:numPr>
        <w:tabs>
          <w:tab w:val="clear" w:pos="862"/>
        </w:tabs>
        <w:spacing w:line="276" w:lineRule="auto"/>
        <w:ind w:left="284" w:hanging="284"/>
        <w:jc w:val="both"/>
        <w:rPr>
          <w:sz w:val="22"/>
          <w:szCs w:val="22"/>
        </w:rPr>
      </w:pPr>
      <w:r w:rsidRPr="006642E5">
        <w:rPr>
          <w:sz w:val="22"/>
          <w:szCs w:val="22"/>
        </w:rPr>
        <w:t xml:space="preserve">Obowiązek informacyjny wynikający z Artykułu 13 i 14 Rozporządzenia Parlamentu Europejskiego </w:t>
      </w:r>
      <w:r w:rsidR="00374C86" w:rsidRPr="006642E5">
        <w:rPr>
          <w:sz w:val="22"/>
          <w:szCs w:val="22"/>
        </w:rPr>
        <w:br/>
      </w:r>
      <w:r w:rsidRPr="006642E5">
        <w:rPr>
          <w:sz w:val="22"/>
          <w:szCs w:val="22"/>
        </w:rPr>
        <w:t xml:space="preserve">i Rady z dnia 27 kwietnia 2016 roku w sprawie </w:t>
      </w:r>
      <w:r w:rsidRPr="006642E5">
        <w:rPr>
          <w:i/>
          <w:sz w:val="22"/>
          <w:szCs w:val="22"/>
        </w:rPr>
        <w:t>ochrony osób fizycznych</w:t>
      </w:r>
      <w:r w:rsidR="00D754AE" w:rsidRPr="006642E5">
        <w:rPr>
          <w:i/>
          <w:sz w:val="22"/>
          <w:szCs w:val="22"/>
        </w:rPr>
        <w:t xml:space="preserve"> </w:t>
      </w:r>
      <w:r w:rsidRPr="006642E5">
        <w:rPr>
          <w:i/>
          <w:sz w:val="22"/>
          <w:szCs w:val="22"/>
        </w:rPr>
        <w:t>w związku z przetwarzaniem danych osobowych i w sprawie swobodnego przepływu takich danych</w:t>
      </w:r>
      <w:r w:rsidRPr="006642E5">
        <w:rPr>
          <w:sz w:val="22"/>
          <w:szCs w:val="22"/>
        </w:rPr>
        <w:t xml:space="preserve"> oraz uchylenia dyrektywy 95/46/WE (ogólne rozporządzenie o ochronie danych osobowych) (Dz. Urz. UE L.2016.119.1 z dnia 4</w:t>
      </w:r>
      <w:r w:rsidR="0089088B">
        <w:rPr>
          <w:sz w:val="22"/>
          <w:szCs w:val="22"/>
        </w:rPr>
        <w:t> </w:t>
      </w:r>
      <w:r w:rsidRPr="006642E5">
        <w:rPr>
          <w:sz w:val="22"/>
          <w:szCs w:val="22"/>
        </w:rPr>
        <w:t>maja 2016 roku) (dalej jako „RODO”) Zamawiający spełnia na stronie internetowej Polskiej Grupy Górniczej S.A. w zakładce RODO, w załączniku „Kontrahenci/Pracownicy Kontrahentów”.</w:t>
      </w:r>
    </w:p>
    <w:p w14:paraId="2ED26E2E" w14:textId="77777777" w:rsidR="00AD45A6" w:rsidRPr="006642E5" w:rsidRDefault="00AD45A6" w:rsidP="00F52863">
      <w:pPr>
        <w:numPr>
          <w:ilvl w:val="0"/>
          <w:numId w:val="30"/>
        </w:numPr>
        <w:tabs>
          <w:tab w:val="clear" w:pos="862"/>
        </w:tabs>
        <w:spacing w:line="276" w:lineRule="auto"/>
        <w:ind w:left="284" w:hanging="284"/>
        <w:jc w:val="both"/>
        <w:rPr>
          <w:sz w:val="22"/>
          <w:szCs w:val="22"/>
        </w:rPr>
      </w:pPr>
      <w:r w:rsidRPr="006642E5">
        <w:rPr>
          <w:sz w:val="22"/>
          <w:szCs w:val="22"/>
        </w:rPr>
        <w:t>Dodatkowo Zamawiający informuje, że:</w:t>
      </w:r>
    </w:p>
    <w:p w14:paraId="59D995FB" w14:textId="77777777" w:rsidR="00AD45A6" w:rsidRPr="006642E5" w:rsidRDefault="00AD45A6" w:rsidP="00F52863">
      <w:pPr>
        <w:pStyle w:val="Akapitzlist"/>
        <w:numPr>
          <w:ilvl w:val="1"/>
          <w:numId w:val="30"/>
        </w:numPr>
        <w:spacing w:line="276" w:lineRule="auto"/>
        <w:ind w:left="567" w:hanging="283"/>
        <w:jc w:val="both"/>
        <w:rPr>
          <w:sz w:val="22"/>
          <w:szCs w:val="22"/>
        </w:rPr>
      </w:pPr>
      <w:r w:rsidRPr="006642E5">
        <w:rPr>
          <w:sz w:val="22"/>
          <w:szCs w:val="22"/>
        </w:rPr>
        <w:t>skorzystanie przez osobę, której dane osobowe dotyczą, z uprawnienia do sprostowania lub uzupełnienia, o którym mowa w art. 16 RODO, nie może skutkować zmianą wyniku postępowania o</w:t>
      </w:r>
      <w:r w:rsidR="0089088B">
        <w:rPr>
          <w:sz w:val="22"/>
          <w:szCs w:val="22"/>
        </w:rPr>
        <w:t> </w:t>
      </w:r>
      <w:r w:rsidRPr="006642E5">
        <w:rPr>
          <w:sz w:val="22"/>
          <w:szCs w:val="22"/>
        </w:rPr>
        <w:t xml:space="preserve">udzielenie zamówienia ani zmianą postanowień </w:t>
      </w:r>
      <w:r w:rsidR="006B5606" w:rsidRPr="006642E5">
        <w:rPr>
          <w:sz w:val="22"/>
          <w:szCs w:val="22"/>
        </w:rPr>
        <w:t>U</w:t>
      </w:r>
      <w:r w:rsidRPr="006642E5">
        <w:rPr>
          <w:sz w:val="22"/>
          <w:szCs w:val="22"/>
        </w:rPr>
        <w:t>mowy w sprawie zamówienia w zakresie niezgodnym z Regulaminem.</w:t>
      </w:r>
    </w:p>
    <w:p w14:paraId="0B5B972A" w14:textId="77777777" w:rsidR="00AD45A6" w:rsidRPr="006642E5" w:rsidRDefault="00AD45A6" w:rsidP="00F52863">
      <w:pPr>
        <w:pStyle w:val="Akapitzlist"/>
        <w:numPr>
          <w:ilvl w:val="1"/>
          <w:numId w:val="30"/>
        </w:numPr>
        <w:spacing w:line="276" w:lineRule="auto"/>
        <w:ind w:left="567" w:hanging="283"/>
        <w:jc w:val="both"/>
        <w:rPr>
          <w:sz w:val="22"/>
          <w:szCs w:val="22"/>
        </w:rPr>
      </w:pPr>
      <w:r w:rsidRPr="006642E5">
        <w:rPr>
          <w:sz w:val="22"/>
          <w:szCs w:val="22"/>
        </w:rPr>
        <w:t>w postępowaniu o udzielenie zamówienia zgłoszenie żądania ograniczenia przetwarzania, o którym mowa w art. 18 ust. 1 RODO, nie ogranicza przetwarzania danych osobowych do czasu</w:t>
      </w:r>
      <w:r w:rsidR="005B3776" w:rsidRPr="006642E5">
        <w:rPr>
          <w:sz w:val="22"/>
          <w:szCs w:val="22"/>
        </w:rPr>
        <w:t xml:space="preserve"> </w:t>
      </w:r>
      <w:r w:rsidRPr="006642E5">
        <w:rPr>
          <w:sz w:val="22"/>
          <w:szCs w:val="22"/>
        </w:rPr>
        <w:t>zakończenia tego postępowania.</w:t>
      </w:r>
    </w:p>
    <w:bookmarkEnd w:id="3"/>
    <w:p w14:paraId="53C2E14D" w14:textId="77777777" w:rsidR="00F83ED7" w:rsidRPr="006642E5" w:rsidRDefault="00F83ED7" w:rsidP="006642E5">
      <w:pPr>
        <w:spacing w:line="276" w:lineRule="auto"/>
        <w:jc w:val="both"/>
        <w:rPr>
          <w:sz w:val="22"/>
          <w:szCs w:val="22"/>
        </w:rPr>
      </w:pPr>
    </w:p>
    <w:p w14:paraId="764A25E7" w14:textId="77777777" w:rsidR="00F83ED7" w:rsidRPr="006642E5" w:rsidRDefault="00F83ED7" w:rsidP="00F52863">
      <w:pPr>
        <w:pStyle w:val="Akapitzlist"/>
        <w:keepNext/>
        <w:numPr>
          <w:ilvl w:val="0"/>
          <w:numId w:val="50"/>
        </w:numPr>
        <w:tabs>
          <w:tab w:val="left" w:pos="720"/>
        </w:tabs>
        <w:snapToGrid w:val="0"/>
        <w:spacing w:line="276" w:lineRule="auto"/>
        <w:outlineLvl w:val="1"/>
        <w:rPr>
          <w:b/>
          <w:bCs/>
          <w:sz w:val="22"/>
          <w:szCs w:val="22"/>
        </w:rPr>
      </w:pPr>
      <w:bookmarkStart w:id="4" w:name="_Toc231891858"/>
      <w:bookmarkStart w:id="5" w:name="_Hlk108339210"/>
      <w:r w:rsidRPr="006642E5">
        <w:rPr>
          <w:b/>
          <w:bCs/>
          <w:sz w:val="22"/>
          <w:szCs w:val="22"/>
        </w:rPr>
        <w:t>Przedmiot zamówienia. Okres obowiązywania umowy. Termin realizacji.</w:t>
      </w:r>
      <w:bookmarkEnd w:id="4"/>
    </w:p>
    <w:p w14:paraId="159D1471" w14:textId="77777777" w:rsidR="00786506" w:rsidRPr="0089088B" w:rsidRDefault="00786506" w:rsidP="006642E5">
      <w:pPr>
        <w:pStyle w:val="Akapitzlist"/>
        <w:keepNext/>
        <w:tabs>
          <w:tab w:val="left" w:pos="720"/>
        </w:tabs>
        <w:snapToGrid w:val="0"/>
        <w:spacing w:line="276" w:lineRule="auto"/>
        <w:ind w:left="1080"/>
        <w:outlineLvl w:val="1"/>
        <w:rPr>
          <w:b/>
          <w:bCs/>
          <w:sz w:val="14"/>
          <w:szCs w:val="22"/>
        </w:rPr>
      </w:pPr>
    </w:p>
    <w:p w14:paraId="5B7D2C1F" w14:textId="66AA8B0B" w:rsidR="00FC2858" w:rsidRPr="00FC2858" w:rsidRDefault="00F83ED7" w:rsidP="00FC2858">
      <w:pPr>
        <w:pStyle w:val="Akapitzlist"/>
        <w:numPr>
          <w:ilvl w:val="0"/>
          <w:numId w:val="51"/>
        </w:numPr>
        <w:spacing w:line="276" w:lineRule="auto"/>
        <w:ind w:left="284" w:hanging="284"/>
        <w:jc w:val="both"/>
        <w:rPr>
          <w:sz w:val="22"/>
          <w:szCs w:val="22"/>
        </w:rPr>
      </w:pPr>
      <w:r w:rsidRPr="004252CD">
        <w:rPr>
          <w:sz w:val="22"/>
          <w:szCs w:val="22"/>
        </w:rPr>
        <w:t xml:space="preserve">Przedmiotem zamówienia jest: </w:t>
      </w:r>
      <w:r w:rsidR="00FC2858" w:rsidRPr="00FC2858">
        <w:rPr>
          <w:sz w:val="22"/>
          <w:szCs w:val="22"/>
        </w:rPr>
        <w:t>Świadczenie usług serwisowych urządzeń łączności i sygnalizacji szybowej typu ECHO... oraz telefonów szybowych typu TS dla Oddziałów Polskiej Grupie Górniczej S.A.</w:t>
      </w:r>
    </w:p>
    <w:p w14:paraId="2752D163" w14:textId="4CD59077" w:rsidR="00F83ED7" w:rsidRPr="00FC2858" w:rsidRDefault="00F83ED7" w:rsidP="00FC2858">
      <w:pPr>
        <w:pStyle w:val="Akapitzlist"/>
        <w:spacing w:line="276" w:lineRule="auto"/>
        <w:ind w:left="284"/>
        <w:jc w:val="both"/>
        <w:rPr>
          <w:sz w:val="22"/>
          <w:szCs w:val="22"/>
        </w:rPr>
      </w:pPr>
      <w:r w:rsidRPr="00FC2858">
        <w:rPr>
          <w:sz w:val="22"/>
          <w:szCs w:val="22"/>
        </w:rPr>
        <w:t xml:space="preserve">Szczegółowy opis przedmiotu zamówienia </w:t>
      </w:r>
      <w:r w:rsidR="006D3ED5" w:rsidRPr="00FC2858">
        <w:rPr>
          <w:sz w:val="22"/>
          <w:szCs w:val="22"/>
        </w:rPr>
        <w:t xml:space="preserve">- </w:t>
      </w:r>
      <w:r w:rsidRPr="00FC2858">
        <w:rPr>
          <w:sz w:val="22"/>
          <w:szCs w:val="22"/>
        </w:rPr>
        <w:t>SOPZ zawarty jest w Załączniku nr 1 do SWZ.</w:t>
      </w:r>
    </w:p>
    <w:p w14:paraId="2F377B9D" w14:textId="77777777" w:rsidR="00F83ED7" w:rsidRPr="0089088B" w:rsidRDefault="00F83ED7" w:rsidP="00F52863">
      <w:pPr>
        <w:pStyle w:val="Akapitzlist"/>
        <w:numPr>
          <w:ilvl w:val="0"/>
          <w:numId w:val="51"/>
        </w:numPr>
        <w:spacing w:line="276" w:lineRule="auto"/>
        <w:ind w:left="284" w:hanging="284"/>
        <w:jc w:val="both"/>
        <w:rPr>
          <w:bCs/>
          <w:sz w:val="22"/>
          <w:szCs w:val="22"/>
        </w:rPr>
      </w:pPr>
      <w:r w:rsidRPr="0089088B">
        <w:rPr>
          <w:sz w:val="22"/>
          <w:szCs w:val="22"/>
        </w:rPr>
        <w:t xml:space="preserve">Kody CPV: </w:t>
      </w:r>
      <w:r w:rsidR="0089088B" w:rsidRPr="0089088B">
        <w:rPr>
          <w:sz w:val="22"/>
          <w:szCs w:val="22"/>
        </w:rPr>
        <w:t>50532000-3</w:t>
      </w:r>
    </w:p>
    <w:p w14:paraId="7E8DF5CC" w14:textId="77777777" w:rsidR="00F83ED7" w:rsidRPr="00F83AC3" w:rsidRDefault="00F83ED7" w:rsidP="00F52863">
      <w:pPr>
        <w:pStyle w:val="Akapitzlist"/>
        <w:numPr>
          <w:ilvl w:val="0"/>
          <w:numId w:val="51"/>
        </w:numPr>
        <w:spacing w:line="276" w:lineRule="auto"/>
        <w:ind w:left="284" w:hanging="284"/>
        <w:jc w:val="both"/>
        <w:rPr>
          <w:bCs/>
          <w:sz w:val="22"/>
          <w:szCs w:val="22"/>
        </w:rPr>
      </w:pPr>
      <w:r w:rsidRPr="0089088B">
        <w:rPr>
          <w:bCs/>
          <w:sz w:val="22"/>
          <w:szCs w:val="22"/>
        </w:rPr>
        <w:t xml:space="preserve">Okres obowiązywania </w:t>
      </w:r>
      <w:r w:rsidR="006B5606" w:rsidRPr="0089088B">
        <w:rPr>
          <w:bCs/>
          <w:sz w:val="22"/>
          <w:szCs w:val="22"/>
        </w:rPr>
        <w:t>U</w:t>
      </w:r>
      <w:r w:rsidRPr="0089088B">
        <w:rPr>
          <w:bCs/>
          <w:sz w:val="22"/>
          <w:szCs w:val="22"/>
        </w:rPr>
        <w:t xml:space="preserve">mowy i </w:t>
      </w:r>
      <w:r w:rsidRPr="00F83AC3">
        <w:rPr>
          <w:bCs/>
          <w:sz w:val="22"/>
          <w:szCs w:val="22"/>
        </w:rPr>
        <w:t xml:space="preserve">termin realizacji został określony w §5 Istotnych postanowień umowy (IPU) - </w:t>
      </w:r>
      <w:r w:rsidRPr="00F83AC3">
        <w:rPr>
          <w:b/>
          <w:sz w:val="22"/>
          <w:szCs w:val="22"/>
        </w:rPr>
        <w:t xml:space="preserve">Załącznik nr </w:t>
      </w:r>
      <w:r w:rsidR="008F54C9" w:rsidRPr="00F83AC3">
        <w:rPr>
          <w:b/>
          <w:sz w:val="22"/>
          <w:szCs w:val="22"/>
        </w:rPr>
        <w:t>1</w:t>
      </w:r>
      <w:r w:rsidR="00F83AC3" w:rsidRPr="00F83AC3">
        <w:rPr>
          <w:b/>
          <w:sz w:val="22"/>
          <w:szCs w:val="22"/>
        </w:rPr>
        <w:t>2</w:t>
      </w:r>
      <w:r w:rsidRPr="00F83AC3">
        <w:rPr>
          <w:b/>
          <w:sz w:val="22"/>
          <w:szCs w:val="22"/>
        </w:rPr>
        <w:t xml:space="preserve"> do SWZ</w:t>
      </w:r>
      <w:r w:rsidRPr="00F83AC3">
        <w:rPr>
          <w:bCs/>
          <w:sz w:val="22"/>
          <w:szCs w:val="22"/>
        </w:rPr>
        <w:t>.</w:t>
      </w:r>
      <w:r w:rsidR="0089088B" w:rsidRPr="00F83AC3">
        <w:rPr>
          <w:bCs/>
          <w:sz w:val="22"/>
          <w:szCs w:val="22"/>
        </w:rPr>
        <w:t xml:space="preserve"> </w:t>
      </w:r>
    </w:p>
    <w:p w14:paraId="271B830E" w14:textId="77777777" w:rsidR="00786506" w:rsidRPr="00D539C4" w:rsidRDefault="006E590A" w:rsidP="00F52863">
      <w:pPr>
        <w:pStyle w:val="Tekstpodstawowy2"/>
        <w:numPr>
          <w:ilvl w:val="0"/>
          <w:numId w:val="51"/>
        </w:numPr>
        <w:spacing w:line="276" w:lineRule="auto"/>
        <w:ind w:left="284" w:hanging="284"/>
        <w:jc w:val="both"/>
        <w:rPr>
          <w:sz w:val="22"/>
          <w:szCs w:val="22"/>
        </w:rPr>
      </w:pPr>
      <w:r w:rsidRPr="00D539C4">
        <w:rPr>
          <w:b w:val="0"/>
          <w:sz w:val="22"/>
          <w:szCs w:val="22"/>
        </w:rPr>
        <w:t xml:space="preserve">Maszyny/urządzenia objęte świadczeniem usług serwisowych są własnością Polskiej Grupy Górniczej S.A. </w:t>
      </w:r>
      <w:bookmarkEnd w:id="5"/>
    </w:p>
    <w:p w14:paraId="657F71F2" w14:textId="77777777" w:rsidR="00786506" w:rsidRPr="006642E5" w:rsidRDefault="00786506" w:rsidP="006642E5">
      <w:pPr>
        <w:pStyle w:val="Tekstpodstawowy2"/>
        <w:spacing w:line="276" w:lineRule="auto"/>
        <w:ind w:left="360"/>
        <w:jc w:val="both"/>
        <w:rPr>
          <w:sz w:val="22"/>
          <w:szCs w:val="22"/>
        </w:rPr>
      </w:pPr>
    </w:p>
    <w:p w14:paraId="65434427" w14:textId="77777777" w:rsidR="00F83ED7" w:rsidRPr="006642E5" w:rsidRDefault="003B7FFE" w:rsidP="00F52863">
      <w:pPr>
        <w:pStyle w:val="Akapitzlist"/>
        <w:keepNext/>
        <w:numPr>
          <w:ilvl w:val="0"/>
          <w:numId w:val="50"/>
        </w:numPr>
        <w:tabs>
          <w:tab w:val="left" w:pos="720"/>
        </w:tabs>
        <w:snapToGrid w:val="0"/>
        <w:spacing w:line="276" w:lineRule="auto"/>
        <w:outlineLvl w:val="1"/>
        <w:rPr>
          <w:b/>
          <w:bCs/>
          <w:sz w:val="22"/>
          <w:szCs w:val="22"/>
        </w:rPr>
      </w:pPr>
      <w:bookmarkStart w:id="6" w:name="_Toc231891859"/>
      <w:bookmarkStart w:id="7" w:name="_Hlk108339535"/>
      <w:r w:rsidRPr="006642E5">
        <w:rPr>
          <w:b/>
          <w:bCs/>
          <w:sz w:val="22"/>
          <w:szCs w:val="22"/>
        </w:rPr>
        <w:lastRenderedPageBreak/>
        <w:t>Oferty częściowe</w:t>
      </w:r>
      <w:r w:rsidR="00A00311" w:rsidRPr="006642E5">
        <w:rPr>
          <w:b/>
          <w:bCs/>
          <w:sz w:val="22"/>
          <w:szCs w:val="22"/>
        </w:rPr>
        <w:t>, oferty wariantowe.</w:t>
      </w:r>
      <w:bookmarkEnd w:id="6"/>
    </w:p>
    <w:bookmarkEnd w:id="7"/>
    <w:p w14:paraId="609A73F1" w14:textId="77777777" w:rsidR="00AD45A6" w:rsidRPr="00E67968" w:rsidRDefault="00AD45A6" w:rsidP="006642E5">
      <w:pPr>
        <w:spacing w:line="276" w:lineRule="auto"/>
        <w:ind w:left="284"/>
        <w:jc w:val="both"/>
        <w:rPr>
          <w:sz w:val="14"/>
          <w:szCs w:val="22"/>
        </w:rPr>
      </w:pPr>
    </w:p>
    <w:p w14:paraId="205ED459" w14:textId="77777777" w:rsidR="00E67968" w:rsidRDefault="00A00311" w:rsidP="00F52863">
      <w:pPr>
        <w:numPr>
          <w:ilvl w:val="0"/>
          <w:numId w:val="52"/>
        </w:numPr>
        <w:tabs>
          <w:tab w:val="clear" w:pos="862"/>
        </w:tabs>
        <w:spacing w:line="276" w:lineRule="auto"/>
        <w:ind w:left="284" w:hanging="284"/>
        <w:jc w:val="both"/>
        <w:rPr>
          <w:sz w:val="22"/>
          <w:szCs w:val="22"/>
        </w:rPr>
      </w:pPr>
      <w:bookmarkStart w:id="8" w:name="_Hlk159236564"/>
      <w:r w:rsidRPr="006642E5">
        <w:rPr>
          <w:sz w:val="22"/>
          <w:szCs w:val="22"/>
        </w:rPr>
        <w:t>Zamawiający nie dopuszcza możliwości składania ofert wariantowych.</w:t>
      </w:r>
      <w:bookmarkStart w:id="9" w:name="_Hlk108339553"/>
    </w:p>
    <w:bookmarkEnd w:id="8"/>
    <w:bookmarkEnd w:id="9"/>
    <w:p w14:paraId="77024724" w14:textId="77777777" w:rsidR="00D2151F" w:rsidRPr="00D2151F" w:rsidRDefault="00D2151F" w:rsidP="00D2151F">
      <w:pPr>
        <w:numPr>
          <w:ilvl w:val="0"/>
          <w:numId w:val="52"/>
        </w:numPr>
        <w:tabs>
          <w:tab w:val="clear" w:pos="862"/>
        </w:tabs>
        <w:spacing w:line="276" w:lineRule="auto"/>
        <w:ind w:left="284" w:hanging="284"/>
        <w:jc w:val="both"/>
        <w:rPr>
          <w:sz w:val="22"/>
          <w:szCs w:val="22"/>
        </w:rPr>
      </w:pPr>
      <w:r w:rsidRPr="00D2151F">
        <w:rPr>
          <w:sz w:val="22"/>
          <w:szCs w:val="22"/>
        </w:rPr>
        <w:t>Zamawiający nie dopuszcza składania ofert częściowych.</w:t>
      </w:r>
    </w:p>
    <w:p w14:paraId="69FB0F5A" w14:textId="77777777" w:rsidR="004A6CDB" w:rsidRPr="006642E5" w:rsidRDefault="004A6CDB" w:rsidP="006642E5">
      <w:pPr>
        <w:spacing w:line="276" w:lineRule="auto"/>
        <w:ind w:left="284"/>
        <w:jc w:val="both"/>
        <w:rPr>
          <w:sz w:val="22"/>
          <w:szCs w:val="22"/>
        </w:rPr>
      </w:pPr>
    </w:p>
    <w:p w14:paraId="5F88DF1D" w14:textId="77777777" w:rsidR="006E590A" w:rsidRPr="006642E5" w:rsidRDefault="006E590A" w:rsidP="00F52863">
      <w:pPr>
        <w:pStyle w:val="Akapitzlist"/>
        <w:keepNext/>
        <w:numPr>
          <w:ilvl w:val="0"/>
          <w:numId w:val="50"/>
        </w:numPr>
        <w:tabs>
          <w:tab w:val="left" w:pos="720"/>
        </w:tabs>
        <w:snapToGrid w:val="0"/>
        <w:spacing w:line="276" w:lineRule="auto"/>
        <w:outlineLvl w:val="1"/>
        <w:rPr>
          <w:sz w:val="22"/>
          <w:szCs w:val="22"/>
        </w:rPr>
      </w:pPr>
      <w:bookmarkStart w:id="10" w:name="_Toc231891860"/>
      <w:bookmarkStart w:id="11" w:name="_Hlk108339262"/>
      <w:r w:rsidRPr="006642E5">
        <w:rPr>
          <w:b/>
          <w:bCs/>
          <w:sz w:val="22"/>
          <w:szCs w:val="22"/>
        </w:rPr>
        <w:t>Kwalifikacja podmiotowa Wykonawców.</w:t>
      </w:r>
      <w:bookmarkEnd w:id="10"/>
      <w:r w:rsidRPr="006642E5">
        <w:rPr>
          <w:b/>
          <w:bCs/>
          <w:sz w:val="22"/>
          <w:szCs w:val="22"/>
        </w:rPr>
        <w:t xml:space="preserve"> </w:t>
      </w:r>
    </w:p>
    <w:p w14:paraId="20E43933" w14:textId="77777777" w:rsidR="006E590A" w:rsidRPr="006642E5" w:rsidRDefault="006E590A" w:rsidP="00F52863">
      <w:pPr>
        <w:numPr>
          <w:ilvl w:val="0"/>
          <w:numId w:val="53"/>
        </w:numPr>
        <w:spacing w:line="276" w:lineRule="auto"/>
        <w:ind w:left="284" w:hanging="284"/>
        <w:jc w:val="both"/>
        <w:rPr>
          <w:sz w:val="22"/>
          <w:szCs w:val="22"/>
        </w:rPr>
      </w:pPr>
      <w:r w:rsidRPr="006642E5">
        <w:rPr>
          <w:sz w:val="22"/>
          <w:szCs w:val="22"/>
        </w:rPr>
        <w:t xml:space="preserve">O udzielenie zamówienia mogą ubiegać się Wykonawcy, którzy nie podlegają wykluczeniu </w:t>
      </w:r>
      <w:r w:rsidR="00AA647A" w:rsidRPr="006642E5">
        <w:rPr>
          <w:sz w:val="22"/>
          <w:szCs w:val="22"/>
        </w:rPr>
        <w:br/>
      </w:r>
      <w:r w:rsidRPr="006642E5">
        <w:rPr>
          <w:sz w:val="22"/>
          <w:szCs w:val="22"/>
        </w:rPr>
        <w:t>z postępowania oraz spełniają warunki udziału w postępowaniu.</w:t>
      </w:r>
    </w:p>
    <w:p w14:paraId="6E730EF3" w14:textId="77777777" w:rsidR="006E590A" w:rsidRPr="006642E5" w:rsidRDefault="006E590A" w:rsidP="00F52863">
      <w:pPr>
        <w:numPr>
          <w:ilvl w:val="0"/>
          <w:numId w:val="53"/>
        </w:numPr>
        <w:spacing w:line="276" w:lineRule="auto"/>
        <w:ind w:left="284" w:hanging="284"/>
        <w:jc w:val="both"/>
        <w:rPr>
          <w:sz w:val="22"/>
          <w:szCs w:val="22"/>
        </w:rPr>
      </w:pPr>
      <w:bookmarkStart w:id="12" w:name="_Hlk91670677"/>
      <w:r w:rsidRPr="006642E5">
        <w:rPr>
          <w:sz w:val="22"/>
          <w:szCs w:val="22"/>
        </w:rPr>
        <w:t>Wykluczeniu z postępowania podlega Wykonawca:</w:t>
      </w:r>
    </w:p>
    <w:bookmarkEnd w:id="12"/>
    <w:p w14:paraId="4F116DAC" w14:textId="77777777" w:rsidR="006E590A" w:rsidRPr="006642E5" w:rsidRDefault="006E590A" w:rsidP="00F52863">
      <w:pPr>
        <w:numPr>
          <w:ilvl w:val="1"/>
          <w:numId w:val="53"/>
        </w:numPr>
        <w:spacing w:line="276" w:lineRule="auto"/>
        <w:ind w:left="567" w:hanging="283"/>
        <w:jc w:val="both"/>
        <w:rPr>
          <w:sz w:val="22"/>
          <w:szCs w:val="22"/>
        </w:rPr>
      </w:pPr>
      <w:r w:rsidRPr="006642E5">
        <w:rPr>
          <w:sz w:val="22"/>
          <w:szCs w:val="22"/>
        </w:rPr>
        <w:t xml:space="preserve">wobec którego zachodzą okoliczności określone w art. 7 ust 1 ustawy z dnia 13 kwietnia 2022 r. </w:t>
      </w:r>
      <w:r w:rsidR="00AA647A" w:rsidRPr="006642E5">
        <w:rPr>
          <w:sz w:val="22"/>
          <w:szCs w:val="22"/>
        </w:rPr>
        <w:br/>
      </w:r>
      <w:r w:rsidRPr="003C02FD">
        <w:rPr>
          <w:i/>
          <w:sz w:val="22"/>
          <w:szCs w:val="22"/>
        </w:rPr>
        <w:t>o szczególnych rozwiązaniach w zakresie przeciwdziałania wspieraniu agresji na Ukrainę oraz służących ochronie bezpieczeństwa narodowego</w:t>
      </w:r>
      <w:r w:rsidRPr="006642E5">
        <w:rPr>
          <w:sz w:val="22"/>
          <w:szCs w:val="22"/>
        </w:rPr>
        <w:t xml:space="preserve"> oraz w rozporządzeniu (UE) 2022/576, </w:t>
      </w:r>
      <w:proofErr w:type="spellStart"/>
      <w:r w:rsidRPr="006642E5">
        <w:rPr>
          <w:sz w:val="22"/>
          <w:szCs w:val="22"/>
        </w:rPr>
        <w:t>tj</w:t>
      </w:r>
      <w:proofErr w:type="spellEnd"/>
      <w:r w:rsidRPr="006642E5">
        <w:rPr>
          <w:sz w:val="22"/>
          <w:szCs w:val="22"/>
        </w:rPr>
        <w:t>:</w:t>
      </w:r>
    </w:p>
    <w:p w14:paraId="6AA940D0" w14:textId="77777777" w:rsidR="006E590A" w:rsidRPr="006642E5" w:rsidRDefault="006E590A" w:rsidP="00F52863">
      <w:pPr>
        <w:widowControl w:val="0"/>
        <w:numPr>
          <w:ilvl w:val="7"/>
          <w:numId w:val="29"/>
        </w:numPr>
        <w:adjustRightInd w:val="0"/>
        <w:spacing w:line="276" w:lineRule="auto"/>
        <w:ind w:left="851" w:hanging="283"/>
        <w:contextualSpacing/>
        <w:jc w:val="both"/>
        <w:textAlignment w:val="baseline"/>
        <w:rPr>
          <w:sz w:val="22"/>
          <w:szCs w:val="22"/>
        </w:rPr>
      </w:pPr>
      <w:r w:rsidRPr="006642E5">
        <w:rPr>
          <w:sz w:val="22"/>
          <w:szCs w:val="22"/>
        </w:rPr>
        <w:t xml:space="preserve">Wykonawcy, którzy są wymienieni w wykazach określonych w rozporządzeniu Rady (WE) </w:t>
      </w:r>
      <w:r w:rsidR="00AA647A" w:rsidRPr="006642E5">
        <w:rPr>
          <w:sz w:val="22"/>
          <w:szCs w:val="22"/>
        </w:rPr>
        <w:br/>
      </w:r>
      <w:r w:rsidRPr="006642E5">
        <w:rPr>
          <w:sz w:val="22"/>
          <w:szCs w:val="22"/>
        </w:rPr>
        <w:t xml:space="preserve">nr 765/2006 z dnia 18 maja 2006 r. dotyczącym </w:t>
      </w:r>
      <w:r w:rsidRPr="003C02FD">
        <w:rPr>
          <w:i/>
          <w:sz w:val="22"/>
          <w:szCs w:val="22"/>
        </w:rPr>
        <w:t xml:space="preserve">środków ograniczających w związku z sytuacją </w:t>
      </w:r>
      <w:r w:rsidR="008F509A" w:rsidRPr="003C02FD">
        <w:rPr>
          <w:i/>
          <w:sz w:val="22"/>
          <w:szCs w:val="22"/>
        </w:rPr>
        <w:br/>
      </w:r>
      <w:r w:rsidRPr="003C02FD">
        <w:rPr>
          <w:i/>
          <w:sz w:val="22"/>
          <w:szCs w:val="22"/>
        </w:rPr>
        <w:t>na Białorusi i udziałem Białorusi w agresji Rosji wobec Ukrainy</w:t>
      </w:r>
      <w:r w:rsidRPr="006642E5">
        <w:rPr>
          <w:sz w:val="22"/>
          <w:szCs w:val="22"/>
        </w:rPr>
        <w:t xml:space="preserve"> (</w:t>
      </w:r>
      <w:proofErr w:type="spellStart"/>
      <w:r w:rsidRPr="006642E5">
        <w:rPr>
          <w:sz w:val="22"/>
          <w:szCs w:val="22"/>
        </w:rPr>
        <w:t>Dz.Urz</w:t>
      </w:r>
      <w:proofErr w:type="spellEnd"/>
      <w:r w:rsidRPr="006642E5">
        <w:rPr>
          <w:sz w:val="22"/>
          <w:szCs w:val="22"/>
        </w:rPr>
        <w:t xml:space="preserve">. UE L 134 z 20.05.2006, str. 1 z </w:t>
      </w:r>
      <w:proofErr w:type="spellStart"/>
      <w:r w:rsidRPr="006642E5">
        <w:rPr>
          <w:sz w:val="22"/>
          <w:szCs w:val="22"/>
        </w:rPr>
        <w:t>późn</w:t>
      </w:r>
      <w:proofErr w:type="spellEnd"/>
      <w:r w:rsidRPr="006642E5">
        <w:rPr>
          <w:sz w:val="22"/>
          <w:szCs w:val="22"/>
        </w:rPr>
        <w:t xml:space="preserve">. zm.) zwanym dalej ,,rozporządzeniem </w:t>
      </w:r>
      <w:hyperlink r:id="rId11" w:history="1">
        <w:r w:rsidRPr="006642E5">
          <w:rPr>
            <w:color w:val="0000FF"/>
            <w:sz w:val="22"/>
            <w:szCs w:val="22"/>
            <w:u w:val="single"/>
          </w:rPr>
          <w:t>765/2006</w:t>
        </w:r>
      </w:hyperlink>
      <w:r w:rsidRPr="006642E5">
        <w:rPr>
          <w:sz w:val="22"/>
          <w:szCs w:val="22"/>
        </w:rPr>
        <w:t xml:space="preserve">”, lub rozporządzeniu Rady (UE) </w:t>
      </w:r>
      <w:r w:rsidR="008F509A" w:rsidRPr="006642E5">
        <w:rPr>
          <w:sz w:val="22"/>
          <w:szCs w:val="22"/>
        </w:rPr>
        <w:br/>
      </w:r>
      <w:r w:rsidRPr="006642E5">
        <w:rPr>
          <w:sz w:val="22"/>
          <w:szCs w:val="22"/>
        </w:rPr>
        <w:t xml:space="preserve">nr 269/2014 z dnia 17 marca 2014 r. w sprawie </w:t>
      </w:r>
      <w:r w:rsidRPr="003C02FD">
        <w:rPr>
          <w:i/>
          <w:sz w:val="22"/>
          <w:szCs w:val="22"/>
        </w:rPr>
        <w:t>środków ograniczających w odniesieniu do działań podważających integralność terytorialną, suwerenność i niezależność Ukrainy lub im zagrażających</w:t>
      </w:r>
      <w:r w:rsidRPr="006642E5">
        <w:rPr>
          <w:sz w:val="22"/>
          <w:szCs w:val="22"/>
        </w:rPr>
        <w:t xml:space="preserve"> (Dz.</w:t>
      </w:r>
      <w:r w:rsidR="00911CC0" w:rsidRPr="006642E5">
        <w:rPr>
          <w:sz w:val="22"/>
          <w:szCs w:val="22"/>
        </w:rPr>
        <w:t xml:space="preserve"> </w:t>
      </w:r>
      <w:r w:rsidRPr="006642E5">
        <w:rPr>
          <w:sz w:val="22"/>
          <w:szCs w:val="22"/>
        </w:rPr>
        <w:t xml:space="preserve">Urz. UE L 78 z 17.03.2014, str. 6, z </w:t>
      </w:r>
      <w:proofErr w:type="spellStart"/>
      <w:r w:rsidRPr="006642E5">
        <w:rPr>
          <w:sz w:val="22"/>
          <w:szCs w:val="22"/>
        </w:rPr>
        <w:t>późn</w:t>
      </w:r>
      <w:proofErr w:type="spellEnd"/>
      <w:r w:rsidRPr="006642E5">
        <w:rPr>
          <w:sz w:val="22"/>
          <w:szCs w:val="22"/>
        </w:rPr>
        <w:t>. zm.) zwanym dalej</w:t>
      </w:r>
      <w:r w:rsidR="003C02FD">
        <w:rPr>
          <w:sz w:val="22"/>
          <w:szCs w:val="22"/>
        </w:rPr>
        <w:t xml:space="preserve"> </w:t>
      </w:r>
      <w:r w:rsidRPr="006642E5">
        <w:rPr>
          <w:sz w:val="22"/>
          <w:szCs w:val="22"/>
        </w:rPr>
        <w:t>,,rozporządzeniem 269/2014”</w:t>
      </w:r>
      <w:r w:rsidR="003C02FD">
        <w:rPr>
          <w:sz w:val="22"/>
          <w:szCs w:val="22"/>
        </w:rPr>
        <w:t xml:space="preserve"> </w:t>
      </w:r>
      <w:r w:rsidRPr="006642E5">
        <w:rPr>
          <w:sz w:val="22"/>
          <w:szCs w:val="22"/>
        </w:rPr>
        <w:t xml:space="preserve">albo wpisani na listę na podstawie decyzji w sprawie wpisu na listę rozstrzygającej o zastosowaniu środka, o którym mowa w art. 1 pkt 3 w zw. art. 3 ustawy z dnia 13 kwietnia 2022r. </w:t>
      </w:r>
      <w:r w:rsidRPr="003C02FD">
        <w:rPr>
          <w:i/>
          <w:sz w:val="22"/>
          <w:szCs w:val="22"/>
        </w:rPr>
        <w:t>o szczególnych rozwiązaniach w zakresie przeciwdziałania wspieraniu agresji na Ukrainę oraz służących ochronie bezpieczeństwa narodowego</w:t>
      </w:r>
      <w:r w:rsidRPr="006642E5">
        <w:rPr>
          <w:sz w:val="22"/>
          <w:szCs w:val="22"/>
        </w:rPr>
        <w:t xml:space="preserve"> (Dz.U. 2022, poz. 835);</w:t>
      </w:r>
    </w:p>
    <w:p w14:paraId="7A2869E3" w14:textId="77777777" w:rsidR="006E590A" w:rsidRPr="006642E5" w:rsidRDefault="006E590A" w:rsidP="00F52863">
      <w:pPr>
        <w:widowControl w:val="0"/>
        <w:numPr>
          <w:ilvl w:val="7"/>
          <w:numId w:val="29"/>
        </w:numPr>
        <w:adjustRightInd w:val="0"/>
        <w:spacing w:line="276" w:lineRule="auto"/>
        <w:ind w:left="851" w:hanging="283"/>
        <w:contextualSpacing/>
        <w:jc w:val="both"/>
        <w:textAlignment w:val="baseline"/>
        <w:rPr>
          <w:sz w:val="22"/>
          <w:szCs w:val="22"/>
        </w:rPr>
      </w:pPr>
      <w:r w:rsidRPr="006642E5">
        <w:rPr>
          <w:sz w:val="22"/>
          <w:szCs w:val="22"/>
        </w:rPr>
        <w:t xml:space="preserve">Wykonawcy, których beneficjentem rzeczywistym w rozumieniu ustawy z dnia 1 marca 2018 r. </w:t>
      </w:r>
      <w:r w:rsidR="00AA647A" w:rsidRPr="006642E5">
        <w:rPr>
          <w:sz w:val="22"/>
          <w:szCs w:val="22"/>
        </w:rPr>
        <w:br/>
      </w:r>
      <w:r w:rsidRPr="003C02FD">
        <w:rPr>
          <w:i/>
          <w:sz w:val="22"/>
          <w:szCs w:val="22"/>
        </w:rPr>
        <w:t>o przeciwdziałaniu praniu pieniędzy oraz finansowaniu terroryzmu</w:t>
      </w:r>
      <w:r w:rsidRPr="006642E5">
        <w:rPr>
          <w:sz w:val="22"/>
          <w:szCs w:val="22"/>
        </w:rPr>
        <w:t xml:space="preserve"> jest osoba wymieniona w</w:t>
      </w:r>
      <w:r w:rsidR="003C02FD">
        <w:rPr>
          <w:sz w:val="22"/>
          <w:szCs w:val="22"/>
        </w:rPr>
        <w:t> </w:t>
      </w:r>
      <w:r w:rsidRPr="006642E5">
        <w:rPr>
          <w:sz w:val="22"/>
          <w:szCs w:val="22"/>
        </w:rPr>
        <w:t>wykazach określonych w rozporządzeniu 765/2006 i rozporządzeniu 269/2014 albo wpisana na listę lub będąca takim beneficjentem rzeczywistym od dnia 24 lutego 2022 r., o ile została wpisana na listę na podstawie decyzji w sprawie wpisu na listę rozstrzygającej</w:t>
      </w:r>
      <w:r w:rsidR="003C02FD">
        <w:rPr>
          <w:sz w:val="22"/>
          <w:szCs w:val="22"/>
        </w:rPr>
        <w:t xml:space="preserve"> </w:t>
      </w:r>
      <w:r w:rsidRPr="006642E5">
        <w:rPr>
          <w:sz w:val="22"/>
          <w:szCs w:val="22"/>
        </w:rPr>
        <w:t>o zastosowaniu środka, o</w:t>
      </w:r>
      <w:r w:rsidR="003C02FD">
        <w:rPr>
          <w:sz w:val="22"/>
          <w:szCs w:val="22"/>
        </w:rPr>
        <w:t> </w:t>
      </w:r>
      <w:r w:rsidRPr="006642E5">
        <w:rPr>
          <w:sz w:val="22"/>
          <w:szCs w:val="22"/>
        </w:rPr>
        <w:t>którym mowa w art. 1 pkt 3 w zw. art. 3 ustawy;</w:t>
      </w:r>
    </w:p>
    <w:p w14:paraId="7B73331B" w14:textId="77777777" w:rsidR="006E590A" w:rsidRPr="006642E5" w:rsidRDefault="006E590A" w:rsidP="00F52863">
      <w:pPr>
        <w:widowControl w:val="0"/>
        <w:numPr>
          <w:ilvl w:val="7"/>
          <w:numId w:val="29"/>
        </w:numPr>
        <w:adjustRightInd w:val="0"/>
        <w:spacing w:line="276" w:lineRule="auto"/>
        <w:ind w:left="851" w:hanging="283"/>
        <w:contextualSpacing/>
        <w:jc w:val="both"/>
        <w:textAlignment w:val="baseline"/>
        <w:rPr>
          <w:sz w:val="22"/>
          <w:szCs w:val="22"/>
        </w:rPr>
      </w:pPr>
      <w:r w:rsidRPr="006642E5">
        <w:rPr>
          <w:sz w:val="22"/>
          <w:szCs w:val="22"/>
        </w:rPr>
        <w:t>Wykonawcy, których jednostką dominującą w rozumieniu art. 3 ust. 1 pkt 37 ustawy</w:t>
      </w:r>
      <w:r w:rsidR="003C02FD">
        <w:rPr>
          <w:sz w:val="22"/>
          <w:szCs w:val="22"/>
        </w:rPr>
        <w:t xml:space="preserve"> </w:t>
      </w:r>
      <w:r w:rsidRPr="006642E5">
        <w:rPr>
          <w:sz w:val="22"/>
          <w:szCs w:val="22"/>
        </w:rPr>
        <w:t xml:space="preserve">z dnia 29 września 1994 r. </w:t>
      </w:r>
      <w:r w:rsidRPr="003C02FD">
        <w:rPr>
          <w:i/>
          <w:sz w:val="22"/>
          <w:szCs w:val="22"/>
        </w:rPr>
        <w:t>o rachunkowości</w:t>
      </w:r>
      <w:r w:rsidRPr="006642E5">
        <w:rPr>
          <w:sz w:val="22"/>
          <w:szCs w:val="22"/>
        </w:rPr>
        <w:t xml:space="preserve"> jest podmiot wymieniony w wykazach określonych w</w:t>
      </w:r>
      <w:r w:rsidR="003C02FD">
        <w:rPr>
          <w:sz w:val="22"/>
          <w:szCs w:val="22"/>
        </w:rPr>
        <w:t> </w:t>
      </w:r>
      <w:r w:rsidRPr="006642E5">
        <w:rPr>
          <w:sz w:val="22"/>
          <w:szCs w:val="22"/>
        </w:rPr>
        <w:t>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w:t>
      </w:r>
      <w:r w:rsidR="003C02FD">
        <w:rPr>
          <w:sz w:val="22"/>
          <w:szCs w:val="22"/>
        </w:rPr>
        <w:t> </w:t>
      </w:r>
      <w:r w:rsidRPr="006642E5">
        <w:rPr>
          <w:sz w:val="22"/>
          <w:szCs w:val="22"/>
        </w:rPr>
        <w:t>zw. art. 3 ustawy,</w:t>
      </w:r>
    </w:p>
    <w:p w14:paraId="0D7C8694" w14:textId="77777777" w:rsidR="006E590A" w:rsidRPr="006642E5" w:rsidRDefault="006E590A" w:rsidP="00F52863">
      <w:pPr>
        <w:widowControl w:val="0"/>
        <w:numPr>
          <w:ilvl w:val="7"/>
          <w:numId w:val="29"/>
        </w:numPr>
        <w:adjustRightInd w:val="0"/>
        <w:spacing w:line="276" w:lineRule="auto"/>
        <w:ind w:left="851" w:hanging="283"/>
        <w:contextualSpacing/>
        <w:jc w:val="both"/>
        <w:textAlignment w:val="baseline"/>
        <w:rPr>
          <w:sz w:val="22"/>
          <w:szCs w:val="22"/>
        </w:rPr>
      </w:pPr>
      <w:r w:rsidRPr="006642E5">
        <w:rPr>
          <w:sz w:val="22"/>
          <w:szCs w:val="22"/>
        </w:rPr>
        <w:t>Wykonawcy, którzy realizują zamówienie na rzecz lub z udziałem:</w:t>
      </w:r>
    </w:p>
    <w:p w14:paraId="7D43814D" w14:textId="77777777" w:rsidR="006E590A" w:rsidRPr="006642E5" w:rsidRDefault="006E590A" w:rsidP="00F52863">
      <w:pPr>
        <w:widowControl w:val="0"/>
        <w:numPr>
          <w:ilvl w:val="0"/>
          <w:numId w:val="43"/>
        </w:numPr>
        <w:adjustRightInd w:val="0"/>
        <w:spacing w:line="276" w:lineRule="auto"/>
        <w:ind w:left="1134" w:hanging="283"/>
        <w:contextualSpacing/>
        <w:jc w:val="both"/>
        <w:textAlignment w:val="baseline"/>
        <w:rPr>
          <w:sz w:val="22"/>
          <w:szCs w:val="22"/>
        </w:rPr>
      </w:pPr>
      <w:r w:rsidRPr="006642E5">
        <w:rPr>
          <w:sz w:val="22"/>
          <w:szCs w:val="22"/>
        </w:rPr>
        <w:t>obywateli rosyjskich lub osób fizycznych lub prawnych, podmiotów lub organów</w:t>
      </w:r>
      <w:r w:rsidR="003C02FD">
        <w:rPr>
          <w:sz w:val="22"/>
          <w:szCs w:val="22"/>
        </w:rPr>
        <w:t xml:space="preserve"> </w:t>
      </w:r>
      <w:r w:rsidRPr="006642E5">
        <w:rPr>
          <w:sz w:val="22"/>
          <w:szCs w:val="22"/>
        </w:rPr>
        <w:t>z siedzibą w</w:t>
      </w:r>
      <w:r w:rsidR="003C02FD">
        <w:rPr>
          <w:sz w:val="22"/>
          <w:szCs w:val="22"/>
        </w:rPr>
        <w:t> </w:t>
      </w:r>
      <w:r w:rsidRPr="006642E5">
        <w:rPr>
          <w:sz w:val="22"/>
          <w:szCs w:val="22"/>
        </w:rPr>
        <w:t>Rosji;</w:t>
      </w:r>
    </w:p>
    <w:p w14:paraId="21C46741" w14:textId="77777777" w:rsidR="006E590A" w:rsidRPr="006642E5" w:rsidRDefault="006E590A" w:rsidP="00F52863">
      <w:pPr>
        <w:widowControl w:val="0"/>
        <w:numPr>
          <w:ilvl w:val="0"/>
          <w:numId w:val="43"/>
        </w:numPr>
        <w:adjustRightInd w:val="0"/>
        <w:spacing w:line="276" w:lineRule="auto"/>
        <w:ind w:left="1134" w:hanging="283"/>
        <w:contextualSpacing/>
        <w:jc w:val="both"/>
        <w:textAlignment w:val="baseline"/>
        <w:rPr>
          <w:sz w:val="22"/>
          <w:szCs w:val="22"/>
        </w:rPr>
      </w:pPr>
      <w:r w:rsidRPr="006642E5">
        <w:rPr>
          <w:sz w:val="22"/>
          <w:szCs w:val="22"/>
        </w:rPr>
        <w:t xml:space="preserve">osób prawnych, podmiotów lub organów, do których prawa własności bezpośrednio </w:t>
      </w:r>
      <w:r w:rsidR="008F509A" w:rsidRPr="006642E5">
        <w:rPr>
          <w:sz w:val="22"/>
          <w:szCs w:val="22"/>
        </w:rPr>
        <w:br/>
      </w:r>
      <w:r w:rsidRPr="006642E5">
        <w:rPr>
          <w:sz w:val="22"/>
          <w:szCs w:val="22"/>
        </w:rPr>
        <w:t xml:space="preserve">lub pośrednio w ponad 50 % należą do podmiotu, o którym mowa w </w:t>
      </w:r>
      <w:proofErr w:type="spellStart"/>
      <w:r w:rsidRPr="006642E5">
        <w:rPr>
          <w:sz w:val="22"/>
          <w:szCs w:val="22"/>
        </w:rPr>
        <w:t>tirecie</w:t>
      </w:r>
      <w:proofErr w:type="spellEnd"/>
      <w:r w:rsidRPr="006642E5">
        <w:rPr>
          <w:sz w:val="22"/>
          <w:szCs w:val="22"/>
        </w:rPr>
        <w:t xml:space="preserve"> 1); lub</w:t>
      </w:r>
    </w:p>
    <w:p w14:paraId="06B9DAE5" w14:textId="77777777" w:rsidR="006E590A" w:rsidRPr="006642E5" w:rsidRDefault="006E590A" w:rsidP="00F52863">
      <w:pPr>
        <w:widowControl w:val="0"/>
        <w:numPr>
          <w:ilvl w:val="0"/>
          <w:numId w:val="43"/>
        </w:numPr>
        <w:adjustRightInd w:val="0"/>
        <w:spacing w:line="276" w:lineRule="auto"/>
        <w:ind w:left="1134" w:hanging="283"/>
        <w:contextualSpacing/>
        <w:jc w:val="both"/>
        <w:textAlignment w:val="baseline"/>
        <w:rPr>
          <w:sz w:val="22"/>
          <w:szCs w:val="22"/>
        </w:rPr>
      </w:pPr>
      <w:r w:rsidRPr="006642E5">
        <w:rPr>
          <w:sz w:val="22"/>
          <w:szCs w:val="22"/>
        </w:rPr>
        <w:t xml:space="preserve">osób fizycznych lub prawnych, podmiotów lub organów działających w imieniu lub </w:t>
      </w:r>
      <w:r w:rsidR="008F509A" w:rsidRPr="006642E5">
        <w:rPr>
          <w:sz w:val="22"/>
          <w:szCs w:val="22"/>
        </w:rPr>
        <w:br/>
      </w:r>
      <w:r w:rsidRPr="006642E5">
        <w:rPr>
          <w:sz w:val="22"/>
          <w:szCs w:val="22"/>
        </w:rPr>
        <w:t>pod kierunkiem podmiotu, o którym mowa w tir. 1) lub 2),</w:t>
      </w:r>
    </w:p>
    <w:p w14:paraId="230F3219" w14:textId="77777777" w:rsidR="006E590A" w:rsidRPr="006642E5" w:rsidRDefault="006E590A" w:rsidP="003C02FD">
      <w:pPr>
        <w:widowControl w:val="0"/>
        <w:adjustRightInd w:val="0"/>
        <w:spacing w:line="276" w:lineRule="auto"/>
        <w:ind w:left="851"/>
        <w:contextualSpacing/>
        <w:jc w:val="both"/>
        <w:textAlignment w:val="baseline"/>
        <w:rPr>
          <w:i/>
          <w:iCs/>
          <w:sz w:val="22"/>
          <w:szCs w:val="22"/>
        </w:rPr>
      </w:pPr>
      <w:r w:rsidRPr="006642E5">
        <w:rPr>
          <w:sz w:val="22"/>
          <w:szCs w:val="22"/>
        </w:rPr>
        <w:t xml:space="preserve">w tym podwykonawców, dostawców lub podmiotów, na których zdolności polega się </w:t>
      </w:r>
      <w:r w:rsidRPr="006642E5">
        <w:rPr>
          <w:sz w:val="22"/>
          <w:szCs w:val="22"/>
        </w:rPr>
        <w:br/>
        <w:t>w rozumieniu dyrektywy w sprawie</w:t>
      </w:r>
      <w:r w:rsidRPr="006642E5">
        <w:rPr>
          <w:i/>
          <w:iCs/>
          <w:sz w:val="22"/>
          <w:szCs w:val="22"/>
        </w:rPr>
        <w:t xml:space="preserve"> zamówień publicznych, w przypadku gdy przypada na nich ponad 10 % wartości zamówienia.</w:t>
      </w:r>
    </w:p>
    <w:p w14:paraId="1901B7AF" w14:textId="77777777" w:rsidR="006E590A" w:rsidRPr="006642E5" w:rsidRDefault="006E590A" w:rsidP="00F52863">
      <w:pPr>
        <w:widowControl w:val="0"/>
        <w:numPr>
          <w:ilvl w:val="7"/>
          <w:numId w:val="29"/>
        </w:numPr>
        <w:adjustRightInd w:val="0"/>
        <w:spacing w:line="276" w:lineRule="auto"/>
        <w:ind w:left="851" w:hanging="283"/>
        <w:contextualSpacing/>
        <w:jc w:val="both"/>
        <w:textAlignment w:val="baseline"/>
        <w:rPr>
          <w:sz w:val="22"/>
          <w:szCs w:val="22"/>
        </w:rPr>
      </w:pPr>
      <w:r w:rsidRPr="006642E5">
        <w:rPr>
          <w:sz w:val="22"/>
          <w:szCs w:val="22"/>
        </w:rPr>
        <w:t>Wykonawcy wobec których są podejmowane inne prawem przewidziane środki o charakterze sankcyjnym</w:t>
      </w:r>
    </w:p>
    <w:p w14:paraId="71F07CCD" w14:textId="77777777" w:rsidR="006E590A" w:rsidRPr="006642E5" w:rsidRDefault="006E590A" w:rsidP="00F52863">
      <w:pPr>
        <w:numPr>
          <w:ilvl w:val="1"/>
          <w:numId w:val="53"/>
        </w:numPr>
        <w:spacing w:line="276" w:lineRule="auto"/>
        <w:ind w:left="567" w:hanging="283"/>
        <w:jc w:val="both"/>
        <w:rPr>
          <w:sz w:val="22"/>
          <w:szCs w:val="22"/>
        </w:rPr>
      </w:pPr>
      <w:r w:rsidRPr="006642E5">
        <w:rPr>
          <w:sz w:val="22"/>
          <w:szCs w:val="22"/>
        </w:rPr>
        <w:t xml:space="preserve">w stosunku do którego otwarto likwidację, sąd zarządził likwidację majątku w postępowaniu restrukturyzacyjnym lub upadłościowym, w stosunku do którego ogłoszono upadłość – z wyjątkiem </w:t>
      </w:r>
      <w:r w:rsidRPr="006642E5">
        <w:rPr>
          <w:sz w:val="22"/>
          <w:szCs w:val="22"/>
        </w:rPr>
        <w:lastRenderedPageBreak/>
        <w:t>Wykonawcy, który po ogłoszeniu upadłości zawarł układ zatwierdzony prawomocnym postanowieniem sądu, jeżeli układ nie przewiduje zaspokojenia wierzycieli przez likwidację majątku upadłego, którego działalność gospodarcza jest zawieszona lub znajduje się on w tego rodzaju sytuacji wynikającej z</w:t>
      </w:r>
      <w:r w:rsidR="003C02FD">
        <w:rPr>
          <w:sz w:val="22"/>
          <w:szCs w:val="22"/>
        </w:rPr>
        <w:t> </w:t>
      </w:r>
      <w:r w:rsidRPr="006642E5">
        <w:rPr>
          <w:sz w:val="22"/>
          <w:szCs w:val="22"/>
        </w:rPr>
        <w:t>procedury przewidzianej przepisami miejsca wszczęcia tej procedury,</w:t>
      </w:r>
    </w:p>
    <w:p w14:paraId="31F0C893" w14:textId="77777777" w:rsidR="006E590A" w:rsidRPr="006642E5" w:rsidRDefault="006E590A" w:rsidP="00F52863">
      <w:pPr>
        <w:numPr>
          <w:ilvl w:val="1"/>
          <w:numId w:val="53"/>
        </w:numPr>
        <w:spacing w:line="276" w:lineRule="auto"/>
        <w:ind w:left="567" w:hanging="283"/>
        <w:jc w:val="both"/>
        <w:rPr>
          <w:sz w:val="22"/>
          <w:szCs w:val="22"/>
        </w:rPr>
      </w:pPr>
      <w:r w:rsidRPr="006642E5">
        <w:rPr>
          <w:sz w:val="22"/>
          <w:szCs w:val="22"/>
        </w:rPr>
        <w:t xml:space="preserve">jeżeli Zamawiający może stwierdzić, na podstawie wiarygodnych przesłanek, że Wykonawca zawarł </w:t>
      </w:r>
      <w:r w:rsidR="008F509A" w:rsidRPr="006642E5">
        <w:rPr>
          <w:sz w:val="22"/>
          <w:szCs w:val="22"/>
        </w:rPr>
        <w:br/>
      </w:r>
      <w:r w:rsidRPr="006642E5">
        <w:rPr>
          <w:sz w:val="22"/>
          <w:szCs w:val="22"/>
        </w:rPr>
        <w:t>z innymi Wykonawcami porozumienie mające na celu zakłócenie konkurencji, w szczególności jeżeli należąc do tej samej grupy kapitałowej w rozumieniu ustawy z dnia 16 lutego 2007 r.</w:t>
      </w:r>
      <w:r w:rsidR="003C02FD">
        <w:rPr>
          <w:sz w:val="22"/>
          <w:szCs w:val="22"/>
        </w:rPr>
        <w:t xml:space="preserve"> </w:t>
      </w:r>
      <w:r w:rsidRPr="003C02FD">
        <w:rPr>
          <w:i/>
          <w:sz w:val="22"/>
          <w:szCs w:val="22"/>
        </w:rPr>
        <w:t>o ochronie konkurencji i konsumentów</w:t>
      </w:r>
      <w:r w:rsidRPr="006642E5">
        <w:rPr>
          <w:sz w:val="22"/>
          <w:szCs w:val="22"/>
        </w:rPr>
        <w:t>, złożyli odrębne oferty lub oferty częściowe, chyba że wykażą,</w:t>
      </w:r>
      <w:r w:rsidR="003C02FD">
        <w:rPr>
          <w:sz w:val="22"/>
          <w:szCs w:val="22"/>
        </w:rPr>
        <w:t xml:space="preserve"> </w:t>
      </w:r>
      <w:r w:rsidRPr="006642E5">
        <w:rPr>
          <w:sz w:val="22"/>
          <w:szCs w:val="22"/>
        </w:rPr>
        <w:t>że przygotowali te oferty niezależnie od siebie;</w:t>
      </w:r>
    </w:p>
    <w:p w14:paraId="7D4B6BDE" w14:textId="77777777" w:rsidR="006E590A" w:rsidRPr="006642E5" w:rsidRDefault="006E590A" w:rsidP="00F52863">
      <w:pPr>
        <w:numPr>
          <w:ilvl w:val="1"/>
          <w:numId w:val="53"/>
        </w:numPr>
        <w:spacing w:line="276" w:lineRule="auto"/>
        <w:ind w:left="567" w:hanging="283"/>
        <w:jc w:val="both"/>
        <w:rPr>
          <w:sz w:val="22"/>
          <w:szCs w:val="22"/>
        </w:rPr>
      </w:pPr>
      <w:r w:rsidRPr="006642E5">
        <w:rPr>
          <w:sz w:val="22"/>
          <w:szCs w:val="22"/>
        </w:rPr>
        <w:t xml:space="preserve">wobec którego wydano prawomocny wyrok sądu lub ostateczną decyzję administracyjną o zaleganiu </w:t>
      </w:r>
      <w:r w:rsidR="008F509A" w:rsidRPr="006642E5">
        <w:rPr>
          <w:sz w:val="22"/>
          <w:szCs w:val="22"/>
        </w:rPr>
        <w:br/>
      </w:r>
      <w:r w:rsidRPr="006642E5">
        <w:rPr>
          <w:sz w:val="22"/>
          <w:szCs w:val="22"/>
        </w:rPr>
        <w:t>z uiszczeniem podatków, opłat lub składek na ubezpieczenia społeczne lub zdrowotne, chyba</w:t>
      </w:r>
      <w:r w:rsidR="003C02FD">
        <w:rPr>
          <w:sz w:val="22"/>
          <w:szCs w:val="22"/>
        </w:rPr>
        <w:t xml:space="preserve"> </w:t>
      </w:r>
      <w:r w:rsidRPr="006642E5">
        <w:rPr>
          <w:sz w:val="22"/>
          <w:szCs w:val="22"/>
        </w:rPr>
        <w:t>że Wykonawca odpowiednio przed upływem terminu składania ofert dokonał płatności należnych podatków, opłat lub składek na ubezpieczenia społeczne lub zdrowotne wraz z odsetkami</w:t>
      </w:r>
      <w:r w:rsidR="003C02FD">
        <w:rPr>
          <w:sz w:val="22"/>
          <w:szCs w:val="22"/>
        </w:rPr>
        <w:t xml:space="preserve"> </w:t>
      </w:r>
      <w:r w:rsidRPr="006642E5">
        <w:rPr>
          <w:sz w:val="22"/>
          <w:szCs w:val="22"/>
        </w:rPr>
        <w:t>lub grzywnami lub zawarł wiążące porozumienie w sprawie spłaty tych należności;</w:t>
      </w:r>
    </w:p>
    <w:p w14:paraId="517613E4" w14:textId="77777777" w:rsidR="006E590A" w:rsidRPr="006642E5" w:rsidRDefault="006E590A" w:rsidP="00F52863">
      <w:pPr>
        <w:numPr>
          <w:ilvl w:val="1"/>
          <w:numId w:val="53"/>
        </w:numPr>
        <w:spacing w:line="276" w:lineRule="auto"/>
        <w:ind w:left="567" w:hanging="283"/>
        <w:jc w:val="both"/>
        <w:rPr>
          <w:sz w:val="22"/>
          <w:szCs w:val="22"/>
        </w:rPr>
      </w:pPr>
      <w:r w:rsidRPr="006642E5">
        <w:rPr>
          <w:sz w:val="22"/>
          <w:szCs w:val="22"/>
        </w:rPr>
        <w:t>który naruszył obowiązki dotyczące płatności podatków opłat lub składek na ubezpieczenia społeczne lub zdrowotne, chyba że Wykonawca odpowiednio przed upływem terminu składania ofert dokonał płatności należnych podatków, opłat lub składek na ubezpieczenia społeczne lub zdrowotne wraz z</w:t>
      </w:r>
      <w:r w:rsidR="003C02FD">
        <w:rPr>
          <w:sz w:val="22"/>
          <w:szCs w:val="22"/>
        </w:rPr>
        <w:t> </w:t>
      </w:r>
      <w:r w:rsidRPr="006642E5">
        <w:rPr>
          <w:sz w:val="22"/>
          <w:szCs w:val="22"/>
        </w:rPr>
        <w:t>odsetkami lub grzywnami lub zawarł wiążące porozumienie w sprawie spłaty tych należności;</w:t>
      </w:r>
    </w:p>
    <w:p w14:paraId="39E5EF90" w14:textId="77777777" w:rsidR="006E590A" w:rsidRPr="006642E5" w:rsidRDefault="006E590A" w:rsidP="00F52863">
      <w:pPr>
        <w:numPr>
          <w:ilvl w:val="1"/>
          <w:numId w:val="53"/>
        </w:numPr>
        <w:spacing w:line="276" w:lineRule="auto"/>
        <w:ind w:left="567" w:hanging="283"/>
        <w:jc w:val="both"/>
        <w:rPr>
          <w:sz w:val="22"/>
          <w:szCs w:val="22"/>
        </w:rPr>
      </w:pPr>
      <w:r w:rsidRPr="006642E5">
        <w:rPr>
          <w:sz w:val="22"/>
          <w:szCs w:val="22"/>
        </w:rPr>
        <w:t>jeżeli doszło do zakłócenia konkurencji wynikającego z wcześniejszego doradztwa lub zaangażowania w inny sposób w przygotowanie postępowania tego Wykonawcy lub podmiotu, który należy z</w:t>
      </w:r>
      <w:r w:rsidR="003C02FD">
        <w:rPr>
          <w:sz w:val="22"/>
          <w:szCs w:val="22"/>
        </w:rPr>
        <w:t> </w:t>
      </w:r>
      <w:r w:rsidRPr="006642E5">
        <w:rPr>
          <w:sz w:val="22"/>
          <w:szCs w:val="22"/>
        </w:rPr>
        <w:t xml:space="preserve">Wykonawcą do tej samej grupy kapitałowej w rozumieniu ustawy z dnia 16 lutego 2007 r. </w:t>
      </w:r>
      <w:r w:rsidR="008F509A" w:rsidRPr="006642E5">
        <w:rPr>
          <w:sz w:val="22"/>
          <w:szCs w:val="22"/>
        </w:rPr>
        <w:br/>
      </w:r>
      <w:r w:rsidRPr="003C02FD">
        <w:rPr>
          <w:i/>
          <w:sz w:val="22"/>
          <w:szCs w:val="22"/>
        </w:rPr>
        <w:t>o ochronie konkurencji i konsumentów</w:t>
      </w:r>
      <w:r w:rsidRPr="006642E5">
        <w:rPr>
          <w:sz w:val="22"/>
          <w:szCs w:val="22"/>
        </w:rPr>
        <w:t xml:space="preserve">, chyba że spowodowane tym zakłócenie konkurencji może być wyeliminowane w inny sposób niż przez wykluczenie Wykonawcy z udziału w postępowaniu </w:t>
      </w:r>
      <w:r w:rsidR="008F509A" w:rsidRPr="006642E5">
        <w:rPr>
          <w:sz w:val="22"/>
          <w:szCs w:val="22"/>
        </w:rPr>
        <w:br/>
      </w:r>
      <w:r w:rsidRPr="006642E5">
        <w:rPr>
          <w:sz w:val="22"/>
          <w:szCs w:val="22"/>
        </w:rPr>
        <w:t>o udzielenie zamówienia;</w:t>
      </w:r>
      <w:bookmarkStart w:id="13" w:name="mip51080599"/>
      <w:bookmarkEnd w:id="13"/>
    </w:p>
    <w:p w14:paraId="45244A11" w14:textId="77777777" w:rsidR="006E590A" w:rsidRPr="006642E5" w:rsidRDefault="006E590A" w:rsidP="00F52863">
      <w:pPr>
        <w:numPr>
          <w:ilvl w:val="1"/>
          <w:numId w:val="53"/>
        </w:numPr>
        <w:spacing w:line="276" w:lineRule="auto"/>
        <w:ind w:left="567" w:hanging="283"/>
        <w:jc w:val="both"/>
        <w:rPr>
          <w:sz w:val="22"/>
          <w:szCs w:val="22"/>
        </w:rPr>
      </w:pPr>
      <w:r w:rsidRPr="006642E5">
        <w:rPr>
          <w:sz w:val="22"/>
          <w:szCs w:val="22"/>
        </w:rPr>
        <w:t xml:space="preserve">który przedstawił informacje wprowadzające w błąd, co mogło mieć wpływ na decyzje podejmowane przez Zamawiającego w postępowaniu o udzielenie zamówienia;  </w:t>
      </w:r>
    </w:p>
    <w:p w14:paraId="1C3A5774" w14:textId="77777777" w:rsidR="006F26EF" w:rsidRPr="006642E5" w:rsidRDefault="006F26EF" w:rsidP="00F52863">
      <w:pPr>
        <w:pStyle w:val="Akapitzlist"/>
        <w:numPr>
          <w:ilvl w:val="1"/>
          <w:numId w:val="53"/>
        </w:numPr>
        <w:spacing w:line="276" w:lineRule="auto"/>
        <w:ind w:left="567" w:hanging="283"/>
        <w:jc w:val="both"/>
        <w:rPr>
          <w:sz w:val="22"/>
          <w:szCs w:val="22"/>
        </w:rPr>
      </w:pPr>
      <w:r w:rsidRPr="006642E5">
        <w:rPr>
          <w:sz w:val="22"/>
          <w:szCs w:val="22"/>
        </w:rPr>
        <w:t xml:space="preserve">który, </w:t>
      </w:r>
      <w:bookmarkStart w:id="14" w:name="_Hlk147306314"/>
      <w:r w:rsidRPr="006642E5">
        <w:rPr>
          <w:sz w:val="22"/>
          <w:szCs w:val="22"/>
        </w:rPr>
        <w:t>w postępowaniach, w których Zamawiający przewidział zastosowanie aukcji japońskiej</w:t>
      </w:r>
      <w:r w:rsidR="003C02FD">
        <w:rPr>
          <w:sz w:val="22"/>
          <w:szCs w:val="22"/>
        </w:rPr>
        <w:t>/holenderskiej</w:t>
      </w:r>
      <w:r w:rsidRPr="006642E5">
        <w:rPr>
          <w:sz w:val="22"/>
          <w:szCs w:val="22"/>
        </w:rPr>
        <w:t>, złożył najkorzystniejszą ofertę i:</w:t>
      </w:r>
    </w:p>
    <w:p w14:paraId="0539B87D" w14:textId="77777777" w:rsidR="006F26EF" w:rsidRPr="006642E5" w:rsidRDefault="006F26EF" w:rsidP="00F52863">
      <w:pPr>
        <w:pStyle w:val="Akapitzlist"/>
        <w:numPr>
          <w:ilvl w:val="2"/>
          <w:numId w:val="72"/>
        </w:numPr>
        <w:spacing w:line="276" w:lineRule="auto"/>
        <w:ind w:left="851" w:hanging="283"/>
        <w:contextualSpacing/>
        <w:jc w:val="both"/>
        <w:rPr>
          <w:sz w:val="22"/>
          <w:szCs w:val="22"/>
        </w:rPr>
      </w:pPr>
      <w:r w:rsidRPr="006642E5">
        <w:rPr>
          <w:sz w:val="22"/>
          <w:szCs w:val="22"/>
        </w:rPr>
        <w:t>nie zabezpieczył oferty wymaganym wadium i odmówił zawarcia umowy, lub</w:t>
      </w:r>
    </w:p>
    <w:p w14:paraId="1267417F" w14:textId="77777777" w:rsidR="006F26EF" w:rsidRPr="006642E5" w:rsidRDefault="006F26EF" w:rsidP="00F52863">
      <w:pPr>
        <w:pStyle w:val="Akapitzlist"/>
        <w:numPr>
          <w:ilvl w:val="2"/>
          <w:numId w:val="72"/>
        </w:numPr>
        <w:spacing w:line="276" w:lineRule="auto"/>
        <w:ind w:left="851" w:hanging="283"/>
        <w:contextualSpacing/>
        <w:jc w:val="both"/>
        <w:rPr>
          <w:sz w:val="22"/>
          <w:szCs w:val="22"/>
        </w:rPr>
      </w:pPr>
      <w:r w:rsidRPr="006642E5">
        <w:rPr>
          <w:sz w:val="22"/>
          <w:szCs w:val="22"/>
        </w:rPr>
        <w:t xml:space="preserve">nie zabezpieczył oferty wymaganym wadium i wycofał ofertę, lub </w:t>
      </w:r>
    </w:p>
    <w:p w14:paraId="1E484D73" w14:textId="77777777" w:rsidR="006F26EF" w:rsidRPr="006642E5" w:rsidRDefault="006F26EF" w:rsidP="00F52863">
      <w:pPr>
        <w:pStyle w:val="Akapitzlist"/>
        <w:numPr>
          <w:ilvl w:val="2"/>
          <w:numId w:val="72"/>
        </w:numPr>
        <w:spacing w:line="276" w:lineRule="auto"/>
        <w:ind w:left="851" w:hanging="283"/>
        <w:contextualSpacing/>
        <w:jc w:val="both"/>
        <w:rPr>
          <w:sz w:val="22"/>
          <w:szCs w:val="22"/>
        </w:rPr>
      </w:pPr>
      <w:r w:rsidRPr="006642E5">
        <w:rPr>
          <w:sz w:val="22"/>
          <w:szCs w:val="22"/>
        </w:rPr>
        <w:t xml:space="preserve">nie zabezpieczył oferty wymaganym wadium i nie uzupełnił oświadczeń i dokumentów na wezwanie, o którym mowa w § 39 Regulaminu. </w:t>
      </w:r>
    </w:p>
    <w:p w14:paraId="56D003FA" w14:textId="77777777" w:rsidR="006F26EF" w:rsidRPr="006642E5" w:rsidRDefault="006F26EF" w:rsidP="00F52863">
      <w:pPr>
        <w:pStyle w:val="Ustp"/>
        <w:numPr>
          <w:ilvl w:val="1"/>
          <w:numId w:val="53"/>
        </w:numPr>
        <w:spacing w:before="0" w:line="276" w:lineRule="auto"/>
        <w:ind w:left="567" w:hanging="284"/>
        <w:rPr>
          <w:sz w:val="22"/>
          <w:szCs w:val="22"/>
        </w:rPr>
      </w:pPr>
      <w:r w:rsidRPr="006642E5">
        <w:rPr>
          <w:sz w:val="22"/>
          <w:szCs w:val="22"/>
        </w:rPr>
        <w:t>w przypadkach, o których mowa w ust. 2 pkt 8) Wykonawca podlega wykluczeniu na okres 3 miesięcy (licząc od daty rozstrzygnięcia postępowania). Skrócenie tego terminu wymaga zgody Zarządu.</w:t>
      </w:r>
    </w:p>
    <w:bookmarkEnd w:id="14"/>
    <w:p w14:paraId="05356770" w14:textId="77777777" w:rsidR="006F26EF" w:rsidRPr="006642E5" w:rsidRDefault="006F26EF" w:rsidP="00F52863">
      <w:pPr>
        <w:pStyle w:val="Akapitzlist"/>
        <w:numPr>
          <w:ilvl w:val="1"/>
          <w:numId w:val="53"/>
        </w:numPr>
        <w:spacing w:line="276" w:lineRule="auto"/>
        <w:ind w:left="567" w:hanging="354"/>
        <w:contextualSpacing/>
        <w:jc w:val="both"/>
        <w:rPr>
          <w:sz w:val="22"/>
          <w:szCs w:val="22"/>
        </w:rPr>
      </w:pPr>
      <w:r w:rsidRPr="006642E5">
        <w:rPr>
          <w:sz w:val="22"/>
          <w:szCs w:val="22"/>
        </w:rPr>
        <w:t>który, w przypadku zamówień, o których mowa w §30 ust. 6 Regulaminu:</w:t>
      </w:r>
    </w:p>
    <w:p w14:paraId="6CCDF074" w14:textId="77777777" w:rsidR="006F26EF" w:rsidRPr="006642E5" w:rsidRDefault="006F26EF" w:rsidP="00F52863">
      <w:pPr>
        <w:pStyle w:val="Akapitzlist"/>
        <w:numPr>
          <w:ilvl w:val="2"/>
          <w:numId w:val="53"/>
        </w:numPr>
        <w:spacing w:line="276" w:lineRule="auto"/>
        <w:ind w:left="851" w:hanging="283"/>
        <w:jc w:val="both"/>
        <w:rPr>
          <w:sz w:val="22"/>
          <w:szCs w:val="22"/>
        </w:rPr>
      </w:pPr>
      <w:r w:rsidRPr="006642E5">
        <w:rPr>
          <w:sz w:val="22"/>
          <w:szCs w:val="22"/>
        </w:rPr>
        <w:t xml:space="preserve">z przyczyn leżących po jego stronie nie wykonał lub nienależycie wykonał umowę zawartą </w:t>
      </w:r>
      <w:r w:rsidR="00374C86" w:rsidRPr="006642E5">
        <w:rPr>
          <w:sz w:val="22"/>
          <w:szCs w:val="22"/>
        </w:rPr>
        <w:br/>
      </w:r>
      <w:r w:rsidRPr="006642E5">
        <w:rPr>
          <w:sz w:val="22"/>
          <w:szCs w:val="22"/>
        </w:rPr>
        <w:t>z Zamawiającym, co doprowadziło do:</w:t>
      </w:r>
    </w:p>
    <w:p w14:paraId="338E77E5" w14:textId="77777777" w:rsidR="006F26EF" w:rsidRPr="006642E5" w:rsidRDefault="006F26EF" w:rsidP="00F52863">
      <w:pPr>
        <w:pStyle w:val="Akapitzlist"/>
        <w:numPr>
          <w:ilvl w:val="2"/>
          <w:numId w:val="54"/>
        </w:numPr>
        <w:spacing w:line="276" w:lineRule="auto"/>
        <w:ind w:left="1134" w:hanging="284"/>
        <w:jc w:val="both"/>
        <w:rPr>
          <w:sz w:val="22"/>
          <w:szCs w:val="22"/>
        </w:rPr>
      </w:pPr>
      <w:r w:rsidRPr="006642E5">
        <w:rPr>
          <w:sz w:val="22"/>
          <w:szCs w:val="22"/>
        </w:rPr>
        <w:t>wypowiedzenia lub odstąpienia od umowy, lub</w:t>
      </w:r>
    </w:p>
    <w:p w14:paraId="7B9A5970" w14:textId="77777777" w:rsidR="006F26EF" w:rsidRPr="006642E5" w:rsidRDefault="006F26EF" w:rsidP="00F52863">
      <w:pPr>
        <w:pStyle w:val="Akapitzlist"/>
        <w:numPr>
          <w:ilvl w:val="2"/>
          <w:numId w:val="54"/>
        </w:numPr>
        <w:spacing w:line="276" w:lineRule="auto"/>
        <w:ind w:left="1134" w:hanging="284"/>
        <w:jc w:val="both"/>
        <w:rPr>
          <w:sz w:val="22"/>
          <w:szCs w:val="22"/>
        </w:rPr>
      </w:pPr>
      <w:r w:rsidRPr="006642E5">
        <w:rPr>
          <w:sz w:val="22"/>
          <w:szCs w:val="22"/>
        </w:rPr>
        <w:t>dokonania zakupu zastępczego przez Zamawiającego, lub</w:t>
      </w:r>
    </w:p>
    <w:p w14:paraId="6B66284D" w14:textId="77777777" w:rsidR="006F26EF" w:rsidRPr="006642E5" w:rsidRDefault="006F26EF" w:rsidP="00F52863">
      <w:pPr>
        <w:pStyle w:val="Akapitzlist"/>
        <w:numPr>
          <w:ilvl w:val="2"/>
          <w:numId w:val="54"/>
        </w:numPr>
        <w:spacing w:line="276" w:lineRule="auto"/>
        <w:ind w:left="1134" w:hanging="284"/>
        <w:jc w:val="both"/>
        <w:rPr>
          <w:sz w:val="22"/>
          <w:szCs w:val="22"/>
        </w:rPr>
      </w:pPr>
      <w:r w:rsidRPr="006642E5">
        <w:rPr>
          <w:sz w:val="22"/>
          <w:szCs w:val="22"/>
        </w:rPr>
        <w:t xml:space="preserve">zagrożenia poniesienia lub poniesienia odpowiedzialności karnej lub administracyjnej przez Zamawiającego ze względu na brak dostosowania infrastruktury Zamawiającego do wymagań prawa powszechnie obowiązującego, w szczególności prawa ochrony środowiska, bezpieczeństwa i higieny pracy, </w:t>
      </w:r>
    </w:p>
    <w:p w14:paraId="492513AC" w14:textId="77777777" w:rsidR="006F26EF" w:rsidRPr="006642E5" w:rsidRDefault="006F26EF" w:rsidP="00F52863">
      <w:pPr>
        <w:pStyle w:val="Punkt"/>
        <w:numPr>
          <w:ilvl w:val="2"/>
          <w:numId w:val="53"/>
        </w:numPr>
        <w:spacing w:line="276" w:lineRule="auto"/>
        <w:ind w:left="851" w:hanging="283"/>
        <w:rPr>
          <w:sz w:val="22"/>
          <w:szCs w:val="22"/>
        </w:rPr>
      </w:pPr>
      <w:r w:rsidRPr="006642E5">
        <w:rPr>
          <w:sz w:val="22"/>
          <w:szCs w:val="22"/>
        </w:rPr>
        <w:t>pomimo wyboru jego oferty jako najkorzystniejszej w postępowaniu o udzielenie zamówienia przeprowadzonym przez Zamawiającego, odmówił podpisania umowy, nie wniósł wymaganego zabezpieczenia należytego wykonania umowy</w:t>
      </w:r>
      <w:r w:rsidR="003C02FD">
        <w:rPr>
          <w:sz w:val="22"/>
          <w:szCs w:val="22"/>
        </w:rPr>
        <w:t xml:space="preserve"> </w:t>
      </w:r>
      <w:r w:rsidRPr="006642E5">
        <w:rPr>
          <w:sz w:val="22"/>
          <w:szCs w:val="22"/>
        </w:rPr>
        <w:t>lub zawarcie umowy stało się niemożliwe z przyczyn leżących po stronie Wykonawcy;</w:t>
      </w:r>
    </w:p>
    <w:p w14:paraId="307130E4" w14:textId="66AD9293" w:rsidR="006E590A" w:rsidRPr="00D2151F" w:rsidRDefault="006F26EF" w:rsidP="00D2151F">
      <w:pPr>
        <w:pStyle w:val="Ustp"/>
        <w:numPr>
          <w:ilvl w:val="1"/>
          <w:numId w:val="53"/>
        </w:numPr>
        <w:spacing w:before="0" w:line="276" w:lineRule="auto"/>
        <w:ind w:left="567" w:hanging="354"/>
        <w:rPr>
          <w:sz w:val="22"/>
          <w:szCs w:val="22"/>
        </w:rPr>
      </w:pPr>
      <w:r w:rsidRPr="006642E5">
        <w:rPr>
          <w:sz w:val="22"/>
          <w:szCs w:val="22"/>
        </w:rPr>
        <w:lastRenderedPageBreak/>
        <w:t xml:space="preserve">w przypadkach, o których mowa w ust. 2 pkt 10) Wykonawca podlega wykluczeniu na okres </w:t>
      </w:r>
      <w:r w:rsidR="00374C86" w:rsidRPr="006642E5">
        <w:rPr>
          <w:sz w:val="22"/>
          <w:szCs w:val="22"/>
        </w:rPr>
        <w:br/>
      </w:r>
      <w:r w:rsidRPr="006642E5">
        <w:rPr>
          <w:sz w:val="22"/>
          <w:szCs w:val="22"/>
        </w:rPr>
        <w:t>3 lat od dnia wystąpienia zdarzenia będącego podstawą wykluczenia. Zamawiający może nie wykluczyć Wykonawcy, jeżeli wykluczenie byłoby w sposób oczywisty nieproporcjonalne, w</w:t>
      </w:r>
      <w:r w:rsidR="00801562">
        <w:rPr>
          <w:sz w:val="22"/>
          <w:szCs w:val="22"/>
        </w:rPr>
        <w:t> </w:t>
      </w:r>
      <w:r w:rsidRPr="006642E5">
        <w:rPr>
          <w:sz w:val="22"/>
          <w:szCs w:val="22"/>
        </w:rPr>
        <w:t xml:space="preserve">szczególności kwota przeznaczona na zakup zastępczy stanowiłaby niewielki udział w wartości poprawnie zrealizowanej umowy. </w:t>
      </w:r>
    </w:p>
    <w:p w14:paraId="016D6C6E" w14:textId="77777777" w:rsidR="00AA647A" w:rsidRPr="006642E5" w:rsidRDefault="00AA647A" w:rsidP="00F52863">
      <w:pPr>
        <w:numPr>
          <w:ilvl w:val="0"/>
          <w:numId w:val="53"/>
        </w:numPr>
        <w:spacing w:line="276" w:lineRule="auto"/>
        <w:ind w:left="284" w:hanging="284"/>
        <w:jc w:val="both"/>
        <w:rPr>
          <w:sz w:val="22"/>
          <w:szCs w:val="22"/>
        </w:rPr>
      </w:pPr>
      <w:r w:rsidRPr="006642E5">
        <w:rPr>
          <w:sz w:val="22"/>
          <w:szCs w:val="22"/>
        </w:rPr>
        <w:t>Zamawiający stosuje warunki udziału w postępowaniu:</w:t>
      </w:r>
    </w:p>
    <w:p w14:paraId="5DE56404" w14:textId="77777777" w:rsidR="00AA647A" w:rsidRPr="006642E5" w:rsidRDefault="00AA647A" w:rsidP="000D6871">
      <w:pPr>
        <w:pStyle w:val="Akapitzlist"/>
        <w:numPr>
          <w:ilvl w:val="1"/>
          <w:numId w:val="3"/>
        </w:numPr>
        <w:tabs>
          <w:tab w:val="num" w:pos="5580"/>
        </w:tabs>
        <w:spacing w:before="120" w:line="276" w:lineRule="auto"/>
        <w:ind w:left="567" w:hanging="283"/>
        <w:jc w:val="both"/>
        <w:rPr>
          <w:sz w:val="22"/>
          <w:szCs w:val="22"/>
        </w:rPr>
      </w:pPr>
      <w:r w:rsidRPr="006642E5">
        <w:rPr>
          <w:sz w:val="22"/>
          <w:szCs w:val="22"/>
        </w:rPr>
        <w:t xml:space="preserve">zdolności do występowania w obrocie gospodarczym; Wykonawca powinien być wpisany </w:t>
      </w:r>
      <w:r w:rsidRPr="006642E5">
        <w:rPr>
          <w:sz w:val="22"/>
          <w:szCs w:val="22"/>
        </w:rPr>
        <w:br/>
        <w:t>do rejestru działalności gospodarczej prowadzonego w kraju, w którym Wykonawca ma siedzibę</w:t>
      </w:r>
      <w:r w:rsidR="00AD1026" w:rsidRPr="006642E5">
        <w:rPr>
          <w:sz w:val="22"/>
          <w:szCs w:val="22"/>
        </w:rPr>
        <w:t>;</w:t>
      </w:r>
    </w:p>
    <w:p w14:paraId="443AE62A" w14:textId="77777777" w:rsidR="008C4032" w:rsidRPr="006642E5" w:rsidRDefault="008F509A" w:rsidP="000D6871">
      <w:pPr>
        <w:pStyle w:val="Akapitzlist"/>
        <w:numPr>
          <w:ilvl w:val="1"/>
          <w:numId w:val="3"/>
        </w:numPr>
        <w:spacing w:before="120" w:line="276" w:lineRule="auto"/>
        <w:ind w:left="567" w:hanging="283"/>
        <w:jc w:val="both"/>
        <w:rPr>
          <w:sz w:val="22"/>
          <w:szCs w:val="22"/>
        </w:rPr>
      </w:pPr>
      <w:r w:rsidRPr="006642E5">
        <w:rPr>
          <w:sz w:val="22"/>
          <w:szCs w:val="22"/>
        </w:rPr>
        <w:t>zdolnoś</w:t>
      </w:r>
      <w:r w:rsidR="00911CC0" w:rsidRPr="006642E5">
        <w:rPr>
          <w:sz w:val="22"/>
          <w:szCs w:val="22"/>
        </w:rPr>
        <w:t>ci</w:t>
      </w:r>
      <w:r w:rsidRPr="006642E5">
        <w:rPr>
          <w:sz w:val="22"/>
          <w:szCs w:val="22"/>
        </w:rPr>
        <w:t xml:space="preserve"> techniczn</w:t>
      </w:r>
      <w:r w:rsidR="00911CC0" w:rsidRPr="006642E5">
        <w:rPr>
          <w:sz w:val="22"/>
          <w:szCs w:val="22"/>
        </w:rPr>
        <w:t>ej</w:t>
      </w:r>
      <w:r w:rsidRPr="006642E5">
        <w:rPr>
          <w:sz w:val="22"/>
          <w:szCs w:val="22"/>
        </w:rPr>
        <w:t xml:space="preserve"> lub zawodow</w:t>
      </w:r>
      <w:r w:rsidR="00911CC0" w:rsidRPr="006642E5">
        <w:rPr>
          <w:sz w:val="22"/>
          <w:szCs w:val="22"/>
        </w:rPr>
        <w:t>ej</w:t>
      </w:r>
      <w:r w:rsidRPr="006642E5">
        <w:rPr>
          <w:sz w:val="22"/>
          <w:szCs w:val="22"/>
        </w:rPr>
        <w:t>; Wykonawca wykaże, że</w:t>
      </w:r>
      <w:r w:rsidR="00AD1026" w:rsidRPr="006642E5">
        <w:rPr>
          <w:sz w:val="22"/>
          <w:szCs w:val="22"/>
        </w:rPr>
        <w:t>:</w:t>
      </w:r>
      <w:r w:rsidRPr="006642E5">
        <w:rPr>
          <w:sz w:val="22"/>
          <w:szCs w:val="22"/>
        </w:rPr>
        <w:t xml:space="preserve"> </w:t>
      </w:r>
    </w:p>
    <w:p w14:paraId="1EB01FB7" w14:textId="37A52559" w:rsidR="00801562" w:rsidRPr="003D1EAE" w:rsidRDefault="00970B2E" w:rsidP="003D1EAE">
      <w:pPr>
        <w:spacing w:line="276" w:lineRule="auto"/>
        <w:ind w:left="567"/>
        <w:jc w:val="both"/>
        <w:rPr>
          <w:sz w:val="22"/>
          <w:szCs w:val="22"/>
        </w:rPr>
      </w:pPr>
      <w:r w:rsidRPr="006642E5">
        <w:rPr>
          <w:iCs/>
          <w:sz w:val="22"/>
          <w:szCs w:val="22"/>
        </w:rPr>
        <w:t xml:space="preserve">w okresie ostatnich 3 lat przed upływem terminu składania ofert </w:t>
      </w:r>
      <w:r w:rsidR="008F509A" w:rsidRPr="006642E5">
        <w:rPr>
          <w:iCs/>
          <w:sz w:val="22"/>
          <w:szCs w:val="22"/>
        </w:rPr>
        <w:t>(</w:t>
      </w:r>
      <w:r w:rsidRPr="006642E5">
        <w:rPr>
          <w:iCs/>
          <w:sz w:val="22"/>
          <w:szCs w:val="22"/>
        </w:rPr>
        <w:t xml:space="preserve">a jeżeli okres prowadzenia działalności jest krótszy </w:t>
      </w:r>
      <w:r w:rsidR="008F509A" w:rsidRPr="006642E5">
        <w:rPr>
          <w:iCs/>
          <w:sz w:val="22"/>
          <w:szCs w:val="22"/>
        </w:rPr>
        <w:t>to</w:t>
      </w:r>
      <w:r w:rsidRPr="006642E5">
        <w:rPr>
          <w:iCs/>
          <w:sz w:val="22"/>
          <w:szCs w:val="22"/>
        </w:rPr>
        <w:t xml:space="preserve"> w</w:t>
      </w:r>
      <w:r w:rsidR="00FA72F4" w:rsidRPr="006642E5">
        <w:rPr>
          <w:iCs/>
          <w:sz w:val="22"/>
          <w:szCs w:val="22"/>
        </w:rPr>
        <w:t> </w:t>
      </w:r>
      <w:r w:rsidRPr="006642E5">
        <w:rPr>
          <w:iCs/>
          <w:sz w:val="22"/>
          <w:szCs w:val="22"/>
        </w:rPr>
        <w:t>tym okresie</w:t>
      </w:r>
      <w:r w:rsidR="008F509A" w:rsidRPr="006642E5">
        <w:rPr>
          <w:iCs/>
          <w:sz w:val="22"/>
          <w:szCs w:val="22"/>
        </w:rPr>
        <w:t>)</w:t>
      </w:r>
      <w:r w:rsidRPr="006642E5">
        <w:rPr>
          <w:iCs/>
          <w:sz w:val="22"/>
          <w:szCs w:val="22"/>
        </w:rPr>
        <w:t>, wykona</w:t>
      </w:r>
      <w:r w:rsidR="008F509A" w:rsidRPr="006642E5">
        <w:rPr>
          <w:iCs/>
          <w:sz w:val="22"/>
          <w:szCs w:val="22"/>
        </w:rPr>
        <w:t>ł</w:t>
      </w:r>
      <w:r w:rsidR="0022416B">
        <w:rPr>
          <w:iCs/>
          <w:sz w:val="22"/>
          <w:szCs w:val="22"/>
        </w:rPr>
        <w:t>,</w:t>
      </w:r>
      <w:r w:rsidR="008F509A" w:rsidRPr="006642E5">
        <w:rPr>
          <w:iCs/>
          <w:sz w:val="22"/>
          <w:szCs w:val="22"/>
        </w:rPr>
        <w:t xml:space="preserve"> </w:t>
      </w:r>
      <w:r w:rsidR="0022416B" w:rsidRPr="0022416B">
        <w:rPr>
          <w:iCs/>
          <w:sz w:val="22"/>
          <w:szCs w:val="22"/>
        </w:rPr>
        <w:t>a w przypadku świadczeń powtarzających się lub ciągłych również wykonuje</w:t>
      </w:r>
      <w:r w:rsidR="0022416B">
        <w:rPr>
          <w:iCs/>
          <w:sz w:val="22"/>
          <w:szCs w:val="22"/>
        </w:rPr>
        <w:t xml:space="preserve"> </w:t>
      </w:r>
      <w:r w:rsidR="00C86F1B" w:rsidRPr="006642E5">
        <w:rPr>
          <w:sz w:val="22"/>
          <w:szCs w:val="22"/>
        </w:rPr>
        <w:t xml:space="preserve">usługi </w:t>
      </w:r>
      <w:r w:rsidR="00801562" w:rsidRPr="00801562">
        <w:rPr>
          <w:sz w:val="22"/>
          <w:szCs w:val="22"/>
        </w:rPr>
        <w:t>serwisowe, remontowe</w:t>
      </w:r>
      <w:r w:rsidR="00801562">
        <w:rPr>
          <w:sz w:val="22"/>
          <w:szCs w:val="22"/>
        </w:rPr>
        <w:t xml:space="preserve"> </w:t>
      </w:r>
      <w:r w:rsidR="00801562" w:rsidRPr="00801562">
        <w:rPr>
          <w:sz w:val="22"/>
          <w:szCs w:val="22"/>
        </w:rPr>
        <w:t xml:space="preserve">lub inne polegające na naprawie maszyn/urządzeń przeznaczonych do pracy w liniach i układach technologicznych </w:t>
      </w:r>
      <w:r w:rsidR="00C86F1B" w:rsidRPr="006642E5">
        <w:rPr>
          <w:sz w:val="22"/>
          <w:szCs w:val="22"/>
        </w:rPr>
        <w:t>o</w:t>
      </w:r>
      <w:r w:rsidR="009F766F">
        <w:rPr>
          <w:sz w:val="22"/>
          <w:szCs w:val="22"/>
        </w:rPr>
        <w:t> </w:t>
      </w:r>
      <w:r w:rsidR="00C86F1B" w:rsidRPr="006642E5">
        <w:rPr>
          <w:sz w:val="22"/>
          <w:szCs w:val="22"/>
        </w:rPr>
        <w:t xml:space="preserve">łącznej wartości brutto nie mniejszej niż: </w:t>
      </w:r>
      <w:r w:rsidR="00D2151F" w:rsidRPr="00D2151F">
        <w:rPr>
          <w:sz w:val="22"/>
          <w:szCs w:val="22"/>
        </w:rPr>
        <w:t>5</w:t>
      </w:r>
      <w:r w:rsidR="00801562" w:rsidRPr="00D2151F">
        <w:rPr>
          <w:sz w:val="22"/>
          <w:szCs w:val="22"/>
        </w:rPr>
        <w:t>0 000,00 zł</w:t>
      </w:r>
      <w:r w:rsidR="001A168A">
        <w:rPr>
          <w:sz w:val="22"/>
          <w:szCs w:val="22"/>
        </w:rPr>
        <w:t>.</w:t>
      </w:r>
    </w:p>
    <w:p w14:paraId="15886D06" w14:textId="77777777" w:rsidR="00C86F1B" w:rsidRPr="006642E5" w:rsidRDefault="00BC4E99" w:rsidP="000D6871">
      <w:pPr>
        <w:spacing w:before="120" w:line="276" w:lineRule="auto"/>
        <w:ind w:left="567"/>
        <w:jc w:val="both"/>
        <w:rPr>
          <w:b/>
          <w:bCs/>
          <w:sz w:val="22"/>
          <w:szCs w:val="22"/>
        </w:rPr>
      </w:pPr>
      <w:bookmarkStart w:id="15" w:name="_Hlk159237271"/>
      <w:r w:rsidRPr="006642E5">
        <w:rPr>
          <w:b/>
          <w:bCs/>
          <w:sz w:val="22"/>
          <w:szCs w:val="22"/>
        </w:rPr>
        <w:t xml:space="preserve">albo </w:t>
      </w:r>
    </w:p>
    <w:bookmarkEnd w:id="15"/>
    <w:p w14:paraId="2DCB3FC5" w14:textId="77777777" w:rsidR="00FE5612" w:rsidRPr="006642E5" w:rsidRDefault="00BC4E99" w:rsidP="000D6871">
      <w:pPr>
        <w:spacing w:line="276" w:lineRule="auto"/>
        <w:ind w:left="567"/>
        <w:jc w:val="both"/>
        <w:rPr>
          <w:sz w:val="22"/>
          <w:szCs w:val="22"/>
        </w:rPr>
      </w:pPr>
      <w:r w:rsidRPr="006642E5">
        <w:rPr>
          <w:sz w:val="22"/>
          <w:szCs w:val="22"/>
        </w:rPr>
        <w:t xml:space="preserve">posiada ocenę zdolności zakładu remontowego wydaną przez właściwą jednostkę certyfikującą </w:t>
      </w:r>
      <w:r w:rsidR="00644524" w:rsidRPr="006642E5">
        <w:rPr>
          <w:sz w:val="22"/>
          <w:szCs w:val="22"/>
        </w:rPr>
        <w:br/>
      </w:r>
      <w:r w:rsidRPr="006642E5">
        <w:rPr>
          <w:sz w:val="22"/>
          <w:szCs w:val="22"/>
        </w:rPr>
        <w:t>w zakresie nie mni</w:t>
      </w:r>
      <w:r w:rsidR="00EF124F" w:rsidRPr="006642E5">
        <w:rPr>
          <w:sz w:val="22"/>
          <w:szCs w:val="22"/>
        </w:rPr>
        <w:t>ejszym niż przedmiot zamówienia,</w:t>
      </w:r>
    </w:p>
    <w:p w14:paraId="695A3212" w14:textId="77777777" w:rsidR="00B35461" w:rsidRPr="006642E5" w:rsidRDefault="00B35461" w:rsidP="00801562">
      <w:pPr>
        <w:spacing w:before="120" w:line="276" w:lineRule="auto"/>
        <w:ind w:left="567"/>
        <w:jc w:val="both"/>
        <w:rPr>
          <w:b/>
          <w:bCs/>
          <w:sz w:val="22"/>
          <w:szCs w:val="22"/>
        </w:rPr>
      </w:pPr>
      <w:r w:rsidRPr="006642E5">
        <w:rPr>
          <w:b/>
          <w:bCs/>
          <w:sz w:val="22"/>
          <w:szCs w:val="22"/>
        </w:rPr>
        <w:t>albo</w:t>
      </w:r>
    </w:p>
    <w:p w14:paraId="443FBDA5" w14:textId="77777777" w:rsidR="00B35461" w:rsidRPr="006642E5" w:rsidRDefault="00982BC1" w:rsidP="000D6871">
      <w:pPr>
        <w:spacing w:line="276" w:lineRule="auto"/>
        <w:ind w:left="567"/>
        <w:jc w:val="both"/>
        <w:rPr>
          <w:sz w:val="22"/>
          <w:szCs w:val="22"/>
        </w:rPr>
      </w:pPr>
      <w:r w:rsidRPr="006642E5">
        <w:rPr>
          <w:sz w:val="22"/>
          <w:szCs w:val="22"/>
        </w:rPr>
        <w:t>jest</w:t>
      </w:r>
      <w:r w:rsidR="00B35461" w:rsidRPr="006642E5">
        <w:rPr>
          <w:sz w:val="22"/>
          <w:szCs w:val="22"/>
        </w:rPr>
        <w:t xml:space="preserve"> producentem maszyn/urządzeń, których przedmiot zamówienia </w:t>
      </w:r>
      <w:r w:rsidR="00305DF4" w:rsidRPr="006642E5">
        <w:rPr>
          <w:sz w:val="22"/>
          <w:szCs w:val="22"/>
        </w:rPr>
        <w:t>dotyczy</w:t>
      </w:r>
    </w:p>
    <w:p w14:paraId="5C5B4C5D" w14:textId="77777777" w:rsidR="00B35461" w:rsidRPr="006642E5" w:rsidRDefault="00B35461" w:rsidP="00801562">
      <w:pPr>
        <w:spacing w:before="120" w:line="276" w:lineRule="auto"/>
        <w:ind w:left="567"/>
        <w:jc w:val="both"/>
        <w:rPr>
          <w:b/>
          <w:bCs/>
          <w:sz w:val="22"/>
          <w:szCs w:val="22"/>
        </w:rPr>
      </w:pPr>
      <w:r w:rsidRPr="006642E5">
        <w:rPr>
          <w:b/>
          <w:bCs/>
          <w:sz w:val="22"/>
          <w:szCs w:val="22"/>
        </w:rPr>
        <w:t>albo</w:t>
      </w:r>
    </w:p>
    <w:p w14:paraId="358D7B6E" w14:textId="77777777" w:rsidR="00B35461" w:rsidRDefault="00B35461" w:rsidP="000D6871">
      <w:pPr>
        <w:spacing w:line="276" w:lineRule="auto"/>
        <w:ind w:left="567"/>
        <w:jc w:val="both"/>
        <w:rPr>
          <w:sz w:val="22"/>
          <w:szCs w:val="22"/>
        </w:rPr>
      </w:pPr>
      <w:r w:rsidRPr="006642E5">
        <w:rPr>
          <w:sz w:val="22"/>
          <w:szCs w:val="22"/>
        </w:rPr>
        <w:t>posiada upoważnienie lub autoryzację wystawioną przez Producenta maszyn/urządzeń, których przedmiot zamówienia dotyczy</w:t>
      </w:r>
    </w:p>
    <w:p w14:paraId="0FC4F72B" w14:textId="77777777" w:rsidR="000776C3" w:rsidRDefault="000776C3" w:rsidP="000D6871">
      <w:pPr>
        <w:spacing w:line="276" w:lineRule="auto"/>
        <w:ind w:left="567"/>
        <w:jc w:val="both"/>
        <w:rPr>
          <w:sz w:val="22"/>
          <w:szCs w:val="22"/>
        </w:rPr>
      </w:pPr>
    </w:p>
    <w:p w14:paraId="124AD5AF" w14:textId="77777777" w:rsidR="00645B8D" w:rsidRPr="006642E5" w:rsidRDefault="00645B8D" w:rsidP="00F52863">
      <w:pPr>
        <w:pStyle w:val="Akapitzlist"/>
        <w:keepNext/>
        <w:numPr>
          <w:ilvl w:val="0"/>
          <w:numId w:val="50"/>
        </w:numPr>
        <w:tabs>
          <w:tab w:val="left" w:pos="720"/>
        </w:tabs>
        <w:snapToGrid w:val="0"/>
        <w:spacing w:line="276" w:lineRule="auto"/>
        <w:outlineLvl w:val="1"/>
        <w:rPr>
          <w:sz w:val="22"/>
          <w:szCs w:val="22"/>
        </w:rPr>
      </w:pPr>
      <w:bookmarkStart w:id="16" w:name="_Toc231891861"/>
      <w:bookmarkStart w:id="17" w:name="_Hlk108339776"/>
      <w:bookmarkEnd w:id="11"/>
      <w:r w:rsidRPr="006642E5">
        <w:rPr>
          <w:b/>
          <w:bCs/>
          <w:sz w:val="22"/>
          <w:szCs w:val="22"/>
        </w:rPr>
        <w:t>Wykonawcy występujący wspólnie (konsorcjum).</w:t>
      </w:r>
      <w:bookmarkEnd w:id="16"/>
      <w:r w:rsidRPr="006642E5">
        <w:rPr>
          <w:b/>
          <w:bCs/>
          <w:sz w:val="22"/>
          <w:szCs w:val="22"/>
        </w:rPr>
        <w:t xml:space="preserve"> </w:t>
      </w:r>
    </w:p>
    <w:p w14:paraId="5BF462BB" w14:textId="77777777" w:rsidR="00645B8D" w:rsidRPr="006642E5" w:rsidRDefault="00645B8D" w:rsidP="00F52863">
      <w:pPr>
        <w:pStyle w:val="Akapitzlist"/>
        <w:numPr>
          <w:ilvl w:val="0"/>
          <w:numId w:val="55"/>
        </w:numPr>
        <w:spacing w:before="120" w:line="276" w:lineRule="auto"/>
        <w:ind w:left="284" w:hanging="284"/>
        <w:jc w:val="both"/>
        <w:rPr>
          <w:sz w:val="22"/>
          <w:szCs w:val="22"/>
        </w:rPr>
      </w:pPr>
      <w:r w:rsidRPr="006642E5">
        <w:rPr>
          <w:sz w:val="22"/>
          <w:szCs w:val="22"/>
        </w:rPr>
        <w:t>Wykonawcy mogą wspólnie ubiegać się o udzielenie zamówienia.</w:t>
      </w:r>
    </w:p>
    <w:p w14:paraId="497C76B3" w14:textId="77777777" w:rsidR="00645B8D" w:rsidRPr="006642E5" w:rsidRDefault="00645B8D" w:rsidP="00F52863">
      <w:pPr>
        <w:pStyle w:val="Akapitzlist"/>
        <w:numPr>
          <w:ilvl w:val="0"/>
          <w:numId w:val="55"/>
        </w:numPr>
        <w:spacing w:line="276" w:lineRule="auto"/>
        <w:ind w:left="284" w:hanging="284"/>
        <w:jc w:val="both"/>
        <w:rPr>
          <w:sz w:val="22"/>
          <w:szCs w:val="22"/>
        </w:rPr>
      </w:pPr>
      <w:r w:rsidRPr="006642E5">
        <w:rPr>
          <w:sz w:val="22"/>
          <w:szCs w:val="22"/>
        </w:rPr>
        <w:t>Wykonawcy występujący wspólnie ustanawiają pełnomocnika do reprezentowania ich</w:t>
      </w:r>
      <w:r w:rsidR="009F766F">
        <w:rPr>
          <w:sz w:val="22"/>
          <w:szCs w:val="22"/>
        </w:rPr>
        <w:t xml:space="preserve"> </w:t>
      </w:r>
      <w:r w:rsidRPr="006642E5">
        <w:rPr>
          <w:sz w:val="22"/>
          <w:szCs w:val="22"/>
        </w:rPr>
        <w:t xml:space="preserve">w postępowaniu o udzielenie zamówienia albo reprezentowania ich w postępowaniu i zawarcia </w:t>
      </w:r>
      <w:r w:rsidR="006B5606" w:rsidRPr="006642E5">
        <w:rPr>
          <w:sz w:val="22"/>
          <w:szCs w:val="22"/>
        </w:rPr>
        <w:t>U</w:t>
      </w:r>
      <w:r w:rsidRPr="006642E5">
        <w:rPr>
          <w:sz w:val="22"/>
          <w:szCs w:val="22"/>
        </w:rPr>
        <w:t>mowy w sprawie zamówienia.</w:t>
      </w:r>
    </w:p>
    <w:p w14:paraId="46E297E7" w14:textId="77777777" w:rsidR="00645B8D" w:rsidRPr="006642E5" w:rsidRDefault="00645B8D" w:rsidP="00F52863">
      <w:pPr>
        <w:pStyle w:val="Akapitzlist"/>
        <w:numPr>
          <w:ilvl w:val="0"/>
          <w:numId w:val="55"/>
        </w:numPr>
        <w:spacing w:line="276" w:lineRule="auto"/>
        <w:ind w:left="284" w:hanging="284"/>
        <w:jc w:val="both"/>
        <w:rPr>
          <w:sz w:val="22"/>
          <w:szCs w:val="22"/>
        </w:rPr>
      </w:pPr>
      <w:r w:rsidRPr="006642E5">
        <w:rPr>
          <w:sz w:val="22"/>
          <w:szCs w:val="22"/>
        </w:rPr>
        <w:t>Wszelka korespondencja prowadzona będzie wyłącznie z pełnomocnikiem.</w:t>
      </w:r>
    </w:p>
    <w:p w14:paraId="7DEA61D0" w14:textId="77777777" w:rsidR="00645B8D" w:rsidRPr="006642E5" w:rsidRDefault="00645B8D" w:rsidP="00F52863">
      <w:pPr>
        <w:pStyle w:val="Akapitzlist"/>
        <w:numPr>
          <w:ilvl w:val="0"/>
          <w:numId w:val="55"/>
        </w:numPr>
        <w:spacing w:line="276" w:lineRule="auto"/>
        <w:ind w:left="284" w:hanging="284"/>
        <w:jc w:val="both"/>
        <w:rPr>
          <w:sz w:val="22"/>
          <w:szCs w:val="22"/>
        </w:rPr>
      </w:pPr>
      <w:r w:rsidRPr="006642E5">
        <w:rPr>
          <w:sz w:val="22"/>
          <w:szCs w:val="22"/>
        </w:rPr>
        <w:t>Każdy z Wykonawców występujących wspólnie (</w:t>
      </w:r>
      <w:r w:rsidR="0061062D" w:rsidRPr="006642E5">
        <w:rPr>
          <w:sz w:val="22"/>
          <w:szCs w:val="22"/>
        </w:rPr>
        <w:t>lider/</w:t>
      </w:r>
      <w:r w:rsidRPr="006642E5">
        <w:rPr>
          <w:sz w:val="22"/>
          <w:szCs w:val="22"/>
        </w:rPr>
        <w:t>członek konsorcjum) nie może podlegać wykluczeniu z postępowania. Spełnienie warunków udziału w postępowaniu w stosunku do Wykonawców występujących wspólnie będzie oceniane łącznie.</w:t>
      </w:r>
    </w:p>
    <w:p w14:paraId="23B77428" w14:textId="77777777" w:rsidR="00645B8D" w:rsidRPr="006642E5" w:rsidRDefault="00645B8D" w:rsidP="00F52863">
      <w:pPr>
        <w:pStyle w:val="Akapitzlist"/>
        <w:numPr>
          <w:ilvl w:val="0"/>
          <w:numId w:val="55"/>
        </w:numPr>
        <w:spacing w:line="276" w:lineRule="auto"/>
        <w:ind w:left="284" w:hanging="284"/>
        <w:jc w:val="both"/>
        <w:rPr>
          <w:sz w:val="22"/>
          <w:szCs w:val="22"/>
        </w:rPr>
      </w:pPr>
      <w:r w:rsidRPr="006642E5">
        <w:rPr>
          <w:sz w:val="22"/>
          <w:szCs w:val="22"/>
        </w:rPr>
        <w:t>W przypadku wspólnego ubiegania się o zamówienie przez Wykonawców, oświadczenie o niepodleganiu wykluczeniu, spełnieniu warunków udziału w postępowaniu i solidarnej odpowiedzialności za wykonanie przedmiotu zamówienia oraz</w:t>
      </w:r>
      <w:r w:rsidRPr="006642E5">
        <w:rPr>
          <w:color w:val="FF0000"/>
          <w:sz w:val="22"/>
          <w:szCs w:val="22"/>
        </w:rPr>
        <w:t xml:space="preserve"> </w:t>
      </w:r>
      <w:r w:rsidRPr="006642E5">
        <w:rPr>
          <w:sz w:val="22"/>
          <w:szCs w:val="22"/>
        </w:rPr>
        <w:t>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14:paraId="4FEFE54B" w14:textId="77777777" w:rsidR="00645B8D" w:rsidRPr="006642E5" w:rsidRDefault="00645B8D" w:rsidP="00F52863">
      <w:pPr>
        <w:pStyle w:val="Akapitzlist"/>
        <w:numPr>
          <w:ilvl w:val="0"/>
          <w:numId w:val="55"/>
        </w:numPr>
        <w:spacing w:line="276" w:lineRule="auto"/>
        <w:ind w:left="284" w:hanging="284"/>
        <w:jc w:val="both"/>
        <w:rPr>
          <w:sz w:val="22"/>
          <w:szCs w:val="22"/>
        </w:rPr>
      </w:pPr>
      <w:r w:rsidRPr="006642E5">
        <w:rPr>
          <w:sz w:val="22"/>
          <w:szCs w:val="22"/>
        </w:rPr>
        <w:t>W przypadku, gdy najwyżej zostanie oceniona oferta złożona przez Wykonawców występujących wspólnie, każdy z Wykonawców przedstawia podmiotowe środki dowodowe służące potwierdzeniu braku podstaw do wykluczenia. Pozostałe podmiotowe środki dowodowe mogą być złożone wspólnie.</w:t>
      </w:r>
    </w:p>
    <w:p w14:paraId="413C4204" w14:textId="77777777" w:rsidR="00645B8D" w:rsidRPr="006642E5" w:rsidRDefault="00645B8D" w:rsidP="00F52863">
      <w:pPr>
        <w:pStyle w:val="Akapitzlist"/>
        <w:numPr>
          <w:ilvl w:val="0"/>
          <w:numId w:val="55"/>
        </w:numPr>
        <w:spacing w:line="276" w:lineRule="auto"/>
        <w:ind w:left="284" w:hanging="284"/>
        <w:jc w:val="both"/>
        <w:rPr>
          <w:sz w:val="22"/>
          <w:szCs w:val="22"/>
        </w:rPr>
      </w:pPr>
      <w:r w:rsidRPr="006642E5">
        <w:rPr>
          <w:sz w:val="22"/>
          <w:szCs w:val="22"/>
        </w:rPr>
        <w:t xml:space="preserve">Od Wykonawców wspólnie ubiegających się o niniejsze zamówienie, których oferta zostanie uznana za najkorzystniejszą, Zamawiający może zażądać przed zawarciem </w:t>
      </w:r>
      <w:r w:rsidR="006B5606" w:rsidRPr="006642E5">
        <w:rPr>
          <w:sz w:val="22"/>
          <w:szCs w:val="22"/>
        </w:rPr>
        <w:t>U</w:t>
      </w:r>
      <w:r w:rsidRPr="006642E5">
        <w:rPr>
          <w:sz w:val="22"/>
          <w:szCs w:val="22"/>
        </w:rPr>
        <w:t>mowy - umowy regulującej współpracę tych Wykonawców.</w:t>
      </w:r>
    </w:p>
    <w:p w14:paraId="3FBD7024" w14:textId="77777777" w:rsidR="00645B8D" w:rsidRPr="006642E5" w:rsidRDefault="00645B8D" w:rsidP="00F52863">
      <w:pPr>
        <w:pStyle w:val="Akapitzlist"/>
        <w:numPr>
          <w:ilvl w:val="0"/>
          <w:numId w:val="55"/>
        </w:numPr>
        <w:spacing w:line="276" w:lineRule="auto"/>
        <w:ind w:left="284" w:hanging="284"/>
        <w:jc w:val="both"/>
        <w:rPr>
          <w:sz w:val="22"/>
          <w:szCs w:val="22"/>
        </w:rPr>
      </w:pPr>
      <w:r w:rsidRPr="006642E5">
        <w:rPr>
          <w:sz w:val="22"/>
          <w:szCs w:val="22"/>
        </w:rPr>
        <w:t xml:space="preserve">Wykonawcy, którzy złożyli ofertę wspólną odpowiadają solidarnie za realizację zamówienia. </w:t>
      </w:r>
    </w:p>
    <w:p w14:paraId="6183E300" w14:textId="77777777" w:rsidR="00D753B8" w:rsidRPr="006642E5" w:rsidRDefault="00D753B8" w:rsidP="006642E5">
      <w:pPr>
        <w:pStyle w:val="Akapitzlist"/>
        <w:spacing w:line="276" w:lineRule="auto"/>
        <w:ind w:left="340"/>
        <w:jc w:val="both"/>
        <w:rPr>
          <w:b/>
          <w:sz w:val="22"/>
          <w:szCs w:val="22"/>
        </w:rPr>
      </w:pPr>
    </w:p>
    <w:p w14:paraId="1BA8739C" w14:textId="77777777" w:rsidR="00B13C09" w:rsidRPr="006642E5" w:rsidRDefault="00B13C09" w:rsidP="00F52863">
      <w:pPr>
        <w:pStyle w:val="Akapitzlist"/>
        <w:keepNext/>
        <w:numPr>
          <w:ilvl w:val="0"/>
          <w:numId w:val="50"/>
        </w:numPr>
        <w:tabs>
          <w:tab w:val="left" w:pos="720"/>
        </w:tabs>
        <w:snapToGrid w:val="0"/>
        <w:spacing w:line="276" w:lineRule="auto"/>
        <w:outlineLvl w:val="1"/>
        <w:rPr>
          <w:sz w:val="22"/>
          <w:szCs w:val="22"/>
        </w:rPr>
      </w:pPr>
      <w:bookmarkStart w:id="18" w:name="_Toc231891862"/>
      <w:r w:rsidRPr="006642E5">
        <w:rPr>
          <w:b/>
          <w:bCs/>
          <w:sz w:val="22"/>
          <w:szCs w:val="22"/>
        </w:rPr>
        <w:lastRenderedPageBreak/>
        <w:t>Udostępnienie zasobów.</w:t>
      </w:r>
      <w:bookmarkEnd w:id="18"/>
    </w:p>
    <w:p w14:paraId="2867DDC6" w14:textId="77777777" w:rsidR="00B13C09" w:rsidRPr="006642E5" w:rsidRDefault="00B13C09" w:rsidP="00F52863">
      <w:pPr>
        <w:pStyle w:val="Akapitzlist"/>
        <w:numPr>
          <w:ilvl w:val="0"/>
          <w:numId w:val="56"/>
        </w:numPr>
        <w:spacing w:line="276" w:lineRule="auto"/>
        <w:ind w:left="284" w:hanging="284"/>
        <w:jc w:val="both"/>
        <w:rPr>
          <w:sz w:val="22"/>
          <w:szCs w:val="22"/>
        </w:rPr>
      </w:pPr>
      <w:r w:rsidRPr="006642E5">
        <w:rPr>
          <w:sz w:val="22"/>
          <w:szCs w:val="22"/>
        </w:rPr>
        <w:t xml:space="preserve">Wykonawca może w celu potwierdzenia spełniania warunków udziału w postępowaniu, </w:t>
      </w:r>
      <w:r w:rsidRPr="006642E5">
        <w:rPr>
          <w:sz w:val="22"/>
          <w:szCs w:val="22"/>
        </w:rPr>
        <w:br/>
        <w:t>w 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14:paraId="33B3ADF4" w14:textId="77777777" w:rsidR="00B13C09" w:rsidRPr="006642E5" w:rsidRDefault="00B13C09" w:rsidP="00F52863">
      <w:pPr>
        <w:pStyle w:val="Akapitzlist"/>
        <w:numPr>
          <w:ilvl w:val="0"/>
          <w:numId w:val="56"/>
        </w:numPr>
        <w:spacing w:line="276" w:lineRule="auto"/>
        <w:ind w:left="284" w:hanging="284"/>
        <w:jc w:val="both"/>
        <w:rPr>
          <w:sz w:val="22"/>
          <w:szCs w:val="22"/>
        </w:rPr>
      </w:pPr>
      <w:r w:rsidRPr="006642E5">
        <w:rPr>
          <w:sz w:val="22"/>
          <w:szCs w:val="22"/>
        </w:rPr>
        <w:t>Wykonawca polegający na udostępnianych zasobach przedstawi zobowiązanie podmiotu udostępniającego zasoby potwierdzające, że stosunek łączący Wykonawcę z podmiotami udostępniającymi zasoby gwarantuje rzeczywisty dostęp do tych zasobów oraz określa:</w:t>
      </w:r>
    </w:p>
    <w:p w14:paraId="0F2525E3" w14:textId="77777777" w:rsidR="00B13C09" w:rsidRPr="006642E5" w:rsidRDefault="00B13C09" w:rsidP="00F52863">
      <w:pPr>
        <w:pStyle w:val="Akapitzlist"/>
        <w:numPr>
          <w:ilvl w:val="1"/>
          <w:numId w:val="56"/>
        </w:numPr>
        <w:spacing w:line="276" w:lineRule="auto"/>
        <w:ind w:left="567" w:hanging="283"/>
        <w:jc w:val="both"/>
        <w:rPr>
          <w:sz w:val="22"/>
          <w:szCs w:val="22"/>
        </w:rPr>
      </w:pPr>
      <w:r w:rsidRPr="006642E5">
        <w:rPr>
          <w:sz w:val="22"/>
          <w:szCs w:val="22"/>
        </w:rPr>
        <w:t>zakres dostępnych Wykonawcy zasobów podmiotu udostępniającego zasoby,</w:t>
      </w:r>
    </w:p>
    <w:p w14:paraId="1F2B2A71" w14:textId="77777777" w:rsidR="00B13C09" w:rsidRPr="006642E5" w:rsidRDefault="00B13C09" w:rsidP="00F52863">
      <w:pPr>
        <w:pStyle w:val="Akapitzlist"/>
        <w:numPr>
          <w:ilvl w:val="1"/>
          <w:numId w:val="56"/>
        </w:numPr>
        <w:spacing w:line="276" w:lineRule="auto"/>
        <w:ind w:left="567" w:hanging="283"/>
        <w:jc w:val="both"/>
        <w:rPr>
          <w:color w:val="0070C0"/>
          <w:sz w:val="22"/>
          <w:szCs w:val="22"/>
        </w:rPr>
      </w:pPr>
      <w:r w:rsidRPr="006642E5">
        <w:rPr>
          <w:sz w:val="22"/>
          <w:szCs w:val="22"/>
        </w:rPr>
        <w:t xml:space="preserve">sposób i okres udostępnienia Wykonawcy i wykorzystania przez niego zasobów podmiotu udostępniającego te zasoby przy wykonywaniu zamówienia, </w:t>
      </w:r>
    </w:p>
    <w:p w14:paraId="5607F4A3" w14:textId="77777777" w:rsidR="00B13C09" w:rsidRPr="006642E5" w:rsidRDefault="00B13C09" w:rsidP="00F52863">
      <w:pPr>
        <w:pStyle w:val="Akapitzlist"/>
        <w:numPr>
          <w:ilvl w:val="1"/>
          <w:numId w:val="56"/>
        </w:numPr>
        <w:spacing w:line="276" w:lineRule="auto"/>
        <w:ind w:left="567" w:hanging="283"/>
        <w:jc w:val="both"/>
        <w:rPr>
          <w:sz w:val="22"/>
          <w:szCs w:val="22"/>
        </w:rPr>
      </w:pPr>
      <w:r w:rsidRPr="006642E5">
        <w:rPr>
          <w:sz w:val="22"/>
          <w:szCs w:val="22"/>
        </w:rPr>
        <w:t xml:space="preserve">czy i w jakim zakresie podmiot udostępniający zasoby zrealizuje usługi, których dotyczą zdolności techniczne i zawodowe. </w:t>
      </w:r>
    </w:p>
    <w:p w14:paraId="0A40E4EA" w14:textId="77777777" w:rsidR="00B13C09" w:rsidRPr="006642E5" w:rsidRDefault="00B13C09" w:rsidP="00F52863">
      <w:pPr>
        <w:pStyle w:val="Akapitzlist"/>
        <w:numPr>
          <w:ilvl w:val="0"/>
          <w:numId w:val="56"/>
        </w:numPr>
        <w:spacing w:line="276" w:lineRule="auto"/>
        <w:ind w:left="284" w:hanging="284"/>
        <w:jc w:val="both"/>
        <w:rPr>
          <w:sz w:val="22"/>
          <w:szCs w:val="22"/>
        </w:rPr>
      </w:pPr>
      <w:r w:rsidRPr="006642E5">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Poświadczenie następuje przez podpisanie podpisem elektronicznym kwalifikowanym.</w:t>
      </w:r>
    </w:p>
    <w:p w14:paraId="769A945C" w14:textId="77777777" w:rsidR="00B13C09" w:rsidRPr="00354ECB" w:rsidRDefault="00B13C09" w:rsidP="00F52863">
      <w:pPr>
        <w:pStyle w:val="Akapitzlist"/>
        <w:numPr>
          <w:ilvl w:val="0"/>
          <w:numId w:val="56"/>
        </w:numPr>
        <w:spacing w:line="276" w:lineRule="auto"/>
        <w:ind w:left="284" w:hanging="284"/>
        <w:jc w:val="both"/>
        <w:rPr>
          <w:sz w:val="22"/>
          <w:szCs w:val="22"/>
        </w:rPr>
      </w:pPr>
      <w:r w:rsidRPr="006642E5">
        <w:rPr>
          <w:sz w:val="22"/>
          <w:szCs w:val="22"/>
        </w:rPr>
        <w:t xml:space="preserve">W przypadku, gdy najwyżej zostanie oceniona oferta złożona przez Wykonawcę polegającego na zasobach podmiotu udostępniającego, Wykonawca obowiązany jest do przedstawienia podmiotowych środków dowodowych służących potwierdzeniu braku podstaw do wykluczenia podmiotu </w:t>
      </w:r>
      <w:r w:rsidRPr="00354ECB">
        <w:rPr>
          <w:sz w:val="22"/>
          <w:szCs w:val="22"/>
        </w:rPr>
        <w:t xml:space="preserve">udostępniającego. </w:t>
      </w:r>
    </w:p>
    <w:p w14:paraId="233A85D5" w14:textId="77777777" w:rsidR="00A9352B" w:rsidRPr="00354ECB" w:rsidRDefault="00A9352B" w:rsidP="006642E5">
      <w:pPr>
        <w:pStyle w:val="Akapitzlist"/>
        <w:spacing w:line="276" w:lineRule="auto"/>
        <w:ind w:left="340"/>
        <w:jc w:val="both"/>
        <w:rPr>
          <w:b/>
          <w:sz w:val="22"/>
          <w:szCs w:val="22"/>
        </w:rPr>
      </w:pPr>
    </w:p>
    <w:p w14:paraId="172D1253" w14:textId="77777777" w:rsidR="00B13C09" w:rsidRPr="00354ECB" w:rsidRDefault="00B13C09" w:rsidP="00F52863">
      <w:pPr>
        <w:pStyle w:val="Akapitzlist"/>
        <w:keepNext/>
        <w:numPr>
          <w:ilvl w:val="0"/>
          <w:numId w:val="50"/>
        </w:numPr>
        <w:tabs>
          <w:tab w:val="left" w:pos="720"/>
        </w:tabs>
        <w:snapToGrid w:val="0"/>
        <w:spacing w:line="276" w:lineRule="auto"/>
        <w:outlineLvl w:val="1"/>
        <w:rPr>
          <w:sz w:val="22"/>
          <w:szCs w:val="22"/>
        </w:rPr>
      </w:pPr>
      <w:bookmarkStart w:id="19" w:name="_Toc231891863"/>
      <w:r w:rsidRPr="00354ECB">
        <w:rPr>
          <w:b/>
          <w:bCs/>
          <w:sz w:val="22"/>
          <w:szCs w:val="22"/>
        </w:rPr>
        <w:t>Podmiotowe środki dowodowe.</w:t>
      </w:r>
      <w:bookmarkEnd w:id="19"/>
    </w:p>
    <w:p w14:paraId="3724BABE" w14:textId="77777777" w:rsidR="00A9352B" w:rsidRPr="00354ECB" w:rsidRDefault="00A9352B" w:rsidP="00F52863">
      <w:pPr>
        <w:pStyle w:val="Akapitzlist"/>
        <w:numPr>
          <w:ilvl w:val="0"/>
          <w:numId w:val="57"/>
        </w:numPr>
        <w:spacing w:line="276" w:lineRule="auto"/>
        <w:ind w:left="284" w:hanging="284"/>
        <w:jc w:val="both"/>
        <w:rPr>
          <w:bCs/>
          <w:iCs/>
          <w:sz w:val="22"/>
          <w:szCs w:val="22"/>
        </w:rPr>
      </w:pPr>
      <w:r w:rsidRPr="00354ECB">
        <w:rPr>
          <w:bCs/>
          <w:iCs/>
          <w:sz w:val="22"/>
          <w:szCs w:val="22"/>
        </w:rPr>
        <w:t>Zamawiający wymaga złożenia oświadczenia o niepodleganiu wykluczeniu i spełnieniu warunków udziału w postępowaniu oraz podmiotowych środków dowodowych wskazanych w ust. 2 poniżej przez:</w:t>
      </w:r>
    </w:p>
    <w:p w14:paraId="171CD488" w14:textId="77777777" w:rsidR="00A9352B" w:rsidRPr="00354ECB" w:rsidRDefault="00A9352B" w:rsidP="00F52863">
      <w:pPr>
        <w:pStyle w:val="Akapitzlist"/>
        <w:numPr>
          <w:ilvl w:val="1"/>
          <w:numId w:val="57"/>
        </w:numPr>
        <w:spacing w:line="276" w:lineRule="auto"/>
        <w:ind w:left="567" w:hanging="283"/>
        <w:jc w:val="both"/>
        <w:rPr>
          <w:bCs/>
          <w:iCs/>
          <w:sz w:val="22"/>
          <w:szCs w:val="22"/>
        </w:rPr>
      </w:pPr>
      <w:r w:rsidRPr="00354ECB">
        <w:rPr>
          <w:bCs/>
          <w:iCs/>
          <w:sz w:val="22"/>
          <w:szCs w:val="22"/>
        </w:rPr>
        <w:t xml:space="preserve">Wykonawcę, </w:t>
      </w:r>
    </w:p>
    <w:p w14:paraId="48122026" w14:textId="77777777" w:rsidR="00A9352B" w:rsidRPr="006642E5" w:rsidRDefault="00A9352B" w:rsidP="00F52863">
      <w:pPr>
        <w:pStyle w:val="Akapitzlist"/>
        <w:numPr>
          <w:ilvl w:val="1"/>
          <w:numId w:val="57"/>
        </w:numPr>
        <w:spacing w:line="276" w:lineRule="auto"/>
        <w:ind w:left="567" w:hanging="283"/>
        <w:jc w:val="both"/>
        <w:rPr>
          <w:bCs/>
          <w:iCs/>
          <w:sz w:val="22"/>
          <w:szCs w:val="22"/>
        </w:rPr>
      </w:pPr>
      <w:r w:rsidRPr="00354ECB">
        <w:rPr>
          <w:bCs/>
          <w:iCs/>
          <w:sz w:val="22"/>
          <w:szCs w:val="22"/>
        </w:rPr>
        <w:t>w przypadku</w:t>
      </w:r>
      <w:r w:rsidRPr="006642E5">
        <w:rPr>
          <w:bCs/>
          <w:iCs/>
          <w:sz w:val="22"/>
          <w:szCs w:val="22"/>
        </w:rPr>
        <w:t xml:space="preserve"> Wykonawców ubiegających się wspólnie o udzielenie zamówienia – przez każdego z</w:t>
      </w:r>
      <w:r w:rsidR="00354ECB">
        <w:rPr>
          <w:bCs/>
          <w:iCs/>
          <w:sz w:val="22"/>
          <w:szCs w:val="22"/>
        </w:rPr>
        <w:t> </w:t>
      </w:r>
      <w:r w:rsidRPr="006642E5">
        <w:rPr>
          <w:bCs/>
          <w:iCs/>
          <w:sz w:val="22"/>
          <w:szCs w:val="22"/>
        </w:rPr>
        <w:t>Wykonawców</w:t>
      </w:r>
      <w:r w:rsidR="00AD1026" w:rsidRPr="006642E5">
        <w:rPr>
          <w:bCs/>
          <w:iCs/>
          <w:sz w:val="22"/>
          <w:szCs w:val="22"/>
        </w:rPr>
        <w:t>,</w:t>
      </w:r>
    </w:p>
    <w:p w14:paraId="7A683B3A" w14:textId="77777777" w:rsidR="00A9352B" w:rsidRPr="006642E5" w:rsidRDefault="00A9352B" w:rsidP="00F52863">
      <w:pPr>
        <w:pStyle w:val="Akapitzlist"/>
        <w:numPr>
          <w:ilvl w:val="1"/>
          <w:numId w:val="57"/>
        </w:numPr>
        <w:spacing w:line="276" w:lineRule="auto"/>
        <w:ind w:left="567" w:hanging="283"/>
        <w:jc w:val="both"/>
        <w:rPr>
          <w:bCs/>
          <w:iCs/>
          <w:sz w:val="22"/>
          <w:szCs w:val="22"/>
        </w:rPr>
      </w:pPr>
      <w:r w:rsidRPr="006642E5">
        <w:rPr>
          <w:bCs/>
          <w:iCs/>
          <w:sz w:val="22"/>
          <w:szCs w:val="22"/>
        </w:rPr>
        <w:t>w przypadku polegania na udostępnionych zasobach – przez podmiot udostępniający zasoby.</w:t>
      </w:r>
    </w:p>
    <w:p w14:paraId="0BB50FB8" w14:textId="77777777" w:rsidR="00A9352B" w:rsidRPr="00F83AC3" w:rsidRDefault="00A9352B" w:rsidP="00F52863">
      <w:pPr>
        <w:pStyle w:val="Akapitzlist"/>
        <w:numPr>
          <w:ilvl w:val="0"/>
          <w:numId w:val="57"/>
        </w:numPr>
        <w:spacing w:line="276" w:lineRule="auto"/>
        <w:ind w:left="284" w:hanging="284"/>
        <w:jc w:val="both"/>
        <w:rPr>
          <w:bCs/>
          <w:iCs/>
          <w:sz w:val="22"/>
          <w:szCs w:val="22"/>
        </w:rPr>
      </w:pPr>
      <w:r w:rsidRPr="006642E5">
        <w:rPr>
          <w:bCs/>
          <w:iCs/>
          <w:sz w:val="22"/>
          <w:szCs w:val="22"/>
        </w:rPr>
        <w:t xml:space="preserve">W celu potwierdzenia braku podstaw do wykluczenia Zamawiający wymaga </w:t>
      </w:r>
      <w:r w:rsidRPr="00F83AC3">
        <w:rPr>
          <w:bCs/>
          <w:iCs/>
          <w:sz w:val="22"/>
          <w:szCs w:val="22"/>
        </w:rPr>
        <w:t xml:space="preserve">złożenia: </w:t>
      </w:r>
    </w:p>
    <w:p w14:paraId="3C28ABD5" w14:textId="77777777" w:rsidR="00A9352B" w:rsidRPr="00F83AC3" w:rsidRDefault="00A9352B" w:rsidP="00F52863">
      <w:pPr>
        <w:pStyle w:val="Akapitzlist"/>
        <w:numPr>
          <w:ilvl w:val="1"/>
          <w:numId w:val="57"/>
        </w:numPr>
        <w:spacing w:line="276" w:lineRule="auto"/>
        <w:ind w:left="567" w:hanging="283"/>
        <w:jc w:val="both"/>
        <w:rPr>
          <w:bCs/>
          <w:iCs/>
          <w:strike/>
          <w:sz w:val="22"/>
          <w:szCs w:val="22"/>
        </w:rPr>
      </w:pPr>
      <w:r w:rsidRPr="00F83AC3">
        <w:rPr>
          <w:bCs/>
          <w:iCs/>
          <w:sz w:val="22"/>
          <w:szCs w:val="22"/>
        </w:rPr>
        <w:t xml:space="preserve">oświadczenia o niepodleganiu wykluczeniu i spełnieniu warunków udziału w postępowaniu na druku </w:t>
      </w:r>
      <w:r w:rsidRPr="00F83AC3">
        <w:rPr>
          <w:b/>
          <w:iCs/>
          <w:sz w:val="22"/>
          <w:szCs w:val="22"/>
        </w:rPr>
        <w:t>Formularza Ofertowego</w:t>
      </w:r>
      <w:r w:rsidRPr="00F83AC3">
        <w:rPr>
          <w:bCs/>
          <w:iCs/>
          <w:sz w:val="22"/>
          <w:szCs w:val="22"/>
        </w:rPr>
        <w:t xml:space="preserve">. W przypadku Wykonawców wspólnie ubiegających się o zamówienie, oświadczenie składa każdy z Wykonawców, zgodnie ze wzorem stanowiącym </w:t>
      </w:r>
      <w:r w:rsidRPr="00F83AC3">
        <w:rPr>
          <w:b/>
          <w:iCs/>
          <w:sz w:val="22"/>
          <w:szCs w:val="22"/>
        </w:rPr>
        <w:t xml:space="preserve">Załącznik nr </w:t>
      </w:r>
      <w:r w:rsidR="006D3ED5" w:rsidRPr="00F83AC3">
        <w:rPr>
          <w:b/>
          <w:iCs/>
          <w:sz w:val="22"/>
          <w:szCs w:val="22"/>
        </w:rPr>
        <w:t>4</w:t>
      </w:r>
      <w:r w:rsidRPr="00F83AC3">
        <w:rPr>
          <w:b/>
          <w:iCs/>
          <w:sz w:val="22"/>
          <w:szCs w:val="22"/>
        </w:rPr>
        <w:t xml:space="preserve"> do SWZ</w:t>
      </w:r>
      <w:r w:rsidR="008174A1" w:rsidRPr="00F83AC3">
        <w:rPr>
          <w:b/>
          <w:iCs/>
          <w:sz w:val="22"/>
          <w:szCs w:val="22"/>
        </w:rPr>
        <w:t>;</w:t>
      </w:r>
    </w:p>
    <w:p w14:paraId="7F54E7BC" w14:textId="77777777" w:rsidR="00A9352B" w:rsidRPr="00F83AC3" w:rsidRDefault="00A9352B" w:rsidP="00F52863">
      <w:pPr>
        <w:pStyle w:val="Akapitzlist"/>
        <w:numPr>
          <w:ilvl w:val="1"/>
          <w:numId w:val="57"/>
        </w:numPr>
        <w:spacing w:line="276" w:lineRule="auto"/>
        <w:ind w:left="567" w:hanging="283"/>
        <w:jc w:val="both"/>
        <w:rPr>
          <w:b/>
          <w:iCs/>
          <w:sz w:val="22"/>
          <w:szCs w:val="22"/>
        </w:rPr>
      </w:pPr>
      <w:r w:rsidRPr="00F83AC3">
        <w:rPr>
          <w:bCs/>
          <w:iCs/>
          <w:sz w:val="22"/>
          <w:szCs w:val="22"/>
        </w:rPr>
        <w:t xml:space="preserve">oświadczenia Wykonawcy, w zakresie § 41 ust. 1 pkt 2) Regulaminu, o braku przynależności do tej samej grupy kapitałowej w rozumieniu ustawy z dnia 16 lutego 2007r. </w:t>
      </w:r>
      <w:r w:rsidRPr="00F83AC3">
        <w:rPr>
          <w:bCs/>
          <w:i/>
          <w:iCs/>
          <w:sz w:val="22"/>
          <w:szCs w:val="22"/>
        </w:rPr>
        <w:t xml:space="preserve">o ochronie konkurencji </w:t>
      </w:r>
      <w:r w:rsidRPr="00F83AC3">
        <w:rPr>
          <w:bCs/>
          <w:i/>
          <w:iCs/>
          <w:sz w:val="22"/>
          <w:szCs w:val="22"/>
        </w:rPr>
        <w:br/>
        <w:t>i konsumentów</w:t>
      </w:r>
      <w:r w:rsidRPr="00F83AC3">
        <w:rPr>
          <w:bCs/>
          <w:iCs/>
          <w:sz w:val="22"/>
          <w:szCs w:val="22"/>
        </w:rPr>
        <w:t xml:space="preserve">, z innym wykonawcą, który złożył odrębną ofertę, ofertę częściową albo oświadczenia o przynależności do tej samej grupy kapitałowej wraz z dokumentami lub informacjami potwierdzającymi przygotowanie oferty, oferty częściowej niezależnie od innego </w:t>
      </w:r>
      <w:r w:rsidR="006B5606" w:rsidRPr="00F83AC3">
        <w:rPr>
          <w:bCs/>
          <w:iCs/>
          <w:sz w:val="22"/>
          <w:szCs w:val="22"/>
        </w:rPr>
        <w:t>w</w:t>
      </w:r>
      <w:r w:rsidRPr="00F83AC3">
        <w:rPr>
          <w:bCs/>
          <w:iCs/>
          <w:sz w:val="22"/>
          <w:szCs w:val="22"/>
        </w:rPr>
        <w:t xml:space="preserve">ykonawcy należącego do tej samej grupy kapitałowej, Wzór oświadczenia stanowi </w:t>
      </w:r>
      <w:r w:rsidRPr="00F83AC3">
        <w:rPr>
          <w:b/>
          <w:iCs/>
          <w:sz w:val="22"/>
          <w:szCs w:val="22"/>
        </w:rPr>
        <w:t xml:space="preserve">Załącznik nr </w:t>
      </w:r>
      <w:r w:rsidR="00F83AC3" w:rsidRPr="00F83AC3">
        <w:rPr>
          <w:b/>
          <w:iCs/>
          <w:sz w:val="22"/>
          <w:szCs w:val="22"/>
        </w:rPr>
        <w:t>7</w:t>
      </w:r>
      <w:r w:rsidRPr="00F83AC3">
        <w:rPr>
          <w:b/>
          <w:iCs/>
          <w:sz w:val="22"/>
          <w:szCs w:val="22"/>
        </w:rPr>
        <w:t xml:space="preserve"> do SWZ</w:t>
      </w:r>
      <w:r w:rsidR="008174A1" w:rsidRPr="00F83AC3">
        <w:rPr>
          <w:b/>
          <w:iCs/>
          <w:sz w:val="22"/>
          <w:szCs w:val="22"/>
        </w:rPr>
        <w:t>;</w:t>
      </w:r>
    </w:p>
    <w:p w14:paraId="774B23EF" w14:textId="77777777" w:rsidR="00A9352B" w:rsidRPr="006642E5" w:rsidRDefault="00A9352B" w:rsidP="00F52863">
      <w:pPr>
        <w:pStyle w:val="Akapitzlist"/>
        <w:numPr>
          <w:ilvl w:val="1"/>
          <w:numId w:val="57"/>
        </w:numPr>
        <w:spacing w:line="276" w:lineRule="auto"/>
        <w:ind w:left="567" w:hanging="283"/>
        <w:jc w:val="both"/>
        <w:rPr>
          <w:bCs/>
          <w:iCs/>
          <w:sz w:val="22"/>
          <w:szCs w:val="22"/>
        </w:rPr>
      </w:pPr>
      <w:r w:rsidRPr="00F83AC3">
        <w:rPr>
          <w:bCs/>
          <w:iCs/>
          <w:sz w:val="22"/>
          <w:szCs w:val="22"/>
        </w:rPr>
        <w:t xml:space="preserve">zaświadczenia właściwego naczelnika urzędu skarbowego potwierdzającego, że Wykonawca </w:t>
      </w:r>
      <w:r w:rsidRPr="00F83AC3">
        <w:rPr>
          <w:bCs/>
          <w:iCs/>
          <w:sz w:val="22"/>
          <w:szCs w:val="22"/>
        </w:rPr>
        <w:br/>
        <w:t>nie zalega z opłacaniem podatków i opłat, w zakresie § 41 ust. 1 pkt 4) Regulaminu</w:t>
      </w:r>
      <w:r w:rsidRPr="006642E5">
        <w:rPr>
          <w:bCs/>
          <w:iCs/>
          <w:sz w:val="22"/>
          <w:szCs w:val="22"/>
        </w:rPr>
        <w:t xml:space="preserve">, wystawionego </w:t>
      </w:r>
      <w:r w:rsidRPr="006642E5">
        <w:rPr>
          <w:bCs/>
          <w:iCs/>
          <w:sz w:val="22"/>
          <w:szCs w:val="22"/>
        </w:rPr>
        <w:br/>
        <w:t xml:space="preserve">nie wcześniej </w:t>
      </w:r>
      <w:r w:rsidRPr="00354ECB">
        <w:rPr>
          <w:b/>
          <w:bCs/>
          <w:iCs/>
          <w:sz w:val="22"/>
          <w:szCs w:val="22"/>
        </w:rPr>
        <w:t>niż 3 miesiące</w:t>
      </w:r>
      <w:r w:rsidRPr="006642E5">
        <w:rPr>
          <w:bCs/>
          <w:iCs/>
          <w:sz w:val="22"/>
          <w:szCs w:val="22"/>
        </w:rPr>
        <w:t xml:space="preserve"> przed jego złożeniem. W przypadku zalegania z opłacaniem podatków </w:t>
      </w:r>
      <w:r w:rsidRPr="006642E5">
        <w:rPr>
          <w:bCs/>
          <w:iCs/>
          <w:sz w:val="22"/>
          <w:szCs w:val="22"/>
        </w:rPr>
        <w:br/>
        <w:t xml:space="preserve">lub opłat -  dokumentów potwierdzających, że odpowiednio przed upływem terminu składania ofert Wykonawca dokonał płatności należnych podatków lub opłat wraz z odsetkami lub grzywnami </w:t>
      </w:r>
      <w:r w:rsidRPr="006642E5">
        <w:rPr>
          <w:bCs/>
          <w:iCs/>
          <w:sz w:val="22"/>
          <w:szCs w:val="22"/>
        </w:rPr>
        <w:br/>
        <w:t>lub  zawarł wiążące porozumienie w sprawie spłat tych należności;</w:t>
      </w:r>
    </w:p>
    <w:p w14:paraId="18AE85C8" w14:textId="77777777" w:rsidR="00A9352B" w:rsidRPr="006642E5" w:rsidRDefault="00A9352B" w:rsidP="00F52863">
      <w:pPr>
        <w:pStyle w:val="Akapitzlist"/>
        <w:numPr>
          <w:ilvl w:val="1"/>
          <w:numId w:val="57"/>
        </w:numPr>
        <w:spacing w:line="276" w:lineRule="auto"/>
        <w:ind w:left="567" w:hanging="283"/>
        <w:jc w:val="both"/>
        <w:rPr>
          <w:bCs/>
          <w:iCs/>
          <w:sz w:val="22"/>
          <w:szCs w:val="22"/>
        </w:rPr>
      </w:pPr>
      <w:r w:rsidRPr="006642E5">
        <w:rPr>
          <w:bCs/>
          <w:iCs/>
          <w:sz w:val="22"/>
          <w:szCs w:val="22"/>
        </w:rPr>
        <w:t xml:space="preserve">zaświadczenia albo innego dokumentu właściwej terenowej jednostki organizacyjnej Zakładu Ubezpieczeń Społecznych lub właściwego oddziału regionalnego lub właściwej placówki terenowej </w:t>
      </w:r>
      <w:r w:rsidRPr="006642E5">
        <w:rPr>
          <w:bCs/>
          <w:iCs/>
          <w:sz w:val="22"/>
          <w:szCs w:val="22"/>
        </w:rPr>
        <w:lastRenderedPageBreak/>
        <w:t>Kasy Rolniczego Ubezpieczenia Społecznego potwierdzającego, że Wykonawca nie zalega z</w:t>
      </w:r>
      <w:r w:rsidR="00354ECB">
        <w:rPr>
          <w:bCs/>
          <w:iCs/>
          <w:sz w:val="22"/>
          <w:szCs w:val="22"/>
        </w:rPr>
        <w:t> </w:t>
      </w:r>
      <w:r w:rsidRPr="006642E5">
        <w:rPr>
          <w:bCs/>
          <w:iCs/>
          <w:sz w:val="22"/>
          <w:szCs w:val="22"/>
        </w:rPr>
        <w:t xml:space="preserve">opłacaniem składek na ubezpieczenia społeczne i zdrowotne, w zakresie § 41 ust. 1 pkt 4) Regulaminu, wystawionego nie wcześniej </w:t>
      </w:r>
      <w:r w:rsidRPr="00354ECB">
        <w:rPr>
          <w:b/>
          <w:bCs/>
          <w:iCs/>
          <w:sz w:val="22"/>
          <w:szCs w:val="22"/>
        </w:rPr>
        <w:t>niż 3 miesiące</w:t>
      </w:r>
      <w:r w:rsidRPr="006642E5">
        <w:rPr>
          <w:bCs/>
          <w:iCs/>
          <w:sz w:val="22"/>
          <w:szCs w:val="22"/>
        </w:rPr>
        <w:t xml:space="preserve"> przed jego złożeniem. W przypadku zalegania z opłacaniem składek na ubezpieczenia społeczne lub zdrowotne - dokumentów potwierdzających, że odpowiednio przed upływem terminu składania ofert Wykonawca dokonał płatności należnych składek na ubezpieczenia społeczne lub zdrowotne wraz odsetkami lub grzywnami lub zawarł wiążące porozumienie w sprawie spłat tych należności</w:t>
      </w:r>
      <w:r w:rsidR="008174A1" w:rsidRPr="006642E5">
        <w:rPr>
          <w:bCs/>
          <w:iCs/>
          <w:sz w:val="22"/>
          <w:szCs w:val="22"/>
        </w:rPr>
        <w:t>;</w:t>
      </w:r>
    </w:p>
    <w:p w14:paraId="7A4F0A2B" w14:textId="77777777" w:rsidR="00A9352B" w:rsidRPr="00F83AC3" w:rsidRDefault="00A9352B" w:rsidP="00F52863">
      <w:pPr>
        <w:pStyle w:val="Akapitzlist"/>
        <w:numPr>
          <w:ilvl w:val="1"/>
          <w:numId w:val="57"/>
        </w:numPr>
        <w:spacing w:line="276" w:lineRule="auto"/>
        <w:ind w:left="567" w:hanging="283"/>
        <w:jc w:val="both"/>
        <w:rPr>
          <w:bCs/>
          <w:iCs/>
          <w:strike/>
          <w:sz w:val="22"/>
          <w:szCs w:val="22"/>
        </w:rPr>
      </w:pPr>
      <w:r w:rsidRPr="006642E5">
        <w:rPr>
          <w:bCs/>
          <w:iCs/>
          <w:sz w:val="22"/>
          <w:szCs w:val="22"/>
        </w:rPr>
        <w:t>odpisu lub informacji z Krajowego Rejestru Sądowego lub z Centralnej Ewidencji</w:t>
      </w:r>
      <w:r w:rsidR="00354ECB">
        <w:rPr>
          <w:bCs/>
          <w:iCs/>
          <w:sz w:val="22"/>
          <w:szCs w:val="22"/>
        </w:rPr>
        <w:t xml:space="preserve"> </w:t>
      </w:r>
      <w:r w:rsidRPr="006642E5">
        <w:rPr>
          <w:bCs/>
          <w:iCs/>
          <w:sz w:val="22"/>
          <w:szCs w:val="22"/>
        </w:rPr>
        <w:t>i Informacji o</w:t>
      </w:r>
      <w:r w:rsidR="00354ECB">
        <w:rPr>
          <w:bCs/>
          <w:iCs/>
          <w:sz w:val="22"/>
          <w:szCs w:val="22"/>
        </w:rPr>
        <w:t> </w:t>
      </w:r>
      <w:r w:rsidRPr="006642E5">
        <w:rPr>
          <w:bCs/>
          <w:iCs/>
          <w:sz w:val="22"/>
          <w:szCs w:val="22"/>
        </w:rPr>
        <w:t xml:space="preserve">Działalności Gospodarczej,  sporządzonych nie wcześniej </w:t>
      </w:r>
      <w:r w:rsidRPr="00952D46">
        <w:rPr>
          <w:b/>
          <w:bCs/>
          <w:iCs/>
          <w:sz w:val="22"/>
          <w:szCs w:val="22"/>
        </w:rPr>
        <w:t>niż 3 miesiące</w:t>
      </w:r>
      <w:r w:rsidRPr="006642E5">
        <w:rPr>
          <w:bCs/>
          <w:iCs/>
          <w:sz w:val="22"/>
          <w:szCs w:val="22"/>
        </w:rPr>
        <w:t xml:space="preserve"> przed jej złożeniem, jeżeli odrębne przepisy wymagają wpisu do rejestru lub ewidencji; W przypadku </w:t>
      </w:r>
      <w:r w:rsidRPr="00F83AC3">
        <w:rPr>
          <w:bCs/>
          <w:iCs/>
          <w:sz w:val="22"/>
          <w:szCs w:val="22"/>
        </w:rPr>
        <w:t>gdy odpis jest dostępny bezpłatnie w publicznej bazie danych Zamawiający nie wymaga złożenia odpisu</w:t>
      </w:r>
      <w:r w:rsidR="008174A1" w:rsidRPr="00F83AC3">
        <w:rPr>
          <w:bCs/>
          <w:iCs/>
          <w:sz w:val="22"/>
          <w:szCs w:val="22"/>
        </w:rPr>
        <w:t>;</w:t>
      </w:r>
    </w:p>
    <w:p w14:paraId="4545FC85" w14:textId="77777777" w:rsidR="00A9352B" w:rsidRPr="00F83AC3" w:rsidRDefault="00A9352B" w:rsidP="00F52863">
      <w:pPr>
        <w:pStyle w:val="Akapitzlist"/>
        <w:numPr>
          <w:ilvl w:val="1"/>
          <w:numId w:val="57"/>
        </w:numPr>
        <w:spacing w:line="276" w:lineRule="auto"/>
        <w:ind w:left="567" w:hanging="283"/>
        <w:jc w:val="both"/>
        <w:rPr>
          <w:bCs/>
          <w:iCs/>
          <w:strike/>
          <w:sz w:val="22"/>
          <w:szCs w:val="22"/>
        </w:rPr>
      </w:pPr>
      <w:r w:rsidRPr="00F83AC3">
        <w:rPr>
          <w:sz w:val="22"/>
          <w:szCs w:val="22"/>
        </w:rPr>
        <w:t xml:space="preserve">oświadczenia w zakresie niepodlegania wykluczeniu z postępowania na podstawie przesłanek wskazanych w </w:t>
      </w:r>
      <w:r w:rsidR="0037730F" w:rsidRPr="00F83AC3">
        <w:rPr>
          <w:sz w:val="22"/>
          <w:szCs w:val="22"/>
        </w:rPr>
        <w:t>C</w:t>
      </w:r>
      <w:r w:rsidRPr="00F83AC3">
        <w:rPr>
          <w:sz w:val="22"/>
          <w:szCs w:val="22"/>
        </w:rPr>
        <w:t xml:space="preserve">zęści V, ust. 2 pkt 1 SWZ, zgodnie z </w:t>
      </w:r>
      <w:r w:rsidRPr="00F83AC3">
        <w:rPr>
          <w:b/>
          <w:bCs/>
          <w:iCs/>
          <w:sz w:val="22"/>
          <w:szCs w:val="22"/>
        </w:rPr>
        <w:t xml:space="preserve">Załącznikiem nr </w:t>
      </w:r>
      <w:r w:rsidR="00F83AC3" w:rsidRPr="00F83AC3">
        <w:rPr>
          <w:b/>
          <w:bCs/>
          <w:iCs/>
          <w:sz w:val="22"/>
          <w:szCs w:val="22"/>
        </w:rPr>
        <w:t>9</w:t>
      </w:r>
      <w:r w:rsidRPr="00F83AC3">
        <w:rPr>
          <w:b/>
          <w:bCs/>
          <w:iCs/>
          <w:sz w:val="22"/>
          <w:szCs w:val="22"/>
        </w:rPr>
        <w:t xml:space="preserve"> </w:t>
      </w:r>
      <w:r w:rsidRPr="00F83AC3">
        <w:rPr>
          <w:b/>
          <w:bCs/>
          <w:sz w:val="22"/>
          <w:szCs w:val="22"/>
        </w:rPr>
        <w:t>do SWZ</w:t>
      </w:r>
      <w:r w:rsidRPr="00F83AC3">
        <w:rPr>
          <w:sz w:val="22"/>
          <w:szCs w:val="22"/>
        </w:rPr>
        <w:t>.</w:t>
      </w:r>
      <w:r w:rsidRPr="00F83AC3">
        <w:rPr>
          <w:bCs/>
          <w:iCs/>
          <w:sz w:val="22"/>
          <w:szCs w:val="22"/>
        </w:rPr>
        <w:t xml:space="preserve"> </w:t>
      </w:r>
    </w:p>
    <w:p w14:paraId="28F55F8C" w14:textId="77777777" w:rsidR="00A9352B" w:rsidRPr="006642E5" w:rsidRDefault="00A9352B" w:rsidP="00F52863">
      <w:pPr>
        <w:pStyle w:val="Akapitzlist"/>
        <w:numPr>
          <w:ilvl w:val="0"/>
          <w:numId w:val="57"/>
        </w:numPr>
        <w:spacing w:line="276" w:lineRule="auto"/>
        <w:ind w:left="284" w:hanging="284"/>
        <w:contextualSpacing/>
        <w:jc w:val="both"/>
        <w:rPr>
          <w:b/>
          <w:iCs/>
          <w:sz w:val="22"/>
          <w:szCs w:val="22"/>
        </w:rPr>
      </w:pPr>
      <w:bookmarkStart w:id="20" w:name="_Hlk102548967"/>
      <w:r w:rsidRPr="00F83AC3">
        <w:rPr>
          <w:iCs/>
          <w:sz w:val="22"/>
          <w:szCs w:val="22"/>
        </w:rPr>
        <w:t>Złożenie oferty jest równoznaczne z potwierdzeniem, że Wykonawca nie podlega</w:t>
      </w:r>
      <w:r w:rsidRPr="006642E5">
        <w:rPr>
          <w:iCs/>
          <w:sz w:val="22"/>
          <w:szCs w:val="22"/>
        </w:rPr>
        <w:t xml:space="preserve"> wykluczeniu </w:t>
      </w:r>
      <w:r w:rsidR="003712F7" w:rsidRPr="006642E5">
        <w:rPr>
          <w:iCs/>
          <w:sz w:val="22"/>
          <w:szCs w:val="22"/>
        </w:rPr>
        <w:br/>
      </w:r>
      <w:r w:rsidRPr="006642E5">
        <w:rPr>
          <w:iCs/>
          <w:sz w:val="22"/>
          <w:szCs w:val="22"/>
        </w:rPr>
        <w:t xml:space="preserve">z postępowania na podstawie </w:t>
      </w:r>
      <w:r w:rsidRPr="006642E5">
        <w:rPr>
          <w:sz w:val="22"/>
          <w:szCs w:val="22"/>
        </w:rPr>
        <w:t xml:space="preserve">art. 7 ust. 1 ustawy z dnia 13 kwietnia 2022 r. </w:t>
      </w:r>
      <w:bookmarkEnd w:id="20"/>
      <w:r w:rsidRPr="00354ECB">
        <w:rPr>
          <w:i/>
          <w:sz w:val="22"/>
          <w:szCs w:val="22"/>
        </w:rPr>
        <w:t>o szczególnych rozwiązaniach w zakresie przeciwdziałania wspieraniu agresji na Ukrainę oraz służących ochronie bezpieczeństwa narodowego</w:t>
      </w:r>
      <w:r w:rsidRPr="006642E5">
        <w:rPr>
          <w:sz w:val="22"/>
          <w:szCs w:val="22"/>
        </w:rPr>
        <w:t xml:space="preserve"> oraz rozporządzenia (UE) 2022/576.</w:t>
      </w:r>
    </w:p>
    <w:p w14:paraId="685F408B" w14:textId="77777777" w:rsidR="00A9352B" w:rsidRPr="006642E5" w:rsidRDefault="00A9352B" w:rsidP="00F52863">
      <w:pPr>
        <w:pStyle w:val="Akapitzlist"/>
        <w:numPr>
          <w:ilvl w:val="0"/>
          <w:numId w:val="57"/>
        </w:numPr>
        <w:spacing w:line="276" w:lineRule="auto"/>
        <w:ind w:left="284" w:hanging="284"/>
        <w:contextualSpacing/>
        <w:jc w:val="both"/>
        <w:rPr>
          <w:b/>
          <w:iCs/>
          <w:sz w:val="22"/>
          <w:szCs w:val="22"/>
        </w:rPr>
      </w:pPr>
      <w:bookmarkStart w:id="21" w:name="_Hlk102549026"/>
      <w:r w:rsidRPr="006642E5">
        <w:rPr>
          <w:bCs/>
          <w:iCs/>
          <w:sz w:val="22"/>
          <w:szCs w:val="22"/>
        </w:rPr>
        <w:t xml:space="preserve">Zamawiający zastrzega sobie prawo weryfikacji braku podstaw do wykluczenia w oparciu o </w:t>
      </w:r>
      <w:r w:rsidRPr="006642E5">
        <w:rPr>
          <w:sz w:val="22"/>
          <w:szCs w:val="22"/>
        </w:rPr>
        <w:t>art. 7 ust. 1 ustawy z dnia 13 kwietnia 2022 r.</w:t>
      </w:r>
      <w:bookmarkEnd w:id="21"/>
      <w:r w:rsidRPr="006642E5">
        <w:rPr>
          <w:sz w:val="22"/>
          <w:szCs w:val="22"/>
        </w:rPr>
        <w:t xml:space="preserve"> </w:t>
      </w:r>
      <w:r w:rsidRPr="00354ECB">
        <w:rPr>
          <w:i/>
          <w:sz w:val="22"/>
          <w:szCs w:val="22"/>
        </w:rPr>
        <w:t>o szczególnych rozwiązaniach w zakresie przeciwdziałania wspieraniu agresji na Ukrainę oraz służących ochronie bezpieczeństwa narodowego</w:t>
      </w:r>
      <w:r w:rsidRPr="006642E5">
        <w:rPr>
          <w:sz w:val="22"/>
          <w:szCs w:val="22"/>
        </w:rPr>
        <w:t xml:space="preserve"> oraz rozporządzenie (UE) 2022/576 w dostępnych rejestrach.</w:t>
      </w:r>
    </w:p>
    <w:p w14:paraId="293C07AA" w14:textId="77777777" w:rsidR="00A9352B" w:rsidRPr="006642E5" w:rsidRDefault="00A9352B" w:rsidP="00F52863">
      <w:pPr>
        <w:pStyle w:val="Akapitzlist"/>
        <w:numPr>
          <w:ilvl w:val="0"/>
          <w:numId w:val="57"/>
        </w:numPr>
        <w:spacing w:line="276" w:lineRule="auto"/>
        <w:ind w:left="284" w:hanging="284"/>
        <w:jc w:val="both"/>
        <w:rPr>
          <w:bCs/>
          <w:iCs/>
          <w:sz w:val="22"/>
          <w:szCs w:val="22"/>
        </w:rPr>
      </w:pPr>
      <w:r w:rsidRPr="006642E5">
        <w:rPr>
          <w:bCs/>
          <w:iCs/>
          <w:sz w:val="22"/>
          <w:szCs w:val="22"/>
        </w:rPr>
        <w:t>Jeżeli Wykonawca ma siedzibę lub miejsce zamieszkania poza granicami Rzeczypospolitej Polskiej:</w:t>
      </w:r>
    </w:p>
    <w:p w14:paraId="7EFEBF33" w14:textId="77777777" w:rsidR="00A9352B" w:rsidRPr="006642E5" w:rsidRDefault="00A9352B" w:rsidP="00F52863">
      <w:pPr>
        <w:pStyle w:val="Akapitzlist"/>
        <w:numPr>
          <w:ilvl w:val="1"/>
          <w:numId w:val="57"/>
        </w:numPr>
        <w:spacing w:line="276" w:lineRule="auto"/>
        <w:ind w:left="567" w:hanging="283"/>
        <w:jc w:val="both"/>
        <w:rPr>
          <w:bCs/>
          <w:iCs/>
          <w:sz w:val="22"/>
          <w:szCs w:val="22"/>
        </w:rPr>
      </w:pPr>
      <w:r w:rsidRPr="006642E5">
        <w:rPr>
          <w:bCs/>
          <w:iCs/>
          <w:sz w:val="22"/>
          <w:szCs w:val="22"/>
        </w:rPr>
        <w:t xml:space="preserve">zamiast zaświadczenia, o którym mowa w ust. 2 pkt 3), zaświadczenia albo innego dokumentu potwierdzającego, że Wykonawca nie zalega z opłacaniem podatków i opłat lub  składek </w:t>
      </w:r>
      <w:r w:rsidR="003712F7" w:rsidRPr="006642E5">
        <w:rPr>
          <w:bCs/>
          <w:iCs/>
          <w:sz w:val="22"/>
          <w:szCs w:val="22"/>
        </w:rPr>
        <w:br/>
      </w:r>
      <w:r w:rsidRPr="006642E5">
        <w:rPr>
          <w:bCs/>
          <w:iCs/>
          <w:sz w:val="22"/>
          <w:szCs w:val="22"/>
        </w:rPr>
        <w:t>na ubezpieczenia społeczne lub zdrowotne, o których mowa w ust 2 pkt 4), lub odpisu albo informacji z Krajowego Rejestru Sądowego lub z Centralnej Ewidencji i Informacji o Działalności Gospodarczej, o których mowa w ust. 2 pkt 5) – składa dokument lub dokumenty wystawione w kraju, w którym Wykonawca ma siedzibę lub miejsce zamieszkania, potwierdzające odpowiednio, że:</w:t>
      </w:r>
    </w:p>
    <w:p w14:paraId="0DF9FB72" w14:textId="77777777" w:rsidR="00A9352B" w:rsidRPr="006642E5" w:rsidRDefault="00A9352B" w:rsidP="00F52863">
      <w:pPr>
        <w:pStyle w:val="Akapitzlist"/>
        <w:numPr>
          <w:ilvl w:val="2"/>
          <w:numId w:val="57"/>
        </w:numPr>
        <w:spacing w:line="276" w:lineRule="auto"/>
        <w:ind w:left="851" w:hanging="284"/>
        <w:jc w:val="both"/>
        <w:rPr>
          <w:bCs/>
          <w:iCs/>
          <w:sz w:val="22"/>
          <w:szCs w:val="22"/>
        </w:rPr>
      </w:pPr>
      <w:r w:rsidRPr="006642E5">
        <w:rPr>
          <w:bCs/>
          <w:iCs/>
          <w:sz w:val="22"/>
          <w:szCs w:val="22"/>
        </w:rPr>
        <w:t>nie naruszył obowiązków dotyczących płatności podatków, opłat, lub składek na ubezpieczenie społeczne lub zdrowotne,</w:t>
      </w:r>
    </w:p>
    <w:p w14:paraId="4A2FF7E4" w14:textId="77777777" w:rsidR="00A9352B" w:rsidRPr="006642E5" w:rsidRDefault="00A9352B" w:rsidP="00F52863">
      <w:pPr>
        <w:pStyle w:val="Akapitzlist"/>
        <w:numPr>
          <w:ilvl w:val="2"/>
          <w:numId w:val="57"/>
        </w:numPr>
        <w:spacing w:line="276" w:lineRule="auto"/>
        <w:ind w:left="851" w:hanging="284"/>
        <w:jc w:val="both"/>
        <w:rPr>
          <w:bCs/>
          <w:iCs/>
          <w:sz w:val="22"/>
          <w:szCs w:val="22"/>
        </w:rPr>
      </w:pPr>
      <w:r w:rsidRPr="006642E5">
        <w:rPr>
          <w:bCs/>
          <w:iCs/>
          <w:sz w:val="22"/>
          <w:szCs w:val="22"/>
        </w:rPr>
        <w:t xml:space="preserve">nie otwarto jego likwidacji, nie ogłoszono upadłości, jego aktywami nie zarządza likwidator </w:t>
      </w:r>
      <w:r w:rsidR="003712F7" w:rsidRPr="006642E5">
        <w:rPr>
          <w:bCs/>
          <w:iCs/>
          <w:sz w:val="22"/>
          <w:szCs w:val="22"/>
        </w:rPr>
        <w:br/>
      </w:r>
      <w:r w:rsidRPr="006642E5">
        <w:rPr>
          <w:bCs/>
          <w:iCs/>
          <w:sz w:val="22"/>
          <w:szCs w:val="22"/>
        </w:rPr>
        <w:t>lub sąd, jego działalność gospodarcza nie jest zawieszona ani nie znajduje się on w innej tego rodzaju sytuacji wynikającej z podobnej procedury przewidzianej w przepisach miejsca wszczęcia tej procedury.</w:t>
      </w:r>
    </w:p>
    <w:p w14:paraId="2D45B780" w14:textId="77777777" w:rsidR="00A71AD0" w:rsidRPr="006642E5" w:rsidRDefault="00A9352B" w:rsidP="00F52863">
      <w:pPr>
        <w:pStyle w:val="Akapitzlist"/>
        <w:numPr>
          <w:ilvl w:val="1"/>
          <w:numId w:val="57"/>
        </w:numPr>
        <w:spacing w:line="276" w:lineRule="auto"/>
        <w:ind w:left="567" w:hanging="283"/>
        <w:jc w:val="both"/>
        <w:rPr>
          <w:bCs/>
          <w:iCs/>
          <w:sz w:val="22"/>
          <w:szCs w:val="22"/>
        </w:rPr>
      </w:pPr>
      <w:r w:rsidRPr="006642E5">
        <w:rPr>
          <w:bCs/>
          <w:iCs/>
          <w:sz w:val="22"/>
          <w:szCs w:val="22"/>
        </w:rPr>
        <w:t>Dokumenty, o których mowa w pkt 1) powinny być wystawione nie wcześniej niż</w:t>
      </w:r>
      <w:r w:rsidR="00354ECB">
        <w:rPr>
          <w:bCs/>
          <w:iCs/>
          <w:sz w:val="22"/>
          <w:szCs w:val="22"/>
        </w:rPr>
        <w:t xml:space="preserve"> </w:t>
      </w:r>
      <w:r w:rsidRPr="006642E5">
        <w:rPr>
          <w:bCs/>
          <w:iCs/>
          <w:sz w:val="22"/>
          <w:szCs w:val="22"/>
        </w:rPr>
        <w:t>3 miesiące przed ich złożeniem.</w:t>
      </w:r>
    </w:p>
    <w:p w14:paraId="669D82E3" w14:textId="77777777" w:rsidR="00A71AD0" w:rsidRPr="006642E5" w:rsidRDefault="00A71AD0" w:rsidP="00F52863">
      <w:pPr>
        <w:pStyle w:val="Akapitzlist"/>
        <w:numPr>
          <w:ilvl w:val="1"/>
          <w:numId w:val="57"/>
        </w:numPr>
        <w:spacing w:line="276" w:lineRule="auto"/>
        <w:ind w:left="567" w:hanging="283"/>
        <w:jc w:val="both"/>
        <w:rPr>
          <w:bCs/>
          <w:iCs/>
          <w:sz w:val="22"/>
          <w:szCs w:val="22"/>
        </w:rPr>
      </w:pPr>
      <w:r w:rsidRPr="006642E5">
        <w:rPr>
          <w:bCs/>
          <w:iCs/>
          <w:sz w:val="22"/>
          <w:szCs w:val="22"/>
        </w:rPr>
        <w:t xml:space="preserve">Jeżeli </w:t>
      </w:r>
      <w:bookmarkStart w:id="22" w:name="_Hlk160560366"/>
      <w:r w:rsidRPr="006642E5">
        <w:rPr>
          <w:bCs/>
          <w:iCs/>
          <w:sz w:val="22"/>
          <w:szCs w:val="22"/>
        </w:rPr>
        <w:t xml:space="preserve">w kraju, w którym Wykonawca ma siedzibę lub miejsce zamieszkania lub miejsce zamieszkania ma osoba, której dokument dotyczy, nie wydaje się dokumentów, o których mowa w pkt 1) lub gdy dokumenty te nie odnoszą się do wszystkich przypadków, o których mowa w  tym punkcie, zastępuje się je odpowiednio w całości lub w części dokumentem zawierającym odpowiednio oświadczenie Wykonawcy, ze wskazaniem osoby albo osób uprawnionych do jego reprezentacji, lub oświadczenie osoby, której dokument miał dotyczyć, </w:t>
      </w:r>
      <w:r w:rsidRPr="006642E5">
        <w:rPr>
          <w:sz w:val="22"/>
          <w:szCs w:val="22"/>
        </w:rPr>
        <w:t>złożone pod przysięgą, lub, jeżeli w kraju, w którym Wykonawca ma siedzibę lub miejsce zamieszkania lub miejsce zamieszkania ma osoba, której dokument miał dotyczyć, nie ma przepisów o oświadczeniu pod przysięgą, złożone przed organem sądowym lub administracyjnym, notariuszem, organem samorządu zawodowego lub gospodarczego, właściwym ze względu na siedzibę lub miejsce zamieszkania Wykonawcy lub miejsce zamieszkania osoby, której dokument miał dotyczyć.</w:t>
      </w:r>
      <w:r w:rsidRPr="006642E5">
        <w:rPr>
          <w:bCs/>
          <w:iCs/>
          <w:sz w:val="22"/>
          <w:szCs w:val="22"/>
        </w:rPr>
        <w:t xml:space="preserve"> Postanowienie pkt 2 stosuje się.</w:t>
      </w:r>
    </w:p>
    <w:bookmarkEnd w:id="22"/>
    <w:p w14:paraId="43B3330E" w14:textId="77777777" w:rsidR="00D27FE5" w:rsidRPr="006642E5" w:rsidRDefault="00D27FE5" w:rsidP="006642E5">
      <w:pPr>
        <w:pStyle w:val="Akapitzlist"/>
        <w:spacing w:line="276" w:lineRule="auto"/>
        <w:ind w:left="709"/>
        <w:jc w:val="both"/>
        <w:rPr>
          <w:bCs/>
          <w:iCs/>
          <w:sz w:val="22"/>
          <w:szCs w:val="22"/>
        </w:rPr>
      </w:pPr>
    </w:p>
    <w:p w14:paraId="4CBA6BD7" w14:textId="77777777" w:rsidR="003712F7" w:rsidRDefault="003712F7" w:rsidP="00F52863">
      <w:pPr>
        <w:pStyle w:val="Akapitzlist"/>
        <w:numPr>
          <w:ilvl w:val="0"/>
          <w:numId w:val="57"/>
        </w:numPr>
        <w:spacing w:line="276" w:lineRule="auto"/>
        <w:ind w:left="284" w:hanging="284"/>
        <w:jc w:val="both"/>
        <w:rPr>
          <w:bCs/>
          <w:iCs/>
          <w:sz w:val="22"/>
          <w:szCs w:val="22"/>
        </w:rPr>
      </w:pPr>
      <w:r w:rsidRPr="006642E5">
        <w:rPr>
          <w:bCs/>
          <w:iCs/>
          <w:sz w:val="22"/>
          <w:szCs w:val="22"/>
        </w:rPr>
        <w:t>W celu potwierdzenia spełnienia warunków udziału w postępowaniu Zamawiający wymaga złożenia:</w:t>
      </w:r>
    </w:p>
    <w:p w14:paraId="26C7E316" w14:textId="77777777" w:rsidR="004F143D" w:rsidRPr="006642E5" w:rsidRDefault="00CA649F" w:rsidP="00F52863">
      <w:pPr>
        <w:pStyle w:val="Akapitzlist"/>
        <w:numPr>
          <w:ilvl w:val="1"/>
          <w:numId w:val="57"/>
        </w:numPr>
        <w:spacing w:line="276" w:lineRule="auto"/>
        <w:ind w:left="567" w:hanging="283"/>
        <w:jc w:val="both"/>
        <w:rPr>
          <w:sz w:val="22"/>
          <w:szCs w:val="22"/>
        </w:rPr>
      </w:pPr>
      <w:r w:rsidRPr="006642E5">
        <w:rPr>
          <w:sz w:val="22"/>
          <w:szCs w:val="22"/>
        </w:rPr>
        <w:lastRenderedPageBreak/>
        <w:t>w zakresie</w:t>
      </w:r>
      <w:r w:rsidR="004F143D" w:rsidRPr="006642E5">
        <w:rPr>
          <w:sz w:val="22"/>
          <w:szCs w:val="22"/>
        </w:rPr>
        <w:t xml:space="preserve"> zdolności technicznej lub zawodowej:</w:t>
      </w:r>
    </w:p>
    <w:p w14:paraId="5D5F7D82" w14:textId="77777777" w:rsidR="00460538" w:rsidRPr="00F83AC3" w:rsidRDefault="00460538" w:rsidP="00354ECB">
      <w:pPr>
        <w:spacing w:line="276" w:lineRule="auto"/>
        <w:ind w:left="567"/>
        <w:jc w:val="both"/>
        <w:rPr>
          <w:b/>
          <w:bCs/>
          <w:sz w:val="22"/>
          <w:szCs w:val="22"/>
        </w:rPr>
      </w:pPr>
      <w:r w:rsidRPr="006642E5">
        <w:rPr>
          <w:sz w:val="22"/>
          <w:szCs w:val="22"/>
        </w:rPr>
        <w:t xml:space="preserve">wykazu usług wykonanych, a w przypadku świadczeń powtarzających się lub ciągłych również wykonywanych, w okresie ostatnich 3 lat, a jeżeli okres prowadzenia działalności jest krótszy – </w:t>
      </w:r>
      <w:r w:rsidR="004F143D" w:rsidRPr="006642E5">
        <w:rPr>
          <w:sz w:val="22"/>
          <w:szCs w:val="22"/>
        </w:rPr>
        <w:br/>
      </w:r>
      <w:r w:rsidRPr="006642E5">
        <w:rPr>
          <w:sz w:val="22"/>
          <w:szCs w:val="22"/>
        </w:rPr>
        <w:t xml:space="preserve">w tym okresie, wraz z podaniem ich wartości, przedmiotu, dat wykonania i podmiotów, na rzecz których usługi zostały wykonane, oraz załączenia dowodów określających czy te usługi zostały wykonane lub są wykonywane należycie. Dowodami są referencje bądź inne dokumenty sporządzone przez podmiot, na rzecz którego usługi zostały wykonane, a w </w:t>
      </w:r>
      <w:r w:rsidRPr="00F83AC3">
        <w:rPr>
          <w:sz w:val="22"/>
          <w:szCs w:val="22"/>
        </w:rPr>
        <w:t>przypadku świadczeń powtarzających się lub ciągłych są wykonywane. Jeżeli z uzasadnionej przyczyny</w:t>
      </w:r>
      <w:r w:rsidR="0022416B" w:rsidRPr="00F83AC3">
        <w:rPr>
          <w:sz w:val="22"/>
          <w:szCs w:val="22"/>
        </w:rPr>
        <w:t xml:space="preserve"> </w:t>
      </w:r>
      <w:r w:rsidRPr="00F83AC3">
        <w:rPr>
          <w:sz w:val="22"/>
          <w:szCs w:val="22"/>
        </w:rPr>
        <w:t>o obiektywnym charakterze Wykonawca nie jest w stanie uzyskać tych dokumentów – oświadczenie Wykonawcy</w:t>
      </w:r>
      <w:r w:rsidR="00CA649F" w:rsidRPr="00F83AC3">
        <w:rPr>
          <w:sz w:val="22"/>
          <w:szCs w:val="22"/>
        </w:rPr>
        <w:t>.</w:t>
      </w:r>
      <w:r w:rsidRPr="00F83AC3">
        <w:rPr>
          <w:sz w:val="22"/>
          <w:szCs w:val="22"/>
        </w:rPr>
        <w:t xml:space="preserve"> Wzór wykazu stanowi </w:t>
      </w:r>
      <w:r w:rsidRPr="00F83AC3">
        <w:rPr>
          <w:b/>
          <w:bCs/>
          <w:sz w:val="22"/>
          <w:szCs w:val="22"/>
        </w:rPr>
        <w:t xml:space="preserve">Załącznik nr </w:t>
      </w:r>
      <w:r w:rsidR="00DA7AAC" w:rsidRPr="00F83AC3">
        <w:rPr>
          <w:b/>
          <w:bCs/>
          <w:sz w:val="22"/>
          <w:szCs w:val="22"/>
        </w:rPr>
        <w:t>3</w:t>
      </w:r>
      <w:r w:rsidRPr="00F83AC3">
        <w:rPr>
          <w:b/>
          <w:bCs/>
          <w:sz w:val="22"/>
          <w:szCs w:val="22"/>
        </w:rPr>
        <w:t xml:space="preserve"> do SWZ</w:t>
      </w:r>
      <w:r w:rsidR="0086038E" w:rsidRPr="00F83AC3">
        <w:rPr>
          <w:b/>
          <w:bCs/>
          <w:sz w:val="22"/>
          <w:szCs w:val="22"/>
        </w:rPr>
        <w:t>;</w:t>
      </w:r>
    </w:p>
    <w:p w14:paraId="335EDF1C" w14:textId="77777777" w:rsidR="004F143D" w:rsidRPr="00F83AC3" w:rsidRDefault="004F143D" w:rsidP="00354ECB">
      <w:pPr>
        <w:spacing w:line="276" w:lineRule="auto"/>
        <w:ind w:left="851" w:hanging="284"/>
        <w:jc w:val="both"/>
        <w:rPr>
          <w:b/>
          <w:bCs/>
          <w:sz w:val="22"/>
          <w:szCs w:val="22"/>
        </w:rPr>
      </w:pPr>
      <w:r w:rsidRPr="00F83AC3">
        <w:rPr>
          <w:b/>
          <w:bCs/>
          <w:sz w:val="22"/>
          <w:szCs w:val="22"/>
        </w:rPr>
        <w:t>albo</w:t>
      </w:r>
    </w:p>
    <w:p w14:paraId="59A20AD0" w14:textId="77777777" w:rsidR="004F143D" w:rsidRPr="00F83AC3" w:rsidRDefault="004F143D" w:rsidP="00F52863">
      <w:pPr>
        <w:pStyle w:val="Akapitzlist"/>
        <w:numPr>
          <w:ilvl w:val="2"/>
          <w:numId w:val="56"/>
        </w:numPr>
        <w:spacing w:line="276" w:lineRule="auto"/>
        <w:ind w:left="851" w:hanging="284"/>
        <w:jc w:val="both"/>
        <w:rPr>
          <w:sz w:val="22"/>
          <w:szCs w:val="22"/>
        </w:rPr>
      </w:pPr>
      <w:r w:rsidRPr="00F83AC3">
        <w:rPr>
          <w:sz w:val="22"/>
          <w:szCs w:val="22"/>
        </w:rPr>
        <w:t>oceny zdolności zakładu remontowego wydan</w:t>
      </w:r>
      <w:r w:rsidR="00CA649F" w:rsidRPr="00F83AC3">
        <w:rPr>
          <w:sz w:val="22"/>
          <w:szCs w:val="22"/>
        </w:rPr>
        <w:t>ej</w:t>
      </w:r>
      <w:r w:rsidRPr="00F83AC3">
        <w:rPr>
          <w:sz w:val="22"/>
          <w:szCs w:val="22"/>
        </w:rPr>
        <w:t xml:space="preserve"> przez właściwą jednostkę certyfikującą </w:t>
      </w:r>
      <w:r w:rsidRPr="00F83AC3">
        <w:rPr>
          <w:sz w:val="22"/>
          <w:szCs w:val="22"/>
        </w:rPr>
        <w:br/>
        <w:t>w zakresie nie mniejszym niż przedmiot zamówienia</w:t>
      </w:r>
      <w:r w:rsidR="0086038E" w:rsidRPr="00F83AC3">
        <w:rPr>
          <w:sz w:val="22"/>
          <w:szCs w:val="22"/>
        </w:rPr>
        <w:t>;</w:t>
      </w:r>
    </w:p>
    <w:p w14:paraId="3885BF01" w14:textId="77777777" w:rsidR="004F143D" w:rsidRPr="00F83AC3" w:rsidRDefault="004F143D" w:rsidP="00354ECB">
      <w:pPr>
        <w:spacing w:line="276" w:lineRule="auto"/>
        <w:ind w:left="851" w:hanging="284"/>
        <w:jc w:val="both"/>
        <w:rPr>
          <w:b/>
          <w:bCs/>
          <w:sz w:val="22"/>
          <w:szCs w:val="22"/>
        </w:rPr>
      </w:pPr>
      <w:r w:rsidRPr="00F83AC3">
        <w:rPr>
          <w:b/>
          <w:bCs/>
          <w:sz w:val="22"/>
          <w:szCs w:val="22"/>
        </w:rPr>
        <w:t>albo</w:t>
      </w:r>
    </w:p>
    <w:p w14:paraId="7DFD6359" w14:textId="77777777" w:rsidR="004F143D" w:rsidRPr="00F83AC3" w:rsidRDefault="004F143D" w:rsidP="00F52863">
      <w:pPr>
        <w:pStyle w:val="Akapitzlist"/>
        <w:numPr>
          <w:ilvl w:val="2"/>
          <w:numId w:val="56"/>
        </w:numPr>
        <w:spacing w:line="276" w:lineRule="auto"/>
        <w:ind w:left="851" w:hanging="284"/>
        <w:jc w:val="both"/>
        <w:rPr>
          <w:sz w:val="22"/>
          <w:szCs w:val="22"/>
        </w:rPr>
      </w:pPr>
      <w:r w:rsidRPr="00F83AC3">
        <w:rPr>
          <w:sz w:val="22"/>
          <w:szCs w:val="22"/>
        </w:rPr>
        <w:t>oświadczenia Wykonawcy, że jest producentem maszyn/urządzeń, których przedmiot zamówienia dotyczy</w:t>
      </w:r>
      <w:r w:rsidR="00CA649F" w:rsidRPr="00F83AC3">
        <w:rPr>
          <w:sz w:val="22"/>
          <w:szCs w:val="22"/>
        </w:rPr>
        <w:t>,</w:t>
      </w:r>
      <w:r w:rsidRPr="00F83AC3">
        <w:rPr>
          <w:sz w:val="22"/>
          <w:szCs w:val="22"/>
        </w:rPr>
        <w:t xml:space="preserve"> złożone na druku stanowiącym </w:t>
      </w:r>
      <w:r w:rsidRPr="00F83AC3">
        <w:rPr>
          <w:b/>
          <w:bCs/>
          <w:sz w:val="22"/>
          <w:szCs w:val="22"/>
        </w:rPr>
        <w:t xml:space="preserve">Załącznik nr </w:t>
      </w:r>
      <w:r w:rsidR="00F83AC3" w:rsidRPr="00F83AC3">
        <w:rPr>
          <w:b/>
          <w:bCs/>
          <w:sz w:val="22"/>
          <w:szCs w:val="22"/>
        </w:rPr>
        <w:t>5</w:t>
      </w:r>
      <w:r w:rsidRPr="00F83AC3">
        <w:rPr>
          <w:b/>
          <w:bCs/>
          <w:sz w:val="22"/>
          <w:szCs w:val="22"/>
        </w:rPr>
        <w:t xml:space="preserve"> do SWZ</w:t>
      </w:r>
      <w:r w:rsidR="0086038E" w:rsidRPr="00F83AC3">
        <w:rPr>
          <w:b/>
          <w:bCs/>
          <w:sz w:val="22"/>
          <w:szCs w:val="22"/>
        </w:rPr>
        <w:t>;</w:t>
      </w:r>
    </w:p>
    <w:p w14:paraId="7CD9534D" w14:textId="77777777" w:rsidR="004F143D" w:rsidRPr="00F83AC3" w:rsidRDefault="004F143D" w:rsidP="00354ECB">
      <w:pPr>
        <w:spacing w:line="276" w:lineRule="auto"/>
        <w:ind w:left="851" w:hanging="284"/>
        <w:jc w:val="both"/>
        <w:rPr>
          <w:b/>
          <w:bCs/>
          <w:color w:val="FF0000"/>
          <w:sz w:val="22"/>
          <w:szCs w:val="22"/>
        </w:rPr>
      </w:pPr>
      <w:r w:rsidRPr="00F83AC3">
        <w:rPr>
          <w:b/>
          <w:bCs/>
          <w:sz w:val="22"/>
          <w:szCs w:val="22"/>
        </w:rPr>
        <w:t>albo</w:t>
      </w:r>
    </w:p>
    <w:p w14:paraId="385DA87C" w14:textId="77777777" w:rsidR="004F143D" w:rsidRPr="006642E5" w:rsidRDefault="004F143D" w:rsidP="00F52863">
      <w:pPr>
        <w:pStyle w:val="Akapitzlist"/>
        <w:numPr>
          <w:ilvl w:val="2"/>
          <w:numId w:val="56"/>
        </w:numPr>
        <w:spacing w:line="276" w:lineRule="auto"/>
        <w:ind w:left="851" w:hanging="284"/>
        <w:jc w:val="both"/>
        <w:rPr>
          <w:sz w:val="22"/>
          <w:szCs w:val="22"/>
        </w:rPr>
      </w:pPr>
      <w:r w:rsidRPr="00F83AC3">
        <w:rPr>
          <w:sz w:val="22"/>
          <w:szCs w:val="22"/>
        </w:rPr>
        <w:t>upoważnienia lub autoryzacji wystawionych przez Producenta</w:t>
      </w:r>
      <w:r w:rsidRPr="006642E5">
        <w:rPr>
          <w:sz w:val="22"/>
          <w:szCs w:val="22"/>
        </w:rPr>
        <w:t xml:space="preserve"> maszyn/urządzeń, których przedmiot zamówienia dotyczy</w:t>
      </w:r>
      <w:r w:rsidR="0086038E" w:rsidRPr="006642E5">
        <w:rPr>
          <w:sz w:val="22"/>
          <w:szCs w:val="22"/>
        </w:rPr>
        <w:t>;</w:t>
      </w:r>
    </w:p>
    <w:p w14:paraId="7C156C18" w14:textId="77777777" w:rsidR="004F143D" w:rsidRPr="00354ECB" w:rsidRDefault="004F143D" w:rsidP="006642E5">
      <w:pPr>
        <w:spacing w:line="276" w:lineRule="auto"/>
        <w:ind w:left="709"/>
        <w:jc w:val="both"/>
        <w:rPr>
          <w:bCs/>
          <w:iCs/>
          <w:color w:val="000000" w:themeColor="text1"/>
          <w:sz w:val="16"/>
          <w:szCs w:val="22"/>
          <w:highlight w:val="yellow"/>
        </w:rPr>
      </w:pPr>
    </w:p>
    <w:p w14:paraId="5CE0C6C2" w14:textId="77777777" w:rsidR="005E25B2" w:rsidRPr="006642E5" w:rsidRDefault="005E25B2" w:rsidP="00F52863">
      <w:pPr>
        <w:pStyle w:val="Akapitzlist"/>
        <w:numPr>
          <w:ilvl w:val="0"/>
          <w:numId w:val="57"/>
        </w:numPr>
        <w:spacing w:line="276" w:lineRule="auto"/>
        <w:ind w:left="567" w:hanging="283"/>
        <w:jc w:val="both"/>
        <w:rPr>
          <w:sz w:val="22"/>
          <w:szCs w:val="22"/>
        </w:rPr>
      </w:pPr>
      <w:r w:rsidRPr="006642E5">
        <w:rPr>
          <w:bCs/>
          <w:iCs/>
          <w:sz w:val="22"/>
          <w:szCs w:val="22"/>
        </w:rPr>
        <w:t xml:space="preserve">Podmiotowe środki dowodowe powinny być złożone w następujący sposób:  </w:t>
      </w:r>
    </w:p>
    <w:p w14:paraId="3635EC00" w14:textId="77777777" w:rsidR="005E25B2" w:rsidRPr="006642E5" w:rsidRDefault="005E25B2" w:rsidP="00F52863">
      <w:pPr>
        <w:pStyle w:val="Akapitzlist"/>
        <w:numPr>
          <w:ilvl w:val="1"/>
          <w:numId w:val="57"/>
        </w:numPr>
        <w:spacing w:line="276" w:lineRule="auto"/>
        <w:ind w:left="851" w:hanging="284"/>
        <w:jc w:val="both"/>
        <w:rPr>
          <w:bCs/>
          <w:iCs/>
          <w:sz w:val="22"/>
          <w:szCs w:val="22"/>
        </w:rPr>
      </w:pPr>
      <w:r w:rsidRPr="006642E5">
        <w:rPr>
          <w:bCs/>
          <w:iCs/>
          <w:sz w:val="22"/>
          <w:szCs w:val="22"/>
        </w:rPr>
        <w:t xml:space="preserve">Jeżeli dokument został wystawiony przez podmiot upoważniony inny niż Wykonawca </w:t>
      </w:r>
      <w:r w:rsidR="00141985" w:rsidRPr="006642E5">
        <w:rPr>
          <w:bCs/>
          <w:iCs/>
          <w:sz w:val="22"/>
          <w:szCs w:val="22"/>
        </w:rPr>
        <w:br/>
      </w:r>
      <w:r w:rsidRPr="006642E5">
        <w:rPr>
          <w:bCs/>
          <w:iCs/>
          <w:sz w:val="22"/>
          <w:szCs w:val="22"/>
        </w:rPr>
        <w:t>(np. właściwy do jego wydania organ administracyjny lub sądowy) jako dokument elektroniczny – Wykonawca przekazuje ten dokument;</w:t>
      </w:r>
    </w:p>
    <w:p w14:paraId="4DAB8894" w14:textId="77777777" w:rsidR="005E25B2" w:rsidRPr="006642E5" w:rsidRDefault="005E25B2" w:rsidP="00F52863">
      <w:pPr>
        <w:pStyle w:val="Akapitzlist"/>
        <w:numPr>
          <w:ilvl w:val="1"/>
          <w:numId w:val="57"/>
        </w:numPr>
        <w:spacing w:line="276" w:lineRule="auto"/>
        <w:ind w:left="851" w:hanging="284"/>
        <w:jc w:val="both"/>
        <w:rPr>
          <w:bCs/>
          <w:iCs/>
          <w:sz w:val="22"/>
          <w:szCs w:val="22"/>
        </w:rPr>
      </w:pPr>
      <w:r w:rsidRPr="006642E5">
        <w:rPr>
          <w:bCs/>
          <w:iCs/>
          <w:sz w:val="22"/>
          <w:szCs w:val="22"/>
        </w:rPr>
        <w:t xml:space="preserve">Jeżeli dokument został wystawiony przez podmiot upoważniony inny niż Wykonawca </w:t>
      </w:r>
      <w:r w:rsidRPr="006642E5">
        <w:rPr>
          <w:bCs/>
          <w:iCs/>
          <w:sz w:val="22"/>
          <w:szCs w:val="22"/>
        </w:rPr>
        <w:br/>
        <w:t xml:space="preserve">(np. właściwy do jego wydania organ administracyjny lub sądowy) jako dokument papierowy  – Wykonawca przekazuje elektroniczną kopię dokumentu poświadczoną za zgodność </w:t>
      </w:r>
      <w:r w:rsidR="00141985" w:rsidRPr="006642E5">
        <w:rPr>
          <w:bCs/>
          <w:iCs/>
          <w:sz w:val="22"/>
          <w:szCs w:val="22"/>
        </w:rPr>
        <w:br/>
      </w:r>
      <w:r w:rsidRPr="006642E5">
        <w:rPr>
          <w:bCs/>
          <w:iCs/>
          <w:sz w:val="22"/>
          <w:szCs w:val="22"/>
        </w:rPr>
        <w:t>z oryginałem;</w:t>
      </w:r>
    </w:p>
    <w:p w14:paraId="48A361AB" w14:textId="77777777" w:rsidR="005E25B2" w:rsidRPr="006642E5" w:rsidRDefault="005E25B2" w:rsidP="00F52863">
      <w:pPr>
        <w:pStyle w:val="Akapitzlist"/>
        <w:numPr>
          <w:ilvl w:val="1"/>
          <w:numId w:val="57"/>
        </w:numPr>
        <w:spacing w:line="276" w:lineRule="auto"/>
        <w:ind w:left="851" w:hanging="284"/>
        <w:jc w:val="both"/>
        <w:rPr>
          <w:bCs/>
          <w:iCs/>
          <w:sz w:val="22"/>
          <w:szCs w:val="22"/>
        </w:rPr>
      </w:pPr>
      <w:r w:rsidRPr="006642E5">
        <w:rPr>
          <w:bCs/>
          <w:iCs/>
          <w:sz w:val="22"/>
          <w:szCs w:val="22"/>
        </w:rPr>
        <w:t xml:space="preserve">Jeżeli dokument został wystawiony przez inny podmiot (np. Wykonawcę, wystawcę referencji) </w:t>
      </w:r>
      <w:r w:rsidR="002C736F" w:rsidRPr="006642E5">
        <w:rPr>
          <w:bCs/>
          <w:iCs/>
          <w:sz w:val="22"/>
          <w:szCs w:val="22"/>
        </w:rPr>
        <w:br/>
      </w:r>
      <w:r w:rsidRPr="006642E5">
        <w:rPr>
          <w:bCs/>
          <w:iCs/>
          <w:sz w:val="22"/>
          <w:szCs w:val="22"/>
        </w:rPr>
        <w:t>w formie elektronicznej z podpisem elektronicznym kwalifikowanym – przekazuje się ten dokument;</w:t>
      </w:r>
    </w:p>
    <w:p w14:paraId="3EE6B709" w14:textId="77777777" w:rsidR="005E25B2" w:rsidRPr="006642E5" w:rsidRDefault="005E25B2" w:rsidP="00F52863">
      <w:pPr>
        <w:pStyle w:val="Akapitzlist"/>
        <w:numPr>
          <w:ilvl w:val="1"/>
          <w:numId w:val="57"/>
        </w:numPr>
        <w:spacing w:line="276" w:lineRule="auto"/>
        <w:ind w:left="851" w:hanging="284"/>
        <w:jc w:val="both"/>
        <w:rPr>
          <w:bCs/>
          <w:iCs/>
          <w:sz w:val="22"/>
          <w:szCs w:val="22"/>
        </w:rPr>
      </w:pPr>
      <w:r w:rsidRPr="006642E5">
        <w:rPr>
          <w:bCs/>
          <w:iCs/>
          <w:sz w:val="22"/>
          <w:szCs w:val="22"/>
        </w:rPr>
        <w:t>Jeżeli dokument został wystawiony przez inny podmiot (np. Wykonawcę, wystawcę referencji)</w:t>
      </w:r>
      <w:r w:rsidRPr="006642E5">
        <w:rPr>
          <w:sz w:val="22"/>
          <w:szCs w:val="22"/>
        </w:rPr>
        <w:t xml:space="preserve"> </w:t>
      </w:r>
      <w:r w:rsidRPr="006642E5">
        <w:rPr>
          <w:bCs/>
          <w:iCs/>
          <w:sz w:val="22"/>
          <w:szCs w:val="22"/>
        </w:rPr>
        <w:t>jako dokument  papierowy – Wykonawca przekazuje elektroniczną kopię dokumentu</w:t>
      </w:r>
      <w:r w:rsidR="001C730E" w:rsidRPr="006642E5">
        <w:rPr>
          <w:bCs/>
          <w:iCs/>
          <w:sz w:val="22"/>
          <w:szCs w:val="22"/>
        </w:rPr>
        <w:t xml:space="preserve"> </w:t>
      </w:r>
      <w:r w:rsidRPr="006642E5">
        <w:rPr>
          <w:bCs/>
          <w:iCs/>
          <w:sz w:val="22"/>
          <w:szCs w:val="22"/>
        </w:rPr>
        <w:t>poświadczoną za zgodność z oryginałem.</w:t>
      </w:r>
    </w:p>
    <w:p w14:paraId="3408ACE9" w14:textId="77777777" w:rsidR="005E25B2" w:rsidRPr="006642E5" w:rsidRDefault="005E25B2" w:rsidP="00F52863">
      <w:pPr>
        <w:pStyle w:val="Akapitzlist"/>
        <w:numPr>
          <w:ilvl w:val="0"/>
          <w:numId w:val="57"/>
        </w:numPr>
        <w:spacing w:line="276" w:lineRule="auto"/>
        <w:ind w:left="567" w:hanging="283"/>
        <w:jc w:val="both"/>
        <w:rPr>
          <w:bCs/>
          <w:iCs/>
          <w:sz w:val="22"/>
          <w:szCs w:val="22"/>
        </w:rPr>
      </w:pPr>
      <w:r w:rsidRPr="006642E5">
        <w:rPr>
          <w:bCs/>
          <w:iCs/>
          <w:sz w:val="22"/>
          <w:szCs w:val="22"/>
        </w:rPr>
        <w:t xml:space="preserve">Poświadczenie za zgodność z oryginałem następuje przez podpisanie podpisem elektronicznym kwalifikowanym. Poświadczenia dokonuje notariusz lub Wykonawca (członek konsorcjum, podmiot udostępniający zasoby – odpowiednio w zakresie dokumentów, które każdego z nich dotyczą). </w:t>
      </w:r>
    </w:p>
    <w:p w14:paraId="4BDE3BEA" w14:textId="77777777" w:rsidR="005E25B2" w:rsidRPr="006642E5" w:rsidRDefault="005E25B2" w:rsidP="00F52863">
      <w:pPr>
        <w:pStyle w:val="Akapitzlist"/>
        <w:numPr>
          <w:ilvl w:val="0"/>
          <w:numId w:val="57"/>
        </w:numPr>
        <w:spacing w:line="276" w:lineRule="auto"/>
        <w:ind w:left="567" w:hanging="283"/>
        <w:jc w:val="both"/>
        <w:rPr>
          <w:bCs/>
          <w:iCs/>
          <w:sz w:val="22"/>
          <w:szCs w:val="22"/>
        </w:rPr>
      </w:pPr>
      <w:r w:rsidRPr="006642E5">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7AD4E9C" w14:textId="77777777" w:rsidR="0083221F" w:rsidRPr="006642E5" w:rsidRDefault="005E25B2" w:rsidP="00F52863">
      <w:pPr>
        <w:pStyle w:val="Akapitzlist"/>
        <w:numPr>
          <w:ilvl w:val="0"/>
          <w:numId w:val="57"/>
        </w:numPr>
        <w:spacing w:line="276" w:lineRule="auto"/>
        <w:ind w:left="567" w:hanging="360"/>
        <w:jc w:val="both"/>
        <w:rPr>
          <w:bCs/>
          <w:iCs/>
          <w:sz w:val="22"/>
          <w:szCs w:val="22"/>
        </w:rPr>
      </w:pPr>
      <w:r w:rsidRPr="006642E5">
        <w:rPr>
          <w:bCs/>
          <w:iCs/>
          <w:sz w:val="22"/>
          <w:szCs w:val="22"/>
        </w:rPr>
        <w:t>Podmiotowe środki dowodowe sporządzone w języku obcym Wykonawca przekazuje</w:t>
      </w:r>
      <w:r w:rsidR="00354ECB">
        <w:rPr>
          <w:bCs/>
          <w:iCs/>
          <w:sz w:val="22"/>
          <w:szCs w:val="22"/>
        </w:rPr>
        <w:t xml:space="preserve"> </w:t>
      </w:r>
      <w:r w:rsidRPr="006642E5">
        <w:rPr>
          <w:bCs/>
          <w:iCs/>
          <w:sz w:val="22"/>
          <w:szCs w:val="22"/>
        </w:rPr>
        <w:t>wraz z</w:t>
      </w:r>
      <w:r w:rsidR="00354ECB">
        <w:rPr>
          <w:bCs/>
          <w:iCs/>
          <w:sz w:val="22"/>
          <w:szCs w:val="22"/>
        </w:rPr>
        <w:t> </w:t>
      </w:r>
      <w:r w:rsidRPr="006642E5">
        <w:rPr>
          <w:bCs/>
          <w:iCs/>
          <w:sz w:val="22"/>
          <w:szCs w:val="22"/>
        </w:rPr>
        <w:t xml:space="preserve">tłumaczeniem na język polski. </w:t>
      </w:r>
    </w:p>
    <w:p w14:paraId="3EAD7EE7" w14:textId="77777777" w:rsidR="005E25B2" w:rsidRPr="006642E5" w:rsidRDefault="005E25B2" w:rsidP="00F52863">
      <w:pPr>
        <w:pStyle w:val="Akapitzlist"/>
        <w:numPr>
          <w:ilvl w:val="0"/>
          <w:numId w:val="57"/>
        </w:numPr>
        <w:spacing w:line="276" w:lineRule="auto"/>
        <w:ind w:left="567" w:hanging="360"/>
        <w:jc w:val="both"/>
        <w:rPr>
          <w:bCs/>
          <w:iCs/>
          <w:sz w:val="22"/>
          <w:szCs w:val="22"/>
        </w:rPr>
      </w:pPr>
      <w:r w:rsidRPr="006642E5">
        <w:rPr>
          <w:bCs/>
          <w:iCs/>
          <w:sz w:val="22"/>
          <w:szCs w:val="22"/>
        </w:rPr>
        <w:t>Jeżeli w dokumentach podane są wartości w walucie innej niż złoty polski Zamawiający dokona przeliczenia po średnim kursie NBP obowiązującym w dniu publikacji ogłoszenia o zamówieniu.</w:t>
      </w:r>
    </w:p>
    <w:p w14:paraId="20EA41A8" w14:textId="77777777" w:rsidR="002C736F" w:rsidRPr="006642E5" w:rsidRDefault="002C736F" w:rsidP="006642E5">
      <w:pPr>
        <w:pStyle w:val="Akapitzlist"/>
        <w:spacing w:line="276" w:lineRule="auto"/>
        <w:ind w:left="360"/>
        <w:jc w:val="both"/>
        <w:rPr>
          <w:bCs/>
          <w:iCs/>
          <w:sz w:val="22"/>
          <w:szCs w:val="22"/>
        </w:rPr>
      </w:pPr>
    </w:p>
    <w:p w14:paraId="55E5866C" w14:textId="77777777" w:rsidR="002C736F" w:rsidRPr="006642E5" w:rsidRDefault="002C736F" w:rsidP="00F52863">
      <w:pPr>
        <w:pStyle w:val="Akapitzlist"/>
        <w:keepNext/>
        <w:numPr>
          <w:ilvl w:val="0"/>
          <w:numId w:val="50"/>
        </w:numPr>
        <w:tabs>
          <w:tab w:val="left" w:pos="720"/>
        </w:tabs>
        <w:snapToGrid w:val="0"/>
        <w:spacing w:line="276" w:lineRule="auto"/>
        <w:outlineLvl w:val="1"/>
        <w:rPr>
          <w:sz w:val="22"/>
          <w:szCs w:val="22"/>
        </w:rPr>
      </w:pPr>
      <w:bookmarkStart w:id="23" w:name="_Toc231891864"/>
      <w:bookmarkStart w:id="24" w:name="_Hlk108339839"/>
      <w:bookmarkEnd w:id="17"/>
      <w:r w:rsidRPr="006642E5">
        <w:rPr>
          <w:b/>
          <w:bCs/>
          <w:sz w:val="22"/>
          <w:szCs w:val="22"/>
        </w:rPr>
        <w:t>Przedmiotowe środki dowodowe oraz pozostałe dokumenty i oświadczenia.</w:t>
      </w:r>
      <w:bookmarkEnd w:id="23"/>
    </w:p>
    <w:p w14:paraId="6162C682" w14:textId="77777777" w:rsidR="002C736F" w:rsidRPr="00F83AC3" w:rsidRDefault="002C736F" w:rsidP="00F52863">
      <w:pPr>
        <w:pStyle w:val="Akapitzlist"/>
        <w:numPr>
          <w:ilvl w:val="0"/>
          <w:numId w:val="58"/>
        </w:numPr>
        <w:spacing w:line="276" w:lineRule="auto"/>
        <w:ind w:left="284" w:hanging="284"/>
        <w:jc w:val="both"/>
        <w:rPr>
          <w:bCs/>
          <w:sz w:val="22"/>
          <w:szCs w:val="22"/>
        </w:rPr>
      </w:pPr>
      <w:r w:rsidRPr="006642E5">
        <w:rPr>
          <w:bCs/>
          <w:sz w:val="22"/>
          <w:szCs w:val="22"/>
        </w:rPr>
        <w:t xml:space="preserve">W celu potwierdzenia spełnienia wymagań odnoszących się do przedmiotu zamówienia Zamawiający </w:t>
      </w:r>
      <w:r w:rsidRPr="006642E5">
        <w:rPr>
          <w:bCs/>
          <w:sz w:val="22"/>
          <w:szCs w:val="22"/>
          <w:u w:val="single"/>
        </w:rPr>
        <w:t>nie wymaga złożenia przedmiotowych środków dowodowych</w:t>
      </w:r>
      <w:r w:rsidRPr="006642E5">
        <w:rPr>
          <w:bCs/>
          <w:sz w:val="22"/>
          <w:szCs w:val="22"/>
        </w:rPr>
        <w:t xml:space="preserve">. Złożenie oferty w niniejszym postepowaniu </w:t>
      </w:r>
      <w:r w:rsidRPr="006642E5">
        <w:rPr>
          <w:bCs/>
          <w:sz w:val="22"/>
          <w:szCs w:val="22"/>
        </w:rPr>
        <w:lastRenderedPageBreak/>
        <w:t xml:space="preserve">jest równoznaczne z oświadczeniem </w:t>
      </w:r>
      <w:r w:rsidR="00323AEB" w:rsidRPr="006642E5">
        <w:rPr>
          <w:bCs/>
          <w:sz w:val="22"/>
          <w:szCs w:val="22"/>
        </w:rPr>
        <w:t>W</w:t>
      </w:r>
      <w:r w:rsidRPr="006642E5">
        <w:rPr>
          <w:bCs/>
          <w:sz w:val="22"/>
          <w:szCs w:val="22"/>
        </w:rPr>
        <w:t xml:space="preserve">ykonawcy, że jest w stanie </w:t>
      </w:r>
      <w:r w:rsidRPr="00F83AC3">
        <w:rPr>
          <w:bCs/>
          <w:sz w:val="22"/>
          <w:szCs w:val="22"/>
        </w:rPr>
        <w:t>zrealizować zamówienie na warunkach określonych w SWZ.</w:t>
      </w:r>
    </w:p>
    <w:p w14:paraId="25664AEF" w14:textId="77777777" w:rsidR="002C736F" w:rsidRPr="00F83AC3" w:rsidRDefault="002C736F" w:rsidP="00F52863">
      <w:pPr>
        <w:pStyle w:val="Akapitzlist"/>
        <w:numPr>
          <w:ilvl w:val="0"/>
          <w:numId w:val="58"/>
        </w:numPr>
        <w:spacing w:line="276" w:lineRule="auto"/>
        <w:ind w:left="284" w:hanging="284"/>
        <w:jc w:val="both"/>
        <w:rPr>
          <w:bCs/>
          <w:sz w:val="22"/>
          <w:szCs w:val="22"/>
        </w:rPr>
      </w:pPr>
      <w:r w:rsidRPr="00F83AC3">
        <w:rPr>
          <w:bCs/>
          <w:sz w:val="22"/>
          <w:szCs w:val="22"/>
        </w:rPr>
        <w:t xml:space="preserve">W celu potwierdzenia </w:t>
      </w:r>
      <w:r w:rsidR="00021FC7" w:rsidRPr="00F83AC3">
        <w:rPr>
          <w:bCs/>
          <w:sz w:val="22"/>
          <w:szCs w:val="22"/>
        </w:rPr>
        <w:t>wymagań określonych w</w:t>
      </w:r>
      <w:r w:rsidRPr="00F83AC3">
        <w:rPr>
          <w:bCs/>
          <w:sz w:val="22"/>
          <w:szCs w:val="22"/>
        </w:rPr>
        <w:t xml:space="preserve"> </w:t>
      </w:r>
      <w:r w:rsidR="008421FF" w:rsidRPr="00F83AC3">
        <w:rPr>
          <w:bCs/>
          <w:sz w:val="22"/>
          <w:szCs w:val="22"/>
        </w:rPr>
        <w:t>SWZ</w:t>
      </w:r>
      <w:r w:rsidRPr="00F83AC3">
        <w:rPr>
          <w:bCs/>
          <w:sz w:val="22"/>
          <w:szCs w:val="22"/>
        </w:rPr>
        <w:t>, Zamawiający wymaga złożenia:</w:t>
      </w:r>
    </w:p>
    <w:p w14:paraId="60558744" w14:textId="77777777" w:rsidR="002C736F" w:rsidRPr="00F83AC3" w:rsidRDefault="002C736F" w:rsidP="00F52863">
      <w:pPr>
        <w:pStyle w:val="Akapitzlist"/>
        <w:numPr>
          <w:ilvl w:val="1"/>
          <w:numId w:val="59"/>
        </w:numPr>
        <w:spacing w:line="276" w:lineRule="auto"/>
        <w:ind w:left="567" w:hanging="283"/>
        <w:jc w:val="both"/>
        <w:rPr>
          <w:b/>
          <w:sz w:val="22"/>
          <w:szCs w:val="22"/>
        </w:rPr>
      </w:pPr>
      <w:r w:rsidRPr="00F83AC3">
        <w:rPr>
          <w:bCs/>
          <w:sz w:val="22"/>
          <w:szCs w:val="22"/>
        </w:rPr>
        <w:t xml:space="preserve">Oświadczenia o kategorii przedsiębiorstwa. </w:t>
      </w:r>
      <w:r w:rsidRPr="00F83AC3">
        <w:rPr>
          <w:bCs/>
          <w:iCs/>
          <w:sz w:val="22"/>
          <w:szCs w:val="22"/>
        </w:rPr>
        <w:t xml:space="preserve">Wzór oświadczenia stanowi </w:t>
      </w:r>
      <w:r w:rsidRPr="00F83AC3">
        <w:rPr>
          <w:b/>
          <w:iCs/>
          <w:sz w:val="22"/>
          <w:szCs w:val="22"/>
        </w:rPr>
        <w:t xml:space="preserve">Załącznik nr </w:t>
      </w:r>
      <w:r w:rsidR="00F83AC3" w:rsidRPr="00F83AC3">
        <w:rPr>
          <w:b/>
          <w:iCs/>
          <w:sz w:val="22"/>
          <w:szCs w:val="22"/>
        </w:rPr>
        <w:t>8</w:t>
      </w:r>
      <w:r w:rsidRPr="00F83AC3">
        <w:rPr>
          <w:b/>
          <w:iCs/>
          <w:sz w:val="22"/>
          <w:szCs w:val="22"/>
        </w:rPr>
        <w:t xml:space="preserve"> do SWZ;</w:t>
      </w:r>
      <w:r w:rsidRPr="00F83AC3">
        <w:rPr>
          <w:bCs/>
          <w:sz w:val="22"/>
          <w:szCs w:val="22"/>
        </w:rPr>
        <w:t xml:space="preserve"> </w:t>
      </w:r>
    </w:p>
    <w:p w14:paraId="4C3330BE" w14:textId="77777777" w:rsidR="002C736F" w:rsidRPr="00F83AC3" w:rsidRDefault="002C736F" w:rsidP="00F52863">
      <w:pPr>
        <w:pStyle w:val="Akapitzlist"/>
        <w:numPr>
          <w:ilvl w:val="1"/>
          <w:numId w:val="59"/>
        </w:numPr>
        <w:spacing w:line="276" w:lineRule="auto"/>
        <w:ind w:left="567" w:hanging="283"/>
        <w:jc w:val="both"/>
        <w:rPr>
          <w:b/>
          <w:sz w:val="22"/>
          <w:szCs w:val="22"/>
        </w:rPr>
      </w:pPr>
      <w:r w:rsidRPr="00F83AC3">
        <w:rPr>
          <w:bCs/>
          <w:sz w:val="22"/>
          <w:szCs w:val="22"/>
        </w:rPr>
        <w:t xml:space="preserve">Zobowiązania podmiotu udostępniającego zasoby do oddania Wykonawcy do dyspozycji zasobów niezbędnych do realizacji zamówienia, o ile Wykonawca polega na takich zasobach w celu wykazania spełnienia warunków zgodnie z </w:t>
      </w:r>
      <w:r w:rsidRPr="00F83AC3">
        <w:rPr>
          <w:b/>
          <w:sz w:val="22"/>
          <w:szCs w:val="22"/>
        </w:rPr>
        <w:t xml:space="preserve">Załącznikiem nr </w:t>
      </w:r>
      <w:r w:rsidR="008F54C9" w:rsidRPr="00F83AC3">
        <w:rPr>
          <w:b/>
          <w:sz w:val="22"/>
          <w:szCs w:val="22"/>
        </w:rPr>
        <w:t>1</w:t>
      </w:r>
      <w:r w:rsidR="00F83AC3" w:rsidRPr="00F83AC3">
        <w:rPr>
          <w:b/>
          <w:sz w:val="22"/>
          <w:szCs w:val="22"/>
        </w:rPr>
        <w:t>0</w:t>
      </w:r>
      <w:r w:rsidRPr="00F83AC3">
        <w:rPr>
          <w:b/>
          <w:sz w:val="22"/>
          <w:szCs w:val="22"/>
        </w:rPr>
        <w:t xml:space="preserve"> do SWZ;</w:t>
      </w:r>
    </w:p>
    <w:p w14:paraId="62E1B839" w14:textId="77777777" w:rsidR="002C736F" w:rsidRPr="00F83AC3" w:rsidRDefault="002C736F" w:rsidP="00F52863">
      <w:pPr>
        <w:pStyle w:val="Akapitzlist"/>
        <w:numPr>
          <w:ilvl w:val="1"/>
          <w:numId w:val="59"/>
        </w:numPr>
        <w:spacing w:line="276" w:lineRule="auto"/>
        <w:ind w:left="567" w:hanging="283"/>
        <w:jc w:val="both"/>
        <w:rPr>
          <w:bCs/>
          <w:sz w:val="22"/>
          <w:szCs w:val="22"/>
        </w:rPr>
      </w:pPr>
      <w:r w:rsidRPr="00F83AC3">
        <w:rPr>
          <w:bCs/>
          <w:sz w:val="22"/>
          <w:szCs w:val="22"/>
        </w:rPr>
        <w:t xml:space="preserve">Informacji o częściach zamówienia, które Wykonawca zamierza powierzyć do realizacji podwykonawcom sporządzoną zgodnie z </w:t>
      </w:r>
      <w:r w:rsidRPr="00F83AC3">
        <w:rPr>
          <w:b/>
          <w:sz w:val="22"/>
          <w:szCs w:val="22"/>
        </w:rPr>
        <w:t xml:space="preserve">Załącznikiem nr </w:t>
      </w:r>
      <w:r w:rsidR="00F83AC3" w:rsidRPr="00F83AC3">
        <w:rPr>
          <w:b/>
          <w:sz w:val="22"/>
          <w:szCs w:val="22"/>
        </w:rPr>
        <w:t>6</w:t>
      </w:r>
      <w:r w:rsidRPr="00F83AC3">
        <w:rPr>
          <w:b/>
          <w:sz w:val="22"/>
          <w:szCs w:val="22"/>
        </w:rPr>
        <w:t xml:space="preserve"> do SWZ;</w:t>
      </w:r>
    </w:p>
    <w:p w14:paraId="08653C53" w14:textId="77777777" w:rsidR="002C736F" w:rsidRPr="00F83AC3" w:rsidRDefault="002C736F" w:rsidP="00F52863">
      <w:pPr>
        <w:pStyle w:val="Akapitzlist"/>
        <w:numPr>
          <w:ilvl w:val="1"/>
          <w:numId w:val="59"/>
        </w:numPr>
        <w:spacing w:line="276" w:lineRule="auto"/>
        <w:ind w:left="567" w:hanging="283"/>
        <w:jc w:val="both"/>
        <w:rPr>
          <w:b/>
          <w:sz w:val="22"/>
          <w:szCs w:val="22"/>
        </w:rPr>
      </w:pPr>
      <w:r w:rsidRPr="00F83AC3">
        <w:rPr>
          <w:bCs/>
          <w:sz w:val="22"/>
          <w:szCs w:val="22"/>
        </w:rPr>
        <w:t>Informacji o powstaniu u zamawiającego obowiązku podatkowego zgodnie z ustawą</w:t>
      </w:r>
      <w:r w:rsidR="00F83AC3" w:rsidRPr="00F83AC3">
        <w:rPr>
          <w:bCs/>
          <w:sz w:val="22"/>
          <w:szCs w:val="22"/>
        </w:rPr>
        <w:t xml:space="preserve"> </w:t>
      </w:r>
      <w:r w:rsidRPr="00F83AC3">
        <w:rPr>
          <w:bCs/>
          <w:sz w:val="22"/>
          <w:szCs w:val="22"/>
        </w:rPr>
        <w:t xml:space="preserve">z 11.03.2004r. </w:t>
      </w:r>
      <w:r w:rsidRPr="00F83AC3">
        <w:rPr>
          <w:bCs/>
          <w:i/>
          <w:sz w:val="22"/>
          <w:szCs w:val="22"/>
        </w:rPr>
        <w:t>o</w:t>
      </w:r>
      <w:r w:rsidR="00F83AC3" w:rsidRPr="00F83AC3">
        <w:rPr>
          <w:bCs/>
          <w:i/>
          <w:sz w:val="22"/>
          <w:szCs w:val="22"/>
        </w:rPr>
        <w:t> </w:t>
      </w:r>
      <w:r w:rsidRPr="00F83AC3">
        <w:rPr>
          <w:bCs/>
          <w:i/>
          <w:sz w:val="22"/>
          <w:szCs w:val="22"/>
        </w:rPr>
        <w:t>podatku od towarów i usług</w:t>
      </w:r>
      <w:r w:rsidRPr="00F83AC3">
        <w:rPr>
          <w:bCs/>
          <w:sz w:val="22"/>
          <w:szCs w:val="22"/>
        </w:rPr>
        <w:t xml:space="preserve">. Wzór informacji stanowi </w:t>
      </w:r>
      <w:r w:rsidRPr="00F83AC3">
        <w:rPr>
          <w:b/>
          <w:sz w:val="22"/>
          <w:szCs w:val="22"/>
        </w:rPr>
        <w:t xml:space="preserve">Załącznik nr </w:t>
      </w:r>
      <w:r w:rsidR="00E960E6" w:rsidRPr="00F83AC3">
        <w:rPr>
          <w:b/>
          <w:sz w:val="22"/>
          <w:szCs w:val="22"/>
        </w:rPr>
        <w:t>1</w:t>
      </w:r>
      <w:r w:rsidR="00F83AC3" w:rsidRPr="00F83AC3">
        <w:rPr>
          <w:b/>
          <w:sz w:val="22"/>
          <w:szCs w:val="22"/>
        </w:rPr>
        <w:t>1</w:t>
      </w:r>
      <w:r w:rsidR="00E960E6" w:rsidRPr="00F83AC3">
        <w:rPr>
          <w:b/>
          <w:sz w:val="22"/>
          <w:szCs w:val="22"/>
        </w:rPr>
        <w:t xml:space="preserve"> </w:t>
      </w:r>
      <w:r w:rsidRPr="00F83AC3">
        <w:rPr>
          <w:b/>
          <w:sz w:val="22"/>
          <w:szCs w:val="22"/>
        </w:rPr>
        <w:t>do SWZ.</w:t>
      </w:r>
    </w:p>
    <w:p w14:paraId="2EC7F8EC" w14:textId="77777777" w:rsidR="002C736F" w:rsidRPr="00F83AC3" w:rsidRDefault="002C736F" w:rsidP="00F52863">
      <w:pPr>
        <w:pStyle w:val="Akapitzlist"/>
        <w:numPr>
          <w:ilvl w:val="0"/>
          <w:numId w:val="58"/>
        </w:numPr>
        <w:spacing w:line="276" w:lineRule="auto"/>
        <w:ind w:left="284" w:hanging="284"/>
        <w:jc w:val="both"/>
        <w:rPr>
          <w:bCs/>
          <w:strike/>
          <w:sz w:val="22"/>
          <w:szCs w:val="22"/>
        </w:rPr>
      </w:pPr>
      <w:r w:rsidRPr="00F83AC3">
        <w:rPr>
          <w:bCs/>
          <w:sz w:val="22"/>
          <w:szCs w:val="22"/>
        </w:rPr>
        <w:t>Zobowiązanie podmiotu udostępniającego lub przedmiotowe środki dowodowe</w:t>
      </w:r>
      <w:r w:rsidRPr="00F83AC3">
        <w:rPr>
          <w:sz w:val="22"/>
          <w:szCs w:val="22"/>
        </w:rPr>
        <w:t xml:space="preserve"> </w:t>
      </w:r>
      <w:r w:rsidRPr="00F83AC3">
        <w:rPr>
          <w:bCs/>
          <w:sz w:val="22"/>
          <w:szCs w:val="22"/>
        </w:rPr>
        <w:t xml:space="preserve">powinny być złożone </w:t>
      </w:r>
      <w:r w:rsidR="005D5171" w:rsidRPr="00F83AC3">
        <w:rPr>
          <w:bCs/>
          <w:sz w:val="22"/>
          <w:szCs w:val="22"/>
        </w:rPr>
        <w:br/>
      </w:r>
      <w:r w:rsidRPr="00F83AC3">
        <w:rPr>
          <w:bCs/>
          <w:sz w:val="22"/>
          <w:szCs w:val="22"/>
        </w:rPr>
        <w:t xml:space="preserve">w następującej formie: </w:t>
      </w:r>
    </w:p>
    <w:p w14:paraId="48A53520" w14:textId="77777777" w:rsidR="002C736F" w:rsidRPr="006642E5" w:rsidRDefault="002C736F" w:rsidP="00F52863">
      <w:pPr>
        <w:pStyle w:val="Akapitzlist"/>
        <w:numPr>
          <w:ilvl w:val="1"/>
          <w:numId w:val="61"/>
        </w:numPr>
        <w:spacing w:line="276" w:lineRule="auto"/>
        <w:ind w:left="567" w:hanging="283"/>
        <w:jc w:val="both"/>
        <w:rPr>
          <w:bCs/>
          <w:sz w:val="22"/>
          <w:szCs w:val="22"/>
        </w:rPr>
      </w:pPr>
      <w:r w:rsidRPr="006642E5">
        <w:rPr>
          <w:bCs/>
          <w:sz w:val="22"/>
          <w:szCs w:val="22"/>
        </w:rPr>
        <w:t xml:space="preserve">Jeżeli dokument został wystawiony przez podmiot upoważniony (np. organ administracyjny </w:t>
      </w:r>
      <w:r w:rsidR="005D5171" w:rsidRPr="006642E5">
        <w:rPr>
          <w:bCs/>
          <w:sz w:val="22"/>
          <w:szCs w:val="22"/>
        </w:rPr>
        <w:br/>
      </w:r>
      <w:r w:rsidRPr="006642E5">
        <w:rPr>
          <w:bCs/>
          <w:sz w:val="22"/>
          <w:szCs w:val="22"/>
        </w:rPr>
        <w:t>lub sądowy) jako dokument elektroniczny – Wykonawca przekazuje ten dokument,</w:t>
      </w:r>
    </w:p>
    <w:p w14:paraId="04F3D9BB" w14:textId="77777777" w:rsidR="002C736F" w:rsidRPr="006642E5" w:rsidRDefault="002C736F" w:rsidP="00F52863">
      <w:pPr>
        <w:pStyle w:val="Akapitzlist"/>
        <w:numPr>
          <w:ilvl w:val="1"/>
          <w:numId w:val="61"/>
        </w:numPr>
        <w:spacing w:line="276" w:lineRule="auto"/>
        <w:ind w:left="567" w:hanging="283"/>
        <w:jc w:val="both"/>
        <w:rPr>
          <w:bCs/>
          <w:sz w:val="22"/>
          <w:szCs w:val="22"/>
        </w:rPr>
      </w:pPr>
      <w:r w:rsidRPr="006642E5">
        <w:rPr>
          <w:bCs/>
          <w:sz w:val="22"/>
          <w:szCs w:val="22"/>
        </w:rPr>
        <w:t xml:space="preserve">Jeżeli dokument został wystawiony przez podmiot upoważniony (np. organ administracyjny </w:t>
      </w:r>
      <w:r w:rsidR="005D5171" w:rsidRPr="006642E5">
        <w:rPr>
          <w:bCs/>
          <w:sz w:val="22"/>
          <w:szCs w:val="22"/>
        </w:rPr>
        <w:br/>
      </w:r>
      <w:r w:rsidRPr="006642E5">
        <w:rPr>
          <w:bCs/>
          <w:sz w:val="22"/>
          <w:szCs w:val="22"/>
        </w:rPr>
        <w:t>lub sądowy) jako dokument papierowy  – Wykonawca przekazuje elektroniczną kopię dokumentu poświadczoną za zgodność z oryginałem,</w:t>
      </w:r>
    </w:p>
    <w:p w14:paraId="19F48AE4" w14:textId="77777777" w:rsidR="002C736F" w:rsidRPr="006642E5" w:rsidRDefault="002C736F" w:rsidP="00F52863">
      <w:pPr>
        <w:pStyle w:val="Akapitzlist"/>
        <w:numPr>
          <w:ilvl w:val="1"/>
          <w:numId w:val="61"/>
        </w:numPr>
        <w:spacing w:line="276" w:lineRule="auto"/>
        <w:ind w:left="567" w:hanging="283"/>
        <w:jc w:val="both"/>
        <w:rPr>
          <w:bCs/>
          <w:sz w:val="22"/>
          <w:szCs w:val="22"/>
        </w:rPr>
      </w:pPr>
      <w:r w:rsidRPr="006642E5">
        <w:rPr>
          <w:bCs/>
          <w:sz w:val="22"/>
          <w:szCs w:val="22"/>
        </w:rPr>
        <w:t>Jeżeli dokument został wystawiony przez inny podmiot (np. podmiot udostępniający zasoby, mocodawca) w formie elektronicznej z podpisem elektronicznym kwalifikowanym – przekazuje się ten dokument,</w:t>
      </w:r>
    </w:p>
    <w:p w14:paraId="558109E5" w14:textId="77777777" w:rsidR="002C736F" w:rsidRPr="006642E5" w:rsidRDefault="002C736F" w:rsidP="00F52863">
      <w:pPr>
        <w:pStyle w:val="Akapitzlist"/>
        <w:numPr>
          <w:ilvl w:val="1"/>
          <w:numId w:val="61"/>
        </w:numPr>
        <w:spacing w:line="276" w:lineRule="auto"/>
        <w:ind w:left="567" w:hanging="283"/>
        <w:jc w:val="both"/>
        <w:rPr>
          <w:bCs/>
          <w:sz w:val="22"/>
          <w:szCs w:val="22"/>
        </w:rPr>
      </w:pPr>
      <w:r w:rsidRPr="006642E5">
        <w:rPr>
          <w:bCs/>
          <w:sz w:val="22"/>
          <w:szCs w:val="22"/>
        </w:rPr>
        <w:t>Jeżeli dokument został wystawiony przez inny podmiot (np.</w:t>
      </w:r>
      <w:r w:rsidRPr="006642E5">
        <w:rPr>
          <w:sz w:val="22"/>
          <w:szCs w:val="22"/>
        </w:rPr>
        <w:t xml:space="preserve"> </w:t>
      </w:r>
      <w:r w:rsidRPr="006642E5">
        <w:rPr>
          <w:bCs/>
          <w:sz w:val="22"/>
          <w:szCs w:val="22"/>
        </w:rPr>
        <w:t>podmiot udostępniający zasoby, mocodawca) jako dokument papierowy – Wykonawca przekazuje elektroniczną kopię dokumentu poświadczoną za zgodność z oryginałem.</w:t>
      </w:r>
    </w:p>
    <w:p w14:paraId="52657174" w14:textId="77777777" w:rsidR="002C736F" w:rsidRPr="006642E5" w:rsidRDefault="002C736F" w:rsidP="00F52863">
      <w:pPr>
        <w:pStyle w:val="Akapitzlist"/>
        <w:numPr>
          <w:ilvl w:val="0"/>
          <w:numId w:val="58"/>
        </w:numPr>
        <w:spacing w:line="276" w:lineRule="auto"/>
        <w:ind w:left="284" w:hanging="284"/>
        <w:jc w:val="both"/>
        <w:rPr>
          <w:bCs/>
          <w:sz w:val="22"/>
          <w:szCs w:val="22"/>
        </w:rPr>
      </w:pPr>
      <w:r w:rsidRPr="006642E5">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w:t>
      </w:r>
    </w:p>
    <w:p w14:paraId="18BE5220" w14:textId="77777777" w:rsidR="002C736F" w:rsidRPr="006642E5" w:rsidRDefault="002C736F" w:rsidP="00F52863">
      <w:pPr>
        <w:pStyle w:val="Akapitzlist"/>
        <w:numPr>
          <w:ilvl w:val="0"/>
          <w:numId w:val="58"/>
        </w:numPr>
        <w:spacing w:line="276" w:lineRule="auto"/>
        <w:ind w:left="284" w:hanging="284"/>
        <w:jc w:val="both"/>
        <w:rPr>
          <w:bCs/>
          <w:sz w:val="22"/>
          <w:szCs w:val="22"/>
        </w:rPr>
      </w:pPr>
      <w:r w:rsidRPr="006642E5">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bookmarkEnd w:id="24"/>
    <w:p w14:paraId="58614714" w14:textId="77777777" w:rsidR="003712F7" w:rsidRPr="006642E5" w:rsidRDefault="003712F7" w:rsidP="006642E5">
      <w:pPr>
        <w:pStyle w:val="Akapitzlist"/>
        <w:spacing w:line="276" w:lineRule="auto"/>
        <w:ind w:left="284"/>
        <w:jc w:val="both"/>
        <w:rPr>
          <w:bCs/>
          <w:iCs/>
          <w:sz w:val="22"/>
          <w:szCs w:val="22"/>
        </w:rPr>
      </w:pPr>
    </w:p>
    <w:p w14:paraId="26F09F9C" w14:textId="77777777" w:rsidR="00B13C09" w:rsidRPr="006642E5" w:rsidRDefault="005D5171" w:rsidP="00F52863">
      <w:pPr>
        <w:pStyle w:val="Akapitzlist"/>
        <w:keepNext/>
        <w:numPr>
          <w:ilvl w:val="0"/>
          <w:numId w:val="50"/>
        </w:numPr>
        <w:tabs>
          <w:tab w:val="left" w:pos="720"/>
        </w:tabs>
        <w:snapToGrid w:val="0"/>
        <w:spacing w:line="276" w:lineRule="auto"/>
        <w:ind w:left="1077"/>
        <w:outlineLvl w:val="1"/>
        <w:rPr>
          <w:b/>
          <w:bCs/>
          <w:sz w:val="22"/>
          <w:szCs w:val="22"/>
        </w:rPr>
      </w:pPr>
      <w:bookmarkStart w:id="25" w:name="_Toc106095846"/>
      <w:bookmarkStart w:id="26" w:name="_Toc106096390"/>
      <w:bookmarkStart w:id="27" w:name="_Toc107402494"/>
      <w:bookmarkStart w:id="28" w:name="_Toc231891865"/>
      <w:bookmarkStart w:id="29" w:name="_Hlk108339881"/>
      <w:r w:rsidRPr="006642E5">
        <w:rPr>
          <w:b/>
          <w:bCs/>
          <w:sz w:val="22"/>
          <w:szCs w:val="22"/>
        </w:rPr>
        <w:t>Podwykonawstwo</w:t>
      </w:r>
      <w:bookmarkEnd w:id="25"/>
      <w:bookmarkEnd w:id="26"/>
      <w:bookmarkEnd w:id="27"/>
      <w:r w:rsidRPr="006642E5">
        <w:rPr>
          <w:b/>
          <w:bCs/>
          <w:sz w:val="22"/>
          <w:szCs w:val="22"/>
        </w:rPr>
        <w:t>.</w:t>
      </w:r>
      <w:bookmarkEnd w:id="28"/>
    </w:p>
    <w:p w14:paraId="7827F93D" w14:textId="77777777" w:rsidR="005D5171" w:rsidRPr="006642E5" w:rsidRDefault="005D5171" w:rsidP="00F52863">
      <w:pPr>
        <w:pStyle w:val="Akapitzlist"/>
        <w:numPr>
          <w:ilvl w:val="0"/>
          <w:numId w:val="60"/>
        </w:numPr>
        <w:spacing w:line="276" w:lineRule="auto"/>
        <w:ind w:left="284" w:hanging="284"/>
        <w:jc w:val="both"/>
        <w:rPr>
          <w:bCs/>
          <w:sz w:val="22"/>
          <w:szCs w:val="22"/>
        </w:rPr>
      </w:pPr>
      <w:r w:rsidRPr="006642E5">
        <w:rPr>
          <w:bCs/>
          <w:sz w:val="22"/>
          <w:szCs w:val="22"/>
        </w:rPr>
        <w:t>Zamawiający dopuszcza udział podwykonawców w realizacji zamówienia. Powierzenie realizacji części zamówienia podwykonawcom nie zwalnia Wykonawcy z odpowiedzialności za prawidłową realizację zamówienia.</w:t>
      </w:r>
    </w:p>
    <w:p w14:paraId="309183A2" w14:textId="77777777" w:rsidR="005D5171" w:rsidRPr="00F83AC3" w:rsidRDefault="005D5171" w:rsidP="00F52863">
      <w:pPr>
        <w:pStyle w:val="Akapitzlist"/>
        <w:numPr>
          <w:ilvl w:val="0"/>
          <w:numId w:val="60"/>
        </w:numPr>
        <w:spacing w:line="276" w:lineRule="auto"/>
        <w:ind w:left="284" w:hanging="284"/>
        <w:jc w:val="both"/>
        <w:rPr>
          <w:bCs/>
          <w:sz w:val="22"/>
          <w:szCs w:val="22"/>
        </w:rPr>
      </w:pPr>
      <w:r w:rsidRPr="006642E5">
        <w:rPr>
          <w:bCs/>
          <w:sz w:val="22"/>
          <w:szCs w:val="22"/>
        </w:rPr>
        <w:t xml:space="preserve">Zamawiający żąda wskazania przez Wykonawcę części zamówienia, których wykonanie zamierza powierzyć ewentualnym podwykonawcom i </w:t>
      </w:r>
      <w:r w:rsidRPr="00F83AC3">
        <w:rPr>
          <w:bCs/>
          <w:sz w:val="22"/>
          <w:szCs w:val="22"/>
        </w:rPr>
        <w:t xml:space="preserve">podania przez Wykonawcę firm podwykonawców, </w:t>
      </w:r>
      <w:r w:rsidRPr="00F83AC3">
        <w:rPr>
          <w:bCs/>
          <w:sz w:val="22"/>
          <w:szCs w:val="22"/>
        </w:rPr>
        <w:br/>
        <w:t xml:space="preserve">o ile są już znani. Wzór wykazu stanowi </w:t>
      </w:r>
      <w:r w:rsidRPr="00F83AC3">
        <w:rPr>
          <w:b/>
          <w:sz w:val="22"/>
          <w:szCs w:val="22"/>
        </w:rPr>
        <w:t xml:space="preserve">Załącznik nr </w:t>
      </w:r>
      <w:r w:rsidR="00F83AC3" w:rsidRPr="00F83AC3">
        <w:rPr>
          <w:b/>
          <w:sz w:val="22"/>
          <w:szCs w:val="22"/>
        </w:rPr>
        <w:t>6</w:t>
      </w:r>
      <w:r w:rsidRPr="00F83AC3">
        <w:rPr>
          <w:b/>
          <w:sz w:val="22"/>
          <w:szCs w:val="22"/>
        </w:rPr>
        <w:t xml:space="preserve"> do SWZ.</w:t>
      </w:r>
    </w:p>
    <w:p w14:paraId="5973BC09" w14:textId="77777777" w:rsidR="00995696" w:rsidRPr="006642E5" w:rsidRDefault="00995696" w:rsidP="006642E5">
      <w:pPr>
        <w:spacing w:line="276" w:lineRule="auto"/>
        <w:ind w:left="284"/>
        <w:jc w:val="both"/>
        <w:rPr>
          <w:sz w:val="22"/>
          <w:szCs w:val="22"/>
        </w:rPr>
      </w:pPr>
      <w:r w:rsidRPr="00F83AC3">
        <w:rPr>
          <w:i/>
          <w:iCs/>
          <w:sz w:val="22"/>
          <w:szCs w:val="22"/>
        </w:rPr>
        <w:t>Przez podwykonawstwo nie należy rozumieć udziału</w:t>
      </w:r>
      <w:r w:rsidRPr="006642E5">
        <w:rPr>
          <w:i/>
          <w:iCs/>
          <w:sz w:val="22"/>
          <w:szCs w:val="22"/>
        </w:rPr>
        <w:t xml:space="preserve"> producenta lub upoważnionego przedstawiciela producenta w zakresie doradztwa w trakcie czynności naprawczych, przedstawicieli jednostek uprawnionych (np. rzeczoznawczych, organów nadzoru) dokonujących nadzór lub realizujących przewidziane umową badania odbiorcze i kontrolne, a także korzystania ze sprzętu oraz dostaw materiałów i części zamiennych do realizacji czynności serwisowych</w:t>
      </w:r>
      <w:r w:rsidRPr="006642E5">
        <w:rPr>
          <w:sz w:val="22"/>
          <w:szCs w:val="22"/>
        </w:rPr>
        <w:t xml:space="preserve">. </w:t>
      </w:r>
    </w:p>
    <w:bookmarkEnd w:id="29"/>
    <w:p w14:paraId="48018B79" w14:textId="77777777" w:rsidR="00B13C09" w:rsidRPr="006642E5" w:rsidRDefault="00B13C09" w:rsidP="006642E5">
      <w:pPr>
        <w:keepNext/>
        <w:tabs>
          <w:tab w:val="left" w:pos="720"/>
        </w:tabs>
        <w:snapToGrid w:val="0"/>
        <w:spacing w:line="276" w:lineRule="auto"/>
        <w:outlineLvl w:val="1"/>
        <w:rPr>
          <w:b/>
          <w:bCs/>
          <w:sz w:val="22"/>
          <w:szCs w:val="22"/>
        </w:rPr>
      </w:pPr>
    </w:p>
    <w:p w14:paraId="7E507180" w14:textId="77777777" w:rsidR="008C175E" w:rsidRPr="006642E5" w:rsidRDefault="008C175E" w:rsidP="00F52863">
      <w:pPr>
        <w:pStyle w:val="Akapitzlist"/>
        <w:keepNext/>
        <w:numPr>
          <w:ilvl w:val="0"/>
          <w:numId w:val="50"/>
        </w:numPr>
        <w:tabs>
          <w:tab w:val="left" w:pos="720"/>
        </w:tabs>
        <w:snapToGrid w:val="0"/>
        <w:spacing w:line="276" w:lineRule="auto"/>
        <w:outlineLvl w:val="1"/>
        <w:rPr>
          <w:b/>
          <w:bCs/>
          <w:sz w:val="22"/>
          <w:szCs w:val="22"/>
        </w:rPr>
      </w:pPr>
      <w:bookmarkStart w:id="30" w:name="_Toc231891866"/>
      <w:bookmarkStart w:id="31" w:name="_Hlk108339895"/>
      <w:r w:rsidRPr="006642E5">
        <w:rPr>
          <w:b/>
          <w:bCs/>
          <w:sz w:val="22"/>
          <w:szCs w:val="22"/>
        </w:rPr>
        <w:t>Wadium.</w:t>
      </w:r>
      <w:bookmarkEnd w:id="30"/>
    </w:p>
    <w:p w14:paraId="6F1F45D1" w14:textId="77777777" w:rsidR="00D87875" w:rsidRPr="006642E5" w:rsidRDefault="00D87875" w:rsidP="006642E5">
      <w:pPr>
        <w:spacing w:line="276" w:lineRule="auto"/>
        <w:ind w:firstLine="360"/>
        <w:jc w:val="both"/>
        <w:rPr>
          <w:bCs/>
          <w:sz w:val="22"/>
          <w:szCs w:val="22"/>
        </w:rPr>
      </w:pPr>
      <w:r w:rsidRPr="006642E5">
        <w:rPr>
          <w:bCs/>
          <w:sz w:val="22"/>
          <w:szCs w:val="22"/>
        </w:rPr>
        <w:t xml:space="preserve">Zamawiający </w:t>
      </w:r>
      <w:r w:rsidR="00EB49F7" w:rsidRPr="006642E5">
        <w:rPr>
          <w:bCs/>
          <w:sz w:val="22"/>
          <w:szCs w:val="22"/>
        </w:rPr>
        <w:t>nie wymaga</w:t>
      </w:r>
      <w:r w:rsidRPr="006642E5">
        <w:rPr>
          <w:bCs/>
          <w:sz w:val="22"/>
          <w:szCs w:val="22"/>
        </w:rPr>
        <w:t xml:space="preserve"> wniesienia wadium.</w:t>
      </w:r>
    </w:p>
    <w:p w14:paraId="1DC648C1" w14:textId="77777777" w:rsidR="003C463B" w:rsidRPr="006642E5" w:rsidRDefault="003C463B" w:rsidP="006642E5">
      <w:pPr>
        <w:spacing w:line="276" w:lineRule="auto"/>
        <w:jc w:val="both"/>
        <w:rPr>
          <w:bCs/>
          <w:sz w:val="22"/>
          <w:szCs w:val="22"/>
          <w:highlight w:val="yellow"/>
        </w:rPr>
      </w:pPr>
    </w:p>
    <w:p w14:paraId="5AE1E842" w14:textId="77777777" w:rsidR="00BC6CB8" w:rsidRPr="006642E5" w:rsidRDefault="00BC6CB8" w:rsidP="00352518">
      <w:pPr>
        <w:pStyle w:val="Akapitzlist"/>
        <w:keepNext/>
        <w:numPr>
          <w:ilvl w:val="0"/>
          <w:numId w:val="50"/>
        </w:numPr>
        <w:snapToGrid w:val="0"/>
        <w:spacing w:line="276" w:lineRule="auto"/>
        <w:outlineLvl w:val="1"/>
        <w:rPr>
          <w:b/>
          <w:bCs/>
          <w:sz w:val="22"/>
          <w:szCs w:val="22"/>
        </w:rPr>
      </w:pPr>
      <w:bookmarkStart w:id="32" w:name="_Toc231891867"/>
      <w:bookmarkStart w:id="33" w:name="_Hlk108339975"/>
      <w:bookmarkEnd w:id="31"/>
      <w:r w:rsidRPr="006642E5">
        <w:rPr>
          <w:b/>
          <w:bCs/>
          <w:sz w:val="22"/>
          <w:szCs w:val="22"/>
        </w:rPr>
        <w:lastRenderedPageBreak/>
        <w:t xml:space="preserve">Opis </w:t>
      </w:r>
      <w:r w:rsidR="00EC42C0" w:rsidRPr="006642E5">
        <w:rPr>
          <w:b/>
          <w:bCs/>
          <w:sz w:val="22"/>
          <w:szCs w:val="22"/>
        </w:rPr>
        <w:t xml:space="preserve">sposobu </w:t>
      </w:r>
      <w:r w:rsidRPr="006642E5">
        <w:rPr>
          <w:b/>
          <w:bCs/>
          <w:sz w:val="22"/>
          <w:szCs w:val="22"/>
        </w:rPr>
        <w:t>przygotowania oferty</w:t>
      </w:r>
      <w:r w:rsidR="00A307F7" w:rsidRPr="006642E5">
        <w:rPr>
          <w:b/>
          <w:bCs/>
          <w:sz w:val="22"/>
          <w:szCs w:val="22"/>
        </w:rPr>
        <w:t>.</w:t>
      </w:r>
      <w:bookmarkEnd w:id="32"/>
    </w:p>
    <w:p w14:paraId="27980525" w14:textId="77777777" w:rsidR="00D87875" w:rsidRPr="006642E5" w:rsidRDefault="00D87875" w:rsidP="00496C4C">
      <w:pPr>
        <w:spacing w:before="120" w:after="120" w:line="276" w:lineRule="auto"/>
        <w:ind w:left="284"/>
        <w:jc w:val="both"/>
        <w:rPr>
          <w:b/>
          <w:sz w:val="22"/>
          <w:szCs w:val="22"/>
        </w:rPr>
      </w:pPr>
      <w:r w:rsidRPr="006642E5">
        <w:rPr>
          <w:b/>
          <w:sz w:val="22"/>
          <w:szCs w:val="22"/>
        </w:rPr>
        <w:t>Wymagania ogólne</w:t>
      </w:r>
      <w:r w:rsidR="004D0DA1" w:rsidRPr="006642E5">
        <w:rPr>
          <w:b/>
          <w:sz w:val="22"/>
          <w:szCs w:val="22"/>
        </w:rPr>
        <w:t>:</w:t>
      </w:r>
    </w:p>
    <w:p w14:paraId="0E0A15C4" w14:textId="77777777" w:rsidR="001144B8" w:rsidRPr="006642E5" w:rsidRDefault="001144B8" w:rsidP="00F52863">
      <w:pPr>
        <w:numPr>
          <w:ilvl w:val="0"/>
          <w:numId w:val="31"/>
        </w:numPr>
        <w:tabs>
          <w:tab w:val="clear" w:pos="540"/>
        </w:tabs>
        <w:spacing w:line="276" w:lineRule="auto"/>
        <w:ind w:left="284" w:hanging="283"/>
        <w:jc w:val="both"/>
        <w:rPr>
          <w:sz w:val="22"/>
          <w:szCs w:val="22"/>
        </w:rPr>
      </w:pPr>
      <w:r w:rsidRPr="006642E5">
        <w:rPr>
          <w:sz w:val="22"/>
          <w:szCs w:val="22"/>
        </w:rPr>
        <w:t>Wykonawca może złożyć tylko jedną ofertę.</w:t>
      </w:r>
    </w:p>
    <w:p w14:paraId="33F1B1F5" w14:textId="77777777" w:rsidR="00D87875" w:rsidRPr="006642E5" w:rsidRDefault="00D87875" w:rsidP="00F52863">
      <w:pPr>
        <w:numPr>
          <w:ilvl w:val="0"/>
          <w:numId w:val="31"/>
        </w:numPr>
        <w:tabs>
          <w:tab w:val="clear" w:pos="540"/>
        </w:tabs>
        <w:spacing w:line="276" w:lineRule="auto"/>
        <w:ind w:left="284" w:hanging="283"/>
        <w:jc w:val="both"/>
        <w:rPr>
          <w:bCs/>
          <w:sz w:val="22"/>
          <w:szCs w:val="22"/>
        </w:rPr>
      </w:pPr>
      <w:r w:rsidRPr="006642E5">
        <w:rPr>
          <w:bCs/>
          <w:sz w:val="22"/>
          <w:szCs w:val="22"/>
        </w:rPr>
        <w:t>Ofertę należy sporządzić w języku polskim. Wymagane zgodnie z SWZ dokumenty</w:t>
      </w:r>
      <w:r w:rsidR="00496C4C">
        <w:rPr>
          <w:bCs/>
          <w:sz w:val="22"/>
          <w:szCs w:val="22"/>
        </w:rPr>
        <w:t xml:space="preserve"> </w:t>
      </w:r>
      <w:r w:rsidRPr="006642E5">
        <w:rPr>
          <w:bCs/>
          <w:sz w:val="22"/>
          <w:szCs w:val="22"/>
        </w:rPr>
        <w:t xml:space="preserve">oraz oświadczenia sporządzone w języku obcym powinny być złożone wraz z tłumaczeniem na język polski. W razie wątpliwości uznaje się, że wersja polskojęzyczna jest wersją wiążącą. </w:t>
      </w:r>
    </w:p>
    <w:p w14:paraId="5A44CEDB" w14:textId="77777777" w:rsidR="00D87875" w:rsidRPr="006642E5" w:rsidRDefault="00D87875" w:rsidP="00F52863">
      <w:pPr>
        <w:numPr>
          <w:ilvl w:val="0"/>
          <w:numId w:val="31"/>
        </w:numPr>
        <w:tabs>
          <w:tab w:val="clear" w:pos="540"/>
        </w:tabs>
        <w:spacing w:line="276" w:lineRule="auto"/>
        <w:ind w:left="284" w:hanging="283"/>
        <w:jc w:val="both"/>
        <w:rPr>
          <w:bCs/>
          <w:sz w:val="22"/>
          <w:szCs w:val="22"/>
        </w:rPr>
      </w:pPr>
      <w:r w:rsidRPr="006642E5">
        <w:rPr>
          <w:bCs/>
          <w:sz w:val="22"/>
          <w:szCs w:val="22"/>
        </w:rPr>
        <w:t>Ofertę Wykonawca sporządza pod rygorem nieważności w postaci elektronicznej i opatruje kwalifikowanym podpisem elektronicznym.</w:t>
      </w:r>
    </w:p>
    <w:p w14:paraId="1CC09302" w14:textId="77777777" w:rsidR="00D87875" w:rsidRPr="006642E5" w:rsidRDefault="00D87875" w:rsidP="00F52863">
      <w:pPr>
        <w:numPr>
          <w:ilvl w:val="0"/>
          <w:numId w:val="31"/>
        </w:numPr>
        <w:tabs>
          <w:tab w:val="clear" w:pos="540"/>
        </w:tabs>
        <w:spacing w:line="276" w:lineRule="auto"/>
        <w:ind w:left="284" w:hanging="283"/>
        <w:jc w:val="both"/>
        <w:rPr>
          <w:bCs/>
          <w:sz w:val="22"/>
          <w:szCs w:val="22"/>
        </w:rPr>
      </w:pPr>
      <w:r w:rsidRPr="006642E5">
        <w:rPr>
          <w:bCs/>
          <w:sz w:val="22"/>
          <w:szCs w:val="22"/>
        </w:rPr>
        <w:t xml:space="preserve">Ofertę podpisuje osoba (osoby) uprawniona do reprezentowania Wykonawcy zgodnie z zasadami reprezentacji Wykonawcy lub zgodnie z udzielonym pełnomocnictwem. </w:t>
      </w:r>
    </w:p>
    <w:p w14:paraId="22D47956" w14:textId="77777777" w:rsidR="00D87875" w:rsidRPr="006642E5" w:rsidRDefault="00D87875" w:rsidP="00F52863">
      <w:pPr>
        <w:numPr>
          <w:ilvl w:val="0"/>
          <w:numId w:val="31"/>
        </w:numPr>
        <w:tabs>
          <w:tab w:val="clear" w:pos="540"/>
        </w:tabs>
        <w:spacing w:line="276" w:lineRule="auto"/>
        <w:ind w:left="284" w:hanging="283"/>
        <w:jc w:val="both"/>
        <w:rPr>
          <w:bCs/>
          <w:sz w:val="22"/>
          <w:szCs w:val="22"/>
        </w:rPr>
      </w:pPr>
      <w:r w:rsidRPr="006642E5">
        <w:rPr>
          <w:bCs/>
          <w:sz w:val="22"/>
          <w:szCs w:val="22"/>
        </w:rPr>
        <w:t>Wykonawca ponosi wszelkie koszty związane z przygotowaniem i złożeniem oferty.</w:t>
      </w:r>
    </w:p>
    <w:p w14:paraId="4C3FA844" w14:textId="77777777" w:rsidR="009F299D" w:rsidRPr="006642E5" w:rsidRDefault="009F299D" w:rsidP="006642E5">
      <w:pPr>
        <w:spacing w:line="276" w:lineRule="auto"/>
        <w:ind w:left="709"/>
        <w:jc w:val="both"/>
        <w:rPr>
          <w:bCs/>
          <w:sz w:val="22"/>
          <w:szCs w:val="22"/>
        </w:rPr>
      </w:pPr>
    </w:p>
    <w:p w14:paraId="4127123E" w14:textId="77777777" w:rsidR="00D87875" w:rsidRPr="006642E5" w:rsidRDefault="00D87875" w:rsidP="006642E5">
      <w:pPr>
        <w:spacing w:line="276" w:lineRule="auto"/>
        <w:ind w:left="360"/>
        <w:jc w:val="both"/>
        <w:rPr>
          <w:b/>
          <w:sz w:val="22"/>
          <w:szCs w:val="22"/>
        </w:rPr>
      </w:pPr>
      <w:r w:rsidRPr="006642E5">
        <w:rPr>
          <w:b/>
          <w:sz w:val="22"/>
          <w:szCs w:val="22"/>
        </w:rPr>
        <w:t>Zawartość oferty</w:t>
      </w:r>
      <w:r w:rsidR="004D0DA1" w:rsidRPr="006642E5">
        <w:rPr>
          <w:b/>
          <w:sz w:val="22"/>
          <w:szCs w:val="22"/>
        </w:rPr>
        <w:t>:</w:t>
      </w:r>
    </w:p>
    <w:p w14:paraId="12F3B0B0" w14:textId="77777777" w:rsidR="00D87875" w:rsidRPr="006642E5" w:rsidRDefault="00D87875" w:rsidP="00F52863">
      <w:pPr>
        <w:numPr>
          <w:ilvl w:val="0"/>
          <w:numId w:val="31"/>
        </w:numPr>
        <w:tabs>
          <w:tab w:val="clear" w:pos="540"/>
        </w:tabs>
        <w:spacing w:before="120" w:after="120" w:line="276" w:lineRule="auto"/>
        <w:ind w:left="284" w:hanging="283"/>
        <w:jc w:val="both"/>
        <w:rPr>
          <w:b/>
          <w:sz w:val="22"/>
          <w:szCs w:val="22"/>
        </w:rPr>
      </w:pPr>
      <w:r w:rsidRPr="006642E5">
        <w:rPr>
          <w:b/>
          <w:sz w:val="22"/>
          <w:szCs w:val="22"/>
          <w:u w:val="single"/>
        </w:rPr>
        <w:t>Oferta składa się z</w:t>
      </w:r>
      <w:r w:rsidRPr="006642E5">
        <w:rPr>
          <w:b/>
          <w:sz w:val="22"/>
          <w:szCs w:val="22"/>
        </w:rPr>
        <w:t>:</w:t>
      </w:r>
    </w:p>
    <w:p w14:paraId="29CE1373" w14:textId="77777777" w:rsidR="00D87875" w:rsidRPr="006642E5" w:rsidRDefault="00D87875" w:rsidP="00F52863">
      <w:pPr>
        <w:pStyle w:val="Akapitzlist"/>
        <w:numPr>
          <w:ilvl w:val="1"/>
          <w:numId w:val="31"/>
        </w:numPr>
        <w:spacing w:line="276" w:lineRule="auto"/>
        <w:ind w:left="567" w:hanging="284"/>
        <w:jc w:val="both"/>
        <w:rPr>
          <w:bCs/>
          <w:sz w:val="22"/>
          <w:szCs w:val="22"/>
        </w:rPr>
      </w:pPr>
      <w:bookmarkStart w:id="34" w:name="_Hlk159241657"/>
      <w:r w:rsidRPr="006642E5">
        <w:rPr>
          <w:b/>
          <w:sz w:val="22"/>
          <w:szCs w:val="22"/>
        </w:rPr>
        <w:t>Formularza Ofertowego</w:t>
      </w:r>
      <w:r w:rsidRPr="006642E5">
        <w:rPr>
          <w:bCs/>
          <w:sz w:val="22"/>
          <w:szCs w:val="22"/>
        </w:rPr>
        <w:t xml:space="preserve"> stanowiącego </w:t>
      </w:r>
      <w:r w:rsidRPr="006642E5">
        <w:rPr>
          <w:b/>
          <w:sz w:val="22"/>
          <w:szCs w:val="22"/>
        </w:rPr>
        <w:t>Załącznik nr 2 do SWZ</w:t>
      </w:r>
      <w:r w:rsidRPr="006642E5">
        <w:rPr>
          <w:bCs/>
          <w:sz w:val="22"/>
          <w:szCs w:val="22"/>
        </w:rPr>
        <w:t>. Formularz Ofertowy dostępny jest na platformie EFO;</w:t>
      </w:r>
    </w:p>
    <w:p w14:paraId="61CCEF81" w14:textId="77777777" w:rsidR="00C10E01" w:rsidRPr="006642E5" w:rsidRDefault="00C10E01" w:rsidP="006F5BAC">
      <w:pPr>
        <w:spacing w:line="276" w:lineRule="auto"/>
        <w:ind w:left="567"/>
        <w:jc w:val="both"/>
        <w:rPr>
          <w:bCs/>
          <w:i/>
          <w:iCs/>
          <w:color w:val="FF0000"/>
          <w:sz w:val="22"/>
          <w:szCs w:val="22"/>
        </w:rPr>
      </w:pPr>
      <w:r w:rsidRPr="006642E5">
        <w:rPr>
          <w:bCs/>
          <w:i/>
          <w:iCs/>
          <w:color w:val="FF0000"/>
          <w:sz w:val="22"/>
          <w:szCs w:val="22"/>
        </w:rPr>
        <w:t xml:space="preserve">UWAGA </w:t>
      </w:r>
      <w:r w:rsidR="009F299D" w:rsidRPr="006642E5">
        <w:rPr>
          <w:bCs/>
          <w:i/>
          <w:iCs/>
          <w:color w:val="FF0000"/>
          <w:sz w:val="22"/>
          <w:szCs w:val="22"/>
        </w:rPr>
        <w:t xml:space="preserve"> dla W</w:t>
      </w:r>
      <w:r w:rsidRPr="006642E5">
        <w:rPr>
          <w:bCs/>
          <w:i/>
          <w:iCs/>
          <w:color w:val="FF0000"/>
          <w:sz w:val="22"/>
          <w:szCs w:val="22"/>
        </w:rPr>
        <w:t>ykonawcy:</w:t>
      </w:r>
    </w:p>
    <w:p w14:paraId="0E0D01B5" w14:textId="77777777" w:rsidR="00C10E01" w:rsidRPr="006642E5" w:rsidRDefault="00C10E01" w:rsidP="006F5BAC">
      <w:pPr>
        <w:pStyle w:val="Tekstpodstawowy"/>
        <w:spacing w:line="276" w:lineRule="auto"/>
        <w:ind w:left="567"/>
        <w:rPr>
          <w:bCs/>
          <w:i/>
          <w:iCs/>
          <w:color w:val="FF0000"/>
          <w:sz w:val="22"/>
          <w:szCs w:val="22"/>
        </w:rPr>
      </w:pPr>
      <w:r w:rsidRPr="006642E5">
        <w:rPr>
          <w:bCs/>
          <w:i/>
          <w:iCs/>
          <w:color w:val="FF0000"/>
          <w:sz w:val="22"/>
          <w:szCs w:val="22"/>
        </w:rPr>
        <w:t xml:space="preserve">Do </w:t>
      </w:r>
      <w:r w:rsidR="009F299D" w:rsidRPr="006642E5">
        <w:rPr>
          <w:bCs/>
          <w:i/>
          <w:iCs/>
          <w:color w:val="FF0000"/>
          <w:sz w:val="22"/>
          <w:szCs w:val="22"/>
        </w:rPr>
        <w:t>F</w:t>
      </w:r>
      <w:r w:rsidRPr="006642E5">
        <w:rPr>
          <w:bCs/>
          <w:i/>
          <w:iCs/>
          <w:color w:val="FF0000"/>
          <w:sz w:val="22"/>
          <w:szCs w:val="22"/>
        </w:rPr>
        <w:t xml:space="preserve">ormularza </w:t>
      </w:r>
      <w:r w:rsidR="009F299D" w:rsidRPr="006642E5">
        <w:rPr>
          <w:bCs/>
          <w:i/>
          <w:iCs/>
          <w:color w:val="FF0000"/>
          <w:sz w:val="22"/>
          <w:szCs w:val="22"/>
        </w:rPr>
        <w:t>O</w:t>
      </w:r>
      <w:r w:rsidRPr="006642E5">
        <w:rPr>
          <w:bCs/>
          <w:i/>
          <w:iCs/>
          <w:color w:val="FF0000"/>
          <w:sz w:val="22"/>
          <w:szCs w:val="22"/>
        </w:rPr>
        <w:t xml:space="preserve">fertowego </w:t>
      </w:r>
      <w:r w:rsidR="009F299D" w:rsidRPr="006642E5">
        <w:rPr>
          <w:bCs/>
          <w:i/>
          <w:iCs/>
          <w:color w:val="FF0000"/>
          <w:sz w:val="22"/>
          <w:szCs w:val="22"/>
        </w:rPr>
        <w:t>W</w:t>
      </w:r>
      <w:r w:rsidRPr="006642E5">
        <w:rPr>
          <w:bCs/>
          <w:i/>
          <w:iCs/>
          <w:color w:val="FF0000"/>
          <w:sz w:val="22"/>
          <w:szCs w:val="22"/>
        </w:rPr>
        <w:t xml:space="preserve">ykonawca nie wprowadza cen. Wypełnia natomiast wszystkie pozycje cennikowe (stawka roboczogodziny serwisowej i cennik istotnych dla </w:t>
      </w:r>
      <w:r w:rsidR="009F299D" w:rsidRPr="006642E5">
        <w:rPr>
          <w:bCs/>
          <w:i/>
          <w:iCs/>
          <w:color w:val="FF0000"/>
          <w:sz w:val="22"/>
          <w:szCs w:val="22"/>
        </w:rPr>
        <w:t>Z</w:t>
      </w:r>
      <w:r w:rsidRPr="006642E5">
        <w:rPr>
          <w:bCs/>
          <w:i/>
          <w:iCs/>
          <w:color w:val="FF0000"/>
          <w:sz w:val="22"/>
          <w:szCs w:val="22"/>
        </w:rPr>
        <w:t xml:space="preserve">amawiającego części zamiennych) w arkuszu </w:t>
      </w:r>
      <w:proofErr w:type="spellStart"/>
      <w:r w:rsidRPr="006642E5">
        <w:rPr>
          <w:bCs/>
          <w:i/>
          <w:iCs/>
          <w:color w:val="FF0000"/>
          <w:sz w:val="22"/>
          <w:szCs w:val="22"/>
        </w:rPr>
        <w:t>excel</w:t>
      </w:r>
      <w:proofErr w:type="spellEnd"/>
      <w:r w:rsidRPr="006642E5">
        <w:rPr>
          <w:bCs/>
          <w:i/>
          <w:iCs/>
          <w:color w:val="FF0000"/>
          <w:sz w:val="22"/>
          <w:szCs w:val="22"/>
        </w:rPr>
        <w:t xml:space="preserve"> udostępnionym przez Zamawiającego </w:t>
      </w:r>
      <w:r w:rsidRPr="006642E5">
        <w:rPr>
          <w:bCs/>
          <w:i/>
          <w:iCs/>
          <w:color w:val="FF0000"/>
          <w:sz w:val="22"/>
          <w:szCs w:val="22"/>
          <w:u w:val="single"/>
        </w:rPr>
        <w:t>na platformie EFO</w:t>
      </w:r>
      <w:r w:rsidRPr="006642E5">
        <w:rPr>
          <w:bCs/>
          <w:i/>
          <w:iCs/>
          <w:color w:val="FF0000"/>
          <w:sz w:val="22"/>
          <w:szCs w:val="22"/>
        </w:rPr>
        <w:t xml:space="preserve">. </w:t>
      </w:r>
    </w:p>
    <w:bookmarkEnd w:id="34"/>
    <w:p w14:paraId="24072811" w14:textId="77777777" w:rsidR="00C10E01" w:rsidRPr="006642E5" w:rsidRDefault="00C10E01" w:rsidP="00F52863">
      <w:pPr>
        <w:numPr>
          <w:ilvl w:val="1"/>
          <w:numId w:val="31"/>
        </w:numPr>
        <w:spacing w:before="120" w:line="276" w:lineRule="auto"/>
        <w:ind w:left="567" w:hanging="284"/>
        <w:jc w:val="both"/>
        <w:rPr>
          <w:b/>
          <w:sz w:val="22"/>
          <w:szCs w:val="22"/>
        </w:rPr>
      </w:pPr>
      <w:r w:rsidRPr="006642E5">
        <w:rPr>
          <w:b/>
          <w:sz w:val="22"/>
          <w:szCs w:val="22"/>
        </w:rPr>
        <w:t xml:space="preserve">wypełnionych </w:t>
      </w:r>
      <w:r w:rsidR="008421FF" w:rsidRPr="006642E5">
        <w:rPr>
          <w:b/>
          <w:sz w:val="22"/>
          <w:szCs w:val="22"/>
        </w:rPr>
        <w:t>C</w:t>
      </w:r>
      <w:r w:rsidRPr="006642E5">
        <w:rPr>
          <w:b/>
          <w:sz w:val="22"/>
          <w:szCs w:val="22"/>
        </w:rPr>
        <w:t xml:space="preserve">enników (udostępnionych przez </w:t>
      </w:r>
      <w:r w:rsidR="008F54C9" w:rsidRPr="006642E5">
        <w:rPr>
          <w:b/>
          <w:sz w:val="22"/>
          <w:szCs w:val="22"/>
        </w:rPr>
        <w:t>Z</w:t>
      </w:r>
      <w:r w:rsidRPr="006642E5">
        <w:rPr>
          <w:b/>
          <w:sz w:val="22"/>
          <w:szCs w:val="22"/>
        </w:rPr>
        <w:t>amawiającego w Profilu nabywcy</w:t>
      </w:r>
      <w:r w:rsidR="006F5BAC">
        <w:rPr>
          <w:b/>
          <w:sz w:val="22"/>
          <w:szCs w:val="22"/>
        </w:rPr>
        <w:t xml:space="preserve"> </w:t>
      </w:r>
      <w:r w:rsidRPr="006642E5">
        <w:rPr>
          <w:b/>
          <w:sz w:val="22"/>
          <w:szCs w:val="22"/>
        </w:rPr>
        <w:t xml:space="preserve">i zapisanych w formacie </w:t>
      </w:r>
      <w:proofErr w:type="spellStart"/>
      <w:r w:rsidRPr="006642E5">
        <w:rPr>
          <w:b/>
          <w:sz w:val="22"/>
          <w:szCs w:val="22"/>
        </w:rPr>
        <w:t>excel</w:t>
      </w:r>
      <w:proofErr w:type="spellEnd"/>
      <w:r w:rsidRPr="006642E5">
        <w:rPr>
          <w:b/>
          <w:sz w:val="22"/>
          <w:szCs w:val="22"/>
        </w:rPr>
        <w:t>) które należy złożyć jako załączniki do EFO</w:t>
      </w:r>
      <w:r w:rsidR="006F5BAC">
        <w:rPr>
          <w:b/>
          <w:sz w:val="22"/>
          <w:szCs w:val="22"/>
        </w:rPr>
        <w:t xml:space="preserve"> </w:t>
      </w:r>
      <w:r w:rsidRPr="006642E5">
        <w:rPr>
          <w:b/>
          <w:sz w:val="22"/>
          <w:szCs w:val="22"/>
        </w:rPr>
        <w:t>i następnie sygnować poprzez system kwalifikowanym  podpisem elektronicznym</w:t>
      </w:r>
      <w:r w:rsidR="008F54C9" w:rsidRPr="006642E5">
        <w:rPr>
          <w:b/>
          <w:sz w:val="22"/>
          <w:szCs w:val="22"/>
        </w:rPr>
        <w:t>;</w:t>
      </w:r>
    </w:p>
    <w:p w14:paraId="4198C734" w14:textId="77777777" w:rsidR="0004163D" w:rsidRPr="006642E5" w:rsidRDefault="0097341D" w:rsidP="00F52863">
      <w:pPr>
        <w:pStyle w:val="Akapitzlist"/>
        <w:numPr>
          <w:ilvl w:val="1"/>
          <w:numId w:val="31"/>
        </w:numPr>
        <w:spacing w:line="276" w:lineRule="auto"/>
        <w:ind w:left="567" w:hanging="284"/>
        <w:jc w:val="both"/>
        <w:rPr>
          <w:bCs/>
          <w:sz w:val="22"/>
          <w:szCs w:val="22"/>
        </w:rPr>
      </w:pPr>
      <w:r w:rsidRPr="006642E5">
        <w:rPr>
          <w:b/>
          <w:sz w:val="22"/>
          <w:szCs w:val="22"/>
        </w:rPr>
        <w:t>d</w:t>
      </w:r>
      <w:r w:rsidR="0004163D" w:rsidRPr="006642E5">
        <w:rPr>
          <w:b/>
          <w:sz w:val="22"/>
          <w:szCs w:val="22"/>
        </w:rPr>
        <w:t>okumentu potwierdzającego zasady reprezentacji Wykonawcy</w:t>
      </w:r>
      <w:r w:rsidR="009F299D" w:rsidRPr="006642E5">
        <w:rPr>
          <w:bCs/>
          <w:sz w:val="22"/>
          <w:szCs w:val="22"/>
        </w:rPr>
        <w:t>;</w:t>
      </w:r>
      <w:r w:rsidR="0004163D" w:rsidRPr="006642E5">
        <w:rPr>
          <w:bCs/>
          <w:sz w:val="22"/>
          <w:szCs w:val="22"/>
        </w:rPr>
        <w:t xml:space="preserve"> Zamawiający nie wymaga złożenia tego dokumentu o ile jest on dostępny w publicznych, otwartych bezpłatnych elektronicznych bazach danych (w przypadku wskazania linku do tych baz przez Wykonawcę w ofercie). W przypadku wskazania bazy danych, w której dokumenty są dostępne w innym języku niż polski, Zamawiający może po ich pobraniu wezwać Wykonawcę do przedstawienia tłumaczenia dokumentu na język polski;</w:t>
      </w:r>
    </w:p>
    <w:p w14:paraId="1D1EE41E" w14:textId="77777777" w:rsidR="0004163D" w:rsidRPr="006642E5" w:rsidRDefault="0004163D" w:rsidP="00F52863">
      <w:pPr>
        <w:pStyle w:val="Akapitzlist"/>
        <w:numPr>
          <w:ilvl w:val="1"/>
          <w:numId w:val="31"/>
        </w:numPr>
        <w:spacing w:line="276" w:lineRule="auto"/>
        <w:ind w:left="567" w:hanging="284"/>
        <w:jc w:val="both"/>
        <w:rPr>
          <w:bCs/>
          <w:sz w:val="22"/>
          <w:szCs w:val="22"/>
        </w:rPr>
      </w:pPr>
      <w:r w:rsidRPr="006642E5">
        <w:rPr>
          <w:b/>
          <w:sz w:val="22"/>
          <w:szCs w:val="22"/>
        </w:rPr>
        <w:t>Pełnomocnictwa wskazującego pełnomocnika</w:t>
      </w:r>
      <w:r w:rsidRPr="006642E5">
        <w:rPr>
          <w:bCs/>
          <w:sz w:val="22"/>
          <w:szCs w:val="22"/>
        </w:rPr>
        <w:t xml:space="preserve"> Wykonawców występujących wspólnie </w:t>
      </w:r>
      <w:r w:rsidR="009F299D" w:rsidRPr="006642E5">
        <w:rPr>
          <w:bCs/>
          <w:sz w:val="22"/>
          <w:szCs w:val="22"/>
        </w:rPr>
        <w:br/>
      </w:r>
      <w:r w:rsidRPr="006642E5">
        <w:rPr>
          <w:bCs/>
          <w:sz w:val="22"/>
          <w:szCs w:val="22"/>
        </w:rPr>
        <w:t>(w wypadku złożenia oferty przez konsorcjum);</w:t>
      </w:r>
    </w:p>
    <w:p w14:paraId="45221EA7" w14:textId="77777777" w:rsidR="0004163D" w:rsidRPr="006642E5" w:rsidRDefault="0004163D" w:rsidP="00F52863">
      <w:pPr>
        <w:pStyle w:val="Akapitzlist"/>
        <w:numPr>
          <w:ilvl w:val="1"/>
          <w:numId w:val="31"/>
        </w:numPr>
        <w:spacing w:line="276" w:lineRule="auto"/>
        <w:ind w:left="567" w:hanging="284"/>
        <w:jc w:val="both"/>
        <w:rPr>
          <w:bCs/>
          <w:sz w:val="22"/>
          <w:szCs w:val="22"/>
        </w:rPr>
      </w:pPr>
      <w:r w:rsidRPr="006642E5">
        <w:rPr>
          <w:b/>
          <w:sz w:val="22"/>
          <w:szCs w:val="22"/>
        </w:rPr>
        <w:t>Pełnomocnictwa do podpisania oferty</w:t>
      </w:r>
      <w:r w:rsidRPr="006642E5">
        <w:rPr>
          <w:bCs/>
          <w:sz w:val="22"/>
          <w:szCs w:val="22"/>
        </w:rPr>
        <w:t xml:space="preserve"> (w przypadku posługiwania się pełnomocnikiem).</w:t>
      </w:r>
    </w:p>
    <w:p w14:paraId="48FEB8A5" w14:textId="77777777" w:rsidR="0004163D" w:rsidRPr="006642E5" w:rsidRDefault="0004163D" w:rsidP="00F52863">
      <w:pPr>
        <w:numPr>
          <w:ilvl w:val="0"/>
          <w:numId w:val="31"/>
        </w:numPr>
        <w:tabs>
          <w:tab w:val="clear" w:pos="540"/>
        </w:tabs>
        <w:spacing w:before="120" w:line="276" w:lineRule="auto"/>
        <w:ind w:left="284" w:hanging="283"/>
        <w:jc w:val="both"/>
        <w:rPr>
          <w:bCs/>
          <w:strike/>
          <w:sz w:val="22"/>
          <w:szCs w:val="22"/>
        </w:rPr>
      </w:pPr>
      <w:r w:rsidRPr="006642E5">
        <w:rPr>
          <w:bCs/>
          <w:sz w:val="22"/>
          <w:szCs w:val="22"/>
        </w:rPr>
        <w:t xml:space="preserve">Pełnomocnictwa powinny być złożone w następującej formie: </w:t>
      </w:r>
    </w:p>
    <w:p w14:paraId="6EFE72D2" w14:textId="77777777" w:rsidR="0004163D" w:rsidRPr="006642E5" w:rsidRDefault="0004163D" w:rsidP="00F52863">
      <w:pPr>
        <w:pStyle w:val="Akapitzlist"/>
        <w:numPr>
          <w:ilvl w:val="1"/>
          <w:numId w:val="31"/>
        </w:numPr>
        <w:spacing w:line="276" w:lineRule="auto"/>
        <w:ind w:left="567" w:hanging="284"/>
        <w:jc w:val="both"/>
        <w:rPr>
          <w:bCs/>
          <w:sz w:val="22"/>
          <w:szCs w:val="22"/>
        </w:rPr>
      </w:pPr>
      <w:r w:rsidRPr="006642E5">
        <w:rPr>
          <w:bCs/>
          <w:sz w:val="22"/>
          <w:szCs w:val="22"/>
        </w:rPr>
        <w:t>Jeżeli dokument został wystawiony przez inny podmiot (np. mocodawca) w formie elektronicznej z</w:t>
      </w:r>
      <w:r w:rsidR="006F5BAC">
        <w:rPr>
          <w:bCs/>
          <w:sz w:val="22"/>
          <w:szCs w:val="22"/>
        </w:rPr>
        <w:t> </w:t>
      </w:r>
      <w:r w:rsidRPr="006642E5">
        <w:rPr>
          <w:bCs/>
          <w:sz w:val="22"/>
          <w:szCs w:val="22"/>
        </w:rPr>
        <w:t>podpisem elektronicznym kwalifikowanym – przekazuje się ten dokument;</w:t>
      </w:r>
    </w:p>
    <w:p w14:paraId="3287DD2C" w14:textId="77777777" w:rsidR="0004163D" w:rsidRPr="006642E5" w:rsidRDefault="0004163D" w:rsidP="00F52863">
      <w:pPr>
        <w:pStyle w:val="Akapitzlist"/>
        <w:numPr>
          <w:ilvl w:val="1"/>
          <w:numId w:val="31"/>
        </w:numPr>
        <w:spacing w:line="276" w:lineRule="auto"/>
        <w:ind w:left="567" w:hanging="284"/>
        <w:jc w:val="both"/>
        <w:rPr>
          <w:bCs/>
          <w:sz w:val="22"/>
          <w:szCs w:val="22"/>
        </w:rPr>
      </w:pPr>
      <w:r w:rsidRPr="006642E5">
        <w:rPr>
          <w:bCs/>
          <w:sz w:val="22"/>
          <w:szCs w:val="22"/>
        </w:rPr>
        <w:t>Jeżeli dokument został wystawiony przez inny podmiot (np.</w:t>
      </w:r>
      <w:r w:rsidRPr="006642E5">
        <w:rPr>
          <w:sz w:val="22"/>
          <w:szCs w:val="22"/>
        </w:rPr>
        <w:t xml:space="preserve"> </w:t>
      </w:r>
      <w:r w:rsidRPr="006642E5">
        <w:rPr>
          <w:bCs/>
          <w:sz w:val="22"/>
          <w:szCs w:val="22"/>
        </w:rPr>
        <w:t>mocodawca) jako dokument papierowy – Wykonawca przekazuje elektroniczną kopię dokumentu poświadczoną za zgodność z oryginałem;</w:t>
      </w:r>
    </w:p>
    <w:p w14:paraId="213CB6A1" w14:textId="77777777" w:rsidR="0004163D" w:rsidRPr="006642E5" w:rsidRDefault="0004163D" w:rsidP="006F5BAC">
      <w:pPr>
        <w:pStyle w:val="Akapitzlist"/>
        <w:spacing w:line="276" w:lineRule="auto"/>
        <w:ind w:left="567"/>
        <w:jc w:val="both"/>
        <w:rPr>
          <w:bCs/>
          <w:sz w:val="22"/>
          <w:szCs w:val="22"/>
        </w:rPr>
      </w:pPr>
      <w:r w:rsidRPr="006642E5">
        <w:rPr>
          <w:bCs/>
          <w:sz w:val="22"/>
          <w:szCs w:val="22"/>
        </w:rPr>
        <w:t>Poświadczenie za zgodność z oryginałem następuje przez podpisanie podpisem elektronicznym kwalifikowanym. Poświadczenia dokonuje notariusz lub mocodawca.</w:t>
      </w:r>
    </w:p>
    <w:p w14:paraId="31370991" w14:textId="77777777" w:rsidR="0004163D" w:rsidRPr="006642E5" w:rsidRDefault="0004163D" w:rsidP="00F52863">
      <w:pPr>
        <w:numPr>
          <w:ilvl w:val="0"/>
          <w:numId w:val="31"/>
        </w:numPr>
        <w:tabs>
          <w:tab w:val="clear" w:pos="540"/>
        </w:tabs>
        <w:spacing w:before="120" w:line="276" w:lineRule="auto"/>
        <w:ind w:left="284" w:hanging="283"/>
        <w:jc w:val="both"/>
        <w:rPr>
          <w:bCs/>
          <w:sz w:val="22"/>
          <w:szCs w:val="22"/>
        </w:rPr>
      </w:pPr>
      <w:r w:rsidRPr="006642E5">
        <w:rPr>
          <w:b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14:paraId="2776D9AB" w14:textId="77777777" w:rsidR="00C10E01" w:rsidRPr="006642E5" w:rsidRDefault="00C10E01" w:rsidP="00801562">
      <w:pPr>
        <w:spacing w:before="120" w:after="120" w:line="276" w:lineRule="auto"/>
        <w:ind w:left="284"/>
        <w:jc w:val="both"/>
        <w:rPr>
          <w:b/>
          <w:sz w:val="22"/>
          <w:szCs w:val="22"/>
        </w:rPr>
      </w:pPr>
      <w:r w:rsidRPr="006642E5">
        <w:rPr>
          <w:b/>
          <w:sz w:val="22"/>
          <w:szCs w:val="22"/>
        </w:rPr>
        <w:t>Sposób złożenia oferty</w:t>
      </w:r>
      <w:r w:rsidR="004D0DA1" w:rsidRPr="006642E5">
        <w:rPr>
          <w:b/>
          <w:sz w:val="22"/>
          <w:szCs w:val="22"/>
        </w:rPr>
        <w:t>:</w:t>
      </w:r>
    </w:p>
    <w:p w14:paraId="15892E5F" w14:textId="77777777" w:rsidR="00D17128" w:rsidRPr="006642E5" w:rsidRDefault="00D17128" w:rsidP="00F52863">
      <w:pPr>
        <w:pStyle w:val="Akapitzlist"/>
        <w:numPr>
          <w:ilvl w:val="0"/>
          <w:numId w:val="31"/>
        </w:numPr>
        <w:tabs>
          <w:tab w:val="clear" w:pos="540"/>
        </w:tabs>
        <w:spacing w:line="276" w:lineRule="auto"/>
        <w:ind w:left="284" w:hanging="284"/>
        <w:jc w:val="both"/>
        <w:rPr>
          <w:bCs/>
          <w:sz w:val="22"/>
          <w:szCs w:val="22"/>
        </w:rPr>
      </w:pPr>
      <w:bookmarkStart w:id="35" w:name="_Hlk106954879"/>
      <w:r w:rsidRPr="006642E5">
        <w:rPr>
          <w:bCs/>
          <w:sz w:val="22"/>
          <w:szCs w:val="22"/>
        </w:rPr>
        <w:t xml:space="preserve">Formularz Ofertowy oraz pozostałe dokumenty na nią się składające powinny być podpisane podpisem elektronicznym kwalifikowanym przez upoważnione osoby (w tym z uwzględnieniem wskazanych </w:t>
      </w:r>
      <w:r w:rsidRPr="006642E5">
        <w:rPr>
          <w:bCs/>
          <w:sz w:val="22"/>
          <w:szCs w:val="22"/>
        </w:rPr>
        <w:lastRenderedPageBreak/>
        <w:t xml:space="preserve">powyżej wymagań dotyczących zobowiązania podmiotu udostępniającego, pełnomocnictw lub przedmiotowych środków dowodowych. </w:t>
      </w:r>
    </w:p>
    <w:p w14:paraId="4AC49D4C" w14:textId="77777777" w:rsidR="00D17128" w:rsidRPr="006642E5" w:rsidRDefault="00D17128" w:rsidP="00F52863">
      <w:pPr>
        <w:pStyle w:val="Akapitzlist"/>
        <w:numPr>
          <w:ilvl w:val="0"/>
          <w:numId w:val="31"/>
        </w:numPr>
        <w:tabs>
          <w:tab w:val="clear" w:pos="540"/>
        </w:tabs>
        <w:spacing w:line="276" w:lineRule="auto"/>
        <w:ind w:left="284" w:hanging="396"/>
        <w:jc w:val="both"/>
        <w:rPr>
          <w:bCs/>
          <w:sz w:val="22"/>
          <w:szCs w:val="22"/>
        </w:rPr>
      </w:pPr>
      <w:r w:rsidRPr="006642E5">
        <w:rPr>
          <w:bCs/>
          <w:sz w:val="22"/>
          <w:szCs w:val="22"/>
        </w:rPr>
        <w:t xml:space="preserve">Formularz Ofertowy w wersji elektronicznej dostępny jest po kliknięciu na link zamieszczony </w:t>
      </w:r>
      <w:r w:rsidRPr="006642E5">
        <w:rPr>
          <w:bCs/>
          <w:sz w:val="22"/>
          <w:szCs w:val="22"/>
        </w:rPr>
        <w:br/>
        <w:t xml:space="preserve">na stronie internetowej w Profilu Nabywcy. Wymagania techniczne: komputer klasy PC z jednym </w:t>
      </w:r>
      <w:r w:rsidRPr="006642E5">
        <w:rPr>
          <w:bCs/>
          <w:sz w:val="22"/>
          <w:szCs w:val="22"/>
        </w:rPr>
        <w:br/>
        <w:t xml:space="preserve">z następujących systemów operacyjnych: Windows 7, Windows 8, Windows 10 (bez wsparcia </w:t>
      </w:r>
      <w:r w:rsidRPr="006642E5">
        <w:rPr>
          <w:bCs/>
          <w:sz w:val="22"/>
          <w:szCs w:val="22"/>
        </w:rPr>
        <w:br/>
        <w:t xml:space="preserve">dla Windows XP, Vista), przeglądarka internetowa z włączoną obsługą </w:t>
      </w:r>
      <w:proofErr w:type="spellStart"/>
      <w:r w:rsidRPr="006642E5">
        <w:rPr>
          <w:bCs/>
          <w:sz w:val="22"/>
          <w:szCs w:val="22"/>
        </w:rPr>
        <w:t>javascript</w:t>
      </w:r>
      <w:proofErr w:type="spellEnd"/>
      <w:r w:rsidRPr="006642E5">
        <w:rPr>
          <w:bCs/>
          <w:sz w:val="22"/>
          <w:szCs w:val="22"/>
        </w:rPr>
        <w:t xml:space="preserve">: Internet Explorer wersja 10 lub 11, Mozilla </w:t>
      </w:r>
      <w:proofErr w:type="spellStart"/>
      <w:r w:rsidRPr="006642E5">
        <w:rPr>
          <w:bCs/>
          <w:sz w:val="22"/>
          <w:szCs w:val="22"/>
        </w:rPr>
        <w:t>Firefox</w:t>
      </w:r>
      <w:proofErr w:type="spellEnd"/>
      <w:r w:rsidRPr="006642E5">
        <w:rPr>
          <w:bCs/>
          <w:sz w:val="22"/>
          <w:szCs w:val="22"/>
        </w:rPr>
        <w:t xml:space="preserve"> od wersji 50 (bez wsparcia dla wersji beta), zainstalowane darmowe oprogramowanie JAVA (JRE) – zgodnie z zaleceniami ze strony dostawcy Java, minimalna rozdzielczość ekranu wymagana do poprawnego wyświetlania 1366x768.</w:t>
      </w:r>
    </w:p>
    <w:p w14:paraId="73D33B95" w14:textId="77777777" w:rsidR="00DB4257" w:rsidRPr="006642E5" w:rsidRDefault="00D17128" w:rsidP="00F52863">
      <w:pPr>
        <w:pStyle w:val="Akapitzlist"/>
        <w:numPr>
          <w:ilvl w:val="0"/>
          <w:numId w:val="31"/>
        </w:numPr>
        <w:tabs>
          <w:tab w:val="clear" w:pos="540"/>
        </w:tabs>
        <w:spacing w:line="276" w:lineRule="auto"/>
        <w:ind w:left="284" w:hanging="396"/>
        <w:jc w:val="both"/>
        <w:rPr>
          <w:bCs/>
          <w:sz w:val="22"/>
          <w:szCs w:val="22"/>
        </w:rPr>
      </w:pPr>
      <w:r w:rsidRPr="006642E5">
        <w:rPr>
          <w:bCs/>
          <w:sz w:val="22"/>
          <w:szCs w:val="22"/>
        </w:rPr>
        <w:t xml:space="preserve">W przypadku dokonania przez Zamawiającego zmian w strukturze Formularza Ofertowego przed terminem składania ofert, jeśli Wykonawca złożył już elektroniczną ofertę otrzyma powiadomienie </w:t>
      </w:r>
      <w:r w:rsidRPr="006642E5">
        <w:rPr>
          <w:bCs/>
          <w:sz w:val="22"/>
          <w:szCs w:val="22"/>
        </w:rPr>
        <w:br/>
        <w:t xml:space="preserve">o konieczności zweryfikowania złożonej oferty </w:t>
      </w:r>
      <w:bookmarkStart w:id="36" w:name="_Hlk106866889"/>
      <w:r w:rsidRPr="006642E5">
        <w:rPr>
          <w:bCs/>
          <w:sz w:val="22"/>
          <w:szCs w:val="22"/>
        </w:rPr>
        <w:t>w kontekście jej kompletności i zgodności</w:t>
      </w:r>
      <w:bookmarkEnd w:id="36"/>
      <w:r w:rsidRPr="006642E5">
        <w:rPr>
          <w:bCs/>
          <w:sz w:val="22"/>
          <w:szCs w:val="22"/>
        </w:rPr>
        <w:t xml:space="preserve">. </w:t>
      </w:r>
      <w:r w:rsidRPr="006642E5">
        <w:rPr>
          <w:bCs/>
          <w:sz w:val="22"/>
          <w:szCs w:val="22"/>
        </w:rPr>
        <w:br/>
        <w:t xml:space="preserve">Na platformie EFO oferta Wykonawcy zostanie oznaczona statusem: „nieaktualna” (złożona </w:t>
      </w:r>
      <w:r w:rsidRPr="006642E5">
        <w:rPr>
          <w:bCs/>
          <w:sz w:val="22"/>
          <w:szCs w:val="22"/>
        </w:rPr>
        <w:br/>
        <w:t xml:space="preserve">w poprzedniej wersji Formularza). W przypadku takiej oferty należy zweryfikować zakres zmian wprowadzonych przez Zamawiającego w formularzu elektronicznym i ich wpływ na zakres złożonej już oferty. Jeżeli zmiany formularza są istotne dla poprawności oferty, to taka oferta powinna zostać skopiowana do aktualnego formularza elektronicznego, odpowiednio zmodyfikowana i uzupełniona, a następnie ponownie wysłana do systemu. Oferta pozostawiona przez Wykonawcę w statusie nieaktualna może być pobrana do systemu informatycznego Zamawiającego pod warunkiem, </w:t>
      </w:r>
      <w:r w:rsidRPr="006642E5">
        <w:rPr>
          <w:bCs/>
          <w:sz w:val="22"/>
          <w:szCs w:val="22"/>
        </w:rPr>
        <w:br/>
        <w:t xml:space="preserve">że faktycznie zmiany wprowadzone w formularzu nie mają wpływu na złożoną ofertę. </w:t>
      </w:r>
    </w:p>
    <w:p w14:paraId="09A1AE35" w14:textId="77777777" w:rsidR="00D17128" w:rsidRPr="006642E5" w:rsidRDefault="00D17128" w:rsidP="006F5BAC">
      <w:pPr>
        <w:pStyle w:val="Akapitzlist"/>
        <w:spacing w:line="276" w:lineRule="auto"/>
        <w:ind w:left="284"/>
        <w:jc w:val="both"/>
        <w:rPr>
          <w:bCs/>
          <w:color w:val="FF0000"/>
          <w:sz w:val="22"/>
          <w:szCs w:val="22"/>
        </w:rPr>
      </w:pPr>
      <w:r w:rsidRPr="006642E5">
        <w:rPr>
          <w:bCs/>
          <w:i/>
          <w:iCs/>
          <w:color w:val="FF0000"/>
          <w:sz w:val="22"/>
          <w:szCs w:val="22"/>
        </w:rPr>
        <w:t xml:space="preserve">Zaleca się, aby każdorazowo w przypadku zmian struktury </w:t>
      </w:r>
      <w:r w:rsidR="00DB4257" w:rsidRPr="006642E5">
        <w:rPr>
          <w:bCs/>
          <w:i/>
          <w:iCs/>
          <w:color w:val="FF0000"/>
          <w:sz w:val="22"/>
          <w:szCs w:val="22"/>
        </w:rPr>
        <w:t>F</w:t>
      </w:r>
      <w:r w:rsidRPr="006642E5">
        <w:rPr>
          <w:bCs/>
          <w:i/>
          <w:iCs/>
          <w:color w:val="FF0000"/>
          <w:sz w:val="22"/>
          <w:szCs w:val="22"/>
        </w:rPr>
        <w:t xml:space="preserve">ormularza elektronicznego Wykonawca zweryfikował złożoną wcześniej ofertę i skopiował ją do nowej wersji </w:t>
      </w:r>
      <w:r w:rsidR="00DB4257" w:rsidRPr="006642E5">
        <w:rPr>
          <w:bCs/>
          <w:i/>
          <w:iCs/>
          <w:color w:val="FF0000"/>
          <w:sz w:val="22"/>
          <w:szCs w:val="22"/>
        </w:rPr>
        <w:t>F</w:t>
      </w:r>
      <w:r w:rsidRPr="006642E5">
        <w:rPr>
          <w:bCs/>
          <w:i/>
          <w:iCs/>
          <w:color w:val="FF0000"/>
          <w:sz w:val="22"/>
          <w:szCs w:val="22"/>
        </w:rPr>
        <w:t>ormularza w celu zachowania spójności i zgodności wysłanej oferty z treścią specyfikacji.</w:t>
      </w:r>
    </w:p>
    <w:p w14:paraId="1AA4CA19" w14:textId="77777777" w:rsidR="00D17128" w:rsidRPr="006642E5" w:rsidRDefault="00D17128" w:rsidP="00F52863">
      <w:pPr>
        <w:pStyle w:val="Akapitzlist"/>
        <w:numPr>
          <w:ilvl w:val="0"/>
          <w:numId w:val="31"/>
        </w:numPr>
        <w:tabs>
          <w:tab w:val="clear" w:pos="540"/>
        </w:tabs>
        <w:spacing w:line="276" w:lineRule="auto"/>
        <w:ind w:left="284" w:hanging="396"/>
        <w:jc w:val="both"/>
        <w:rPr>
          <w:bCs/>
          <w:sz w:val="22"/>
          <w:szCs w:val="22"/>
        </w:rPr>
      </w:pPr>
      <w:r w:rsidRPr="006642E5">
        <w:rPr>
          <w:bCs/>
          <w:sz w:val="22"/>
          <w:szCs w:val="22"/>
        </w:rPr>
        <w:t xml:space="preserve">Oferta jest składana poprzez wypełnienie Elektronicznego Formularza Ofertowego i opatrzenie go kwalifikowanym ważnym podpisem elektronicznym. Wykonawca może dołączyć do Oferty plik </w:t>
      </w:r>
      <w:r w:rsidRPr="006642E5">
        <w:rPr>
          <w:bCs/>
          <w:sz w:val="22"/>
          <w:szCs w:val="22"/>
        </w:rPr>
        <w:br/>
        <w:t>lub pliki – każdy opatrzony ważnym kwalifikowanym e-podpisem – zgodnie z wymaganiami zawartymi w SWZ.</w:t>
      </w:r>
    </w:p>
    <w:p w14:paraId="3EE9E651" w14:textId="77777777" w:rsidR="00D17128" w:rsidRPr="006642E5" w:rsidRDefault="00D17128" w:rsidP="00F52863">
      <w:pPr>
        <w:pStyle w:val="Akapitzlist"/>
        <w:numPr>
          <w:ilvl w:val="0"/>
          <w:numId w:val="31"/>
        </w:numPr>
        <w:tabs>
          <w:tab w:val="clear" w:pos="540"/>
        </w:tabs>
        <w:spacing w:line="276" w:lineRule="auto"/>
        <w:ind w:left="284" w:hanging="396"/>
        <w:jc w:val="both"/>
        <w:rPr>
          <w:bCs/>
          <w:sz w:val="22"/>
          <w:szCs w:val="22"/>
        </w:rPr>
      </w:pPr>
      <w:r w:rsidRPr="006642E5">
        <w:rPr>
          <w:bCs/>
          <w:sz w:val="22"/>
          <w:szCs w:val="22"/>
        </w:rPr>
        <w:t>Ofertę należy złożyć przy użyciu narzędzi dostępnych na Platformie EFO.</w:t>
      </w:r>
    </w:p>
    <w:p w14:paraId="2E3584F9" w14:textId="77777777" w:rsidR="00D17128" w:rsidRPr="006642E5" w:rsidRDefault="00D17128" w:rsidP="00F52863">
      <w:pPr>
        <w:pStyle w:val="Akapitzlist"/>
        <w:numPr>
          <w:ilvl w:val="0"/>
          <w:numId w:val="31"/>
        </w:numPr>
        <w:tabs>
          <w:tab w:val="clear" w:pos="540"/>
        </w:tabs>
        <w:spacing w:line="276" w:lineRule="auto"/>
        <w:ind w:left="284" w:hanging="396"/>
        <w:jc w:val="both"/>
        <w:rPr>
          <w:bCs/>
          <w:sz w:val="22"/>
          <w:szCs w:val="22"/>
        </w:rPr>
      </w:pPr>
      <w:r w:rsidRPr="006642E5">
        <w:rPr>
          <w:bCs/>
          <w:sz w:val="22"/>
          <w:szCs w:val="22"/>
        </w:rPr>
        <w:t>Zmiana lub wycofanie oferty jest możliwa przed terminem składania ofert, przy czym zmiana oferty może być dokonana jedynie jako wycofanie poprzedniej oferty i złożenie nowej (zmienionej).</w:t>
      </w:r>
      <w:bookmarkEnd w:id="35"/>
    </w:p>
    <w:bookmarkEnd w:id="33"/>
    <w:p w14:paraId="563B0C3D" w14:textId="77777777" w:rsidR="00AE45B0" w:rsidRPr="006642E5" w:rsidRDefault="002B5F54" w:rsidP="00F52863">
      <w:pPr>
        <w:pStyle w:val="Akapitzlist"/>
        <w:numPr>
          <w:ilvl w:val="0"/>
          <w:numId w:val="31"/>
        </w:numPr>
        <w:tabs>
          <w:tab w:val="clear" w:pos="540"/>
        </w:tabs>
        <w:spacing w:line="276" w:lineRule="auto"/>
        <w:ind w:left="284" w:hanging="396"/>
        <w:jc w:val="both"/>
        <w:rPr>
          <w:sz w:val="22"/>
          <w:szCs w:val="22"/>
        </w:rPr>
      </w:pPr>
      <w:r w:rsidRPr="006642E5">
        <w:rPr>
          <w:sz w:val="22"/>
          <w:szCs w:val="22"/>
        </w:rPr>
        <w:t>C</w:t>
      </w:r>
      <w:r w:rsidR="00F75F50" w:rsidRPr="006642E5">
        <w:rPr>
          <w:sz w:val="22"/>
          <w:szCs w:val="22"/>
        </w:rPr>
        <w:t xml:space="preserve">enniki stanowią </w:t>
      </w:r>
      <w:r w:rsidR="00C879A9" w:rsidRPr="006642E5">
        <w:rPr>
          <w:b/>
          <w:sz w:val="22"/>
          <w:szCs w:val="22"/>
        </w:rPr>
        <w:t>Z</w:t>
      </w:r>
      <w:r w:rsidR="00725465" w:rsidRPr="006642E5">
        <w:rPr>
          <w:b/>
          <w:sz w:val="22"/>
          <w:szCs w:val="22"/>
        </w:rPr>
        <w:t>ałączniki nr 2a, 2b</w:t>
      </w:r>
      <w:r w:rsidR="002F3DC3" w:rsidRPr="006642E5">
        <w:rPr>
          <w:b/>
          <w:sz w:val="22"/>
          <w:szCs w:val="22"/>
        </w:rPr>
        <w:t xml:space="preserve"> </w:t>
      </w:r>
      <w:r w:rsidR="00725465" w:rsidRPr="006642E5">
        <w:rPr>
          <w:b/>
          <w:sz w:val="22"/>
          <w:szCs w:val="22"/>
        </w:rPr>
        <w:t>i 2c</w:t>
      </w:r>
      <w:r w:rsidR="00F75F50" w:rsidRPr="006642E5">
        <w:rPr>
          <w:b/>
          <w:sz w:val="22"/>
          <w:szCs w:val="22"/>
        </w:rPr>
        <w:t xml:space="preserve"> do </w:t>
      </w:r>
      <w:r w:rsidR="00B60CDC" w:rsidRPr="006642E5">
        <w:rPr>
          <w:b/>
          <w:sz w:val="22"/>
          <w:szCs w:val="22"/>
        </w:rPr>
        <w:t>SWZ</w:t>
      </w:r>
      <w:r w:rsidR="00725465" w:rsidRPr="006642E5">
        <w:rPr>
          <w:sz w:val="22"/>
          <w:szCs w:val="22"/>
        </w:rPr>
        <w:t>.</w:t>
      </w:r>
      <w:r w:rsidR="00BC6CB8" w:rsidRPr="006642E5">
        <w:rPr>
          <w:sz w:val="22"/>
          <w:szCs w:val="22"/>
        </w:rPr>
        <w:t xml:space="preserve"> </w:t>
      </w:r>
      <w:r w:rsidR="00725465" w:rsidRPr="006642E5">
        <w:rPr>
          <w:sz w:val="22"/>
          <w:szCs w:val="22"/>
        </w:rPr>
        <w:t xml:space="preserve">Wykonawca </w:t>
      </w:r>
      <w:r w:rsidR="00AA6758" w:rsidRPr="006642E5">
        <w:rPr>
          <w:sz w:val="22"/>
          <w:szCs w:val="22"/>
        </w:rPr>
        <w:t xml:space="preserve">w </w:t>
      </w:r>
      <w:r w:rsidR="00C879A9" w:rsidRPr="006642E5">
        <w:rPr>
          <w:b/>
          <w:sz w:val="22"/>
          <w:szCs w:val="22"/>
        </w:rPr>
        <w:t>Z</w:t>
      </w:r>
      <w:r w:rsidR="00AA6758" w:rsidRPr="006642E5">
        <w:rPr>
          <w:b/>
          <w:sz w:val="22"/>
          <w:szCs w:val="22"/>
        </w:rPr>
        <w:t>ałączniku nr 2b</w:t>
      </w:r>
      <w:r w:rsidR="000054A1" w:rsidRPr="006642E5">
        <w:rPr>
          <w:b/>
          <w:sz w:val="22"/>
          <w:szCs w:val="22"/>
        </w:rPr>
        <w:t xml:space="preserve"> do</w:t>
      </w:r>
      <w:r w:rsidR="00AA6758" w:rsidRPr="006642E5">
        <w:rPr>
          <w:b/>
          <w:sz w:val="22"/>
          <w:szCs w:val="22"/>
        </w:rPr>
        <w:t xml:space="preserve"> </w:t>
      </w:r>
      <w:r w:rsidR="00B60CDC" w:rsidRPr="006642E5">
        <w:rPr>
          <w:b/>
          <w:sz w:val="22"/>
          <w:szCs w:val="22"/>
        </w:rPr>
        <w:t>SWZ</w:t>
      </w:r>
      <w:r w:rsidR="00AA6758" w:rsidRPr="006642E5">
        <w:rPr>
          <w:sz w:val="22"/>
          <w:szCs w:val="22"/>
        </w:rPr>
        <w:t xml:space="preserve"> może </w:t>
      </w:r>
      <w:r w:rsidR="008C689F" w:rsidRPr="006642E5">
        <w:rPr>
          <w:sz w:val="22"/>
          <w:szCs w:val="22"/>
        </w:rPr>
        <w:t xml:space="preserve">dopisać </w:t>
      </w:r>
      <w:r w:rsidR="00B009CC" w:rsidRPr="006642E5">
        <w:rPr>
          <w:sz w:val="22"/>
          <w:szCs w:val="22"/>
        </w:rPr>
        <w:t>dodatkow</w:t>
      </w:r>
      <w:r w:rsidR="008C689F" w:rsidRPr="006642E5">
        <w:rPr>
          <w:sz w:val="22"/>
          <w:szCs w:val="22"/>
        </w:rPr>
        <w:t>e pozycje</w:t>
      </w:r>
      <w:r w:rsidR="00B009CC" w:rsidRPr="006642E5">
        <w:rPr>
          <w:sz w:val="22"/>
          <w:szCs w:val="22"/>
        </w:rPr>
        <w:t xml:space="preserve"> </w:t>
      </w:r>
      <w:r w:rsidR="004874FA" w:rsidRPr="006642E5">
        <w:rPr>
          <w:sz w:val="22"/>
          <w:szCs w:val="22"/>
        </w:rPr>
        <w:t>cennik</w:t>
      </w:r>
      <w:r w:rsidR="00725465" w:rsidRPr="006642E5">
        <w:rPr>
          <w:sz w:val="22"/>
          <w:szCs w:val="22"/>
        </w:rPr>
        <w:t>owe</w:t>
      </w:r>
      <w:r w:rsidR="004874FA" w:rsidRPr="006642E5">
        <w:rPr>
          <w:sz w:val="22"/>
          <w:szCs w:val="22"/>
        </w:rPr>
        <w:t xml:space="preserve"> części zamiennych</w:t>
      </w:r>
      <w:r w:rsidR="00B009CC" w:rsidRPr="006642E5">
        <w:rPr>
          <w:sz w:val="22"/>
          <w:szCs w:val="22"/>
        </w:rPr>
        <w:t xml:space="preserve"> nowych lub </w:t>
      </w:r>
      <w:r w:rsidR="004874FA" w:rsidRPr="006642E5">
        <w:rPr>
          <w:sz w:val="22"/>
          <w:szCs w:val="22"/>
        </w:rPr>
        <w:t>poremontowych zgodnie z</w:t>
      </w:r>
      <w:r w:rsidR="006F5BAC">
        <w:rPr>
          <w:sz w:val="22"/>
          <w:szCs w:val="22"/>
        </w:rPr>
        <w:t> </w:t>
      </w:r>
      <w:r w:rsidR="004874FA" w:rsidRPr="006642E5">
        <w:rPr>
          <w:sz w:val="22"/>
          <w:szCs w:val="22"/>
        </w:rPr>
        <w:t xml:space="preserve">podanym wzorem. </w:t>
      </w:r>
    </w:p>
    <w:p w14:paraId="32515A73" w14:textId="77777777" w:rsidR="00AE45B0" w:rsidRPr="00B76CE1" w:rsidRDefault="00F556BB" w:rsidP="00F52863">
      <w:pPr>
        <w:pStyle w:val="Akapitzlist"/>
        <w:numPr>
          <w:ilvl w:val="0"/>
          <w:numId w:val="31"/>
        </w:numPr>
        <w:tabs>
          <w:tab w:val="clear" w:pos="540"/>
        </w:tabs>
        <w:spacing w:line="276" w:lineRule="auto"/>
        <w:ind w:left="284" w:hanging="396"/>
        <w:jc w:val="both"/>
        <w:rPr>
          <w:sz w:val="22"/>
          <w:szCs w:val="22"/>
        </w:rPr>
      </w:pPr>
      <w:bookmarkStart w:id="37" w:name="_Hlk86746809"/>
      <w:r w:rsidRPr="006642E5">
        <w:rPr>
          <w:b/>
          <w:bCs/>
          <w:sz w:val="22"/>
          <w:szCs w:val="22"/>
        </w:rPr>
        <w:t>Biorąc pod uwagę, że oferta jest składana w formie elektronicznej wymaga się zachowania</w:t>
      </w:r>
      <w:r w:rsidR="00AE45B0" w:rsidRPr="006642E5">
        <w:rPr>
          <w:b/>
          <w:bCs/>
          <w:sz w:val="22"/>
          <w:szCs w:val="22"/>
        </w:rPr>
        <w:t xml:space="preserve"> forma</w:t>
      </w:r>
      <w:r w:rsidRPr="006642E5">
        <w:rPr>
          <w:b/>
          <w:bCs/>
          <w:sz w:val="22"/>
          <w:szCs w:val="22"/>
        </w:rPr>
        <w:t>tu</w:t>
      </w:r>
      <w:r w:rsidR="00AE45B0" w:rsidRPr="006642E5">
        <w:rPr>
          <w:b/>
          <w:bCs/>
          <w:sz w:val="22"/>
          <w:szCs w:val="22"/>
        </w:rPr>
        <w:t xml:space="preserve"> </w:t>
      </w:r>
      <w:r w:rsidRPr="006642E5">
        <w:rPr>
          <w:b/>
          <w:bCs/>
          <w:sz w:val="22"/>
          <w:szCs w:val="22"/>
        </w:rPr>
        <w:t xml:space="preserve">udostępnionego przez </w:t>
      </w:r>
      <w:r w:rsidR="005E178E" w:rsidRPr="006642E5">
        <w:rPr>
          <w:b/>
          <w:bCs/>
          <w:sz w:val="22"/>
          <w:szCs w:val="22"/>
        </w:rPr>
        <w:t>Z</w:t>
      </w:r>
      <w:r w:rsidRPr="006642E5">
        <w:rPr>
          <w:b/>
          <w:bCs/>
          <w:sz w:val="22"/>
          <w:szCs w:val="22"/>
        </w:rPr>
        <w:t xml:space="preserve">amawiającego np. </w:t>
      </w:r>
      <w:r w:rsidR="00AE45B0" w:rsidRPr="006642E5">
        <w:rPr>
          <w:rStyle w:val="Uwydatnienie"/>
          <w:b/>
          <w:bCs/>
          <w:sz w:val="22"/>
          <w:szCs w:val="22"/>
        </w:rPr>
        <w:t xml:space="preserve">.xls </w:t>
      </w:r>
      <w:r w:rsidR="00AE45B0" w:rsidRPr="006642E5">
        <w:rPr>
          <w:b/>
          <w:bCs/>
          <w:sz w:val="22"/>
          <w:szCs w:val="22"/>
        </w:rPr>
        <w:t>Microsoft Excel</w:t>
      </w:r>
      <w:r w:rsidRPr="006642E5">
        <w:rPr>
          <w:b/>
          <w:bCs/>
          <w:sz w:val="22"/>
          <w:szCs w:val="22"/>
        </w:rPr>
        <w:t>, wymaga się również czcionek podstawowych</w:t>
      </w:r>
      <w:r w:rsidR="00AE45B0" w:rsidRPr="006642E5">
        <w:rPr>
          <w:b/>
          <w:bCs/>
          <w:sz w:val="22"/>
          <w:szCs w:val="22"/>
        </w:rPr>
        <w:t xml:space="preserve"> </w:t>
      </w:r>
      <w:r w:rsidRPr="006642E5">
        <w:rPr>
          <w:b/>
          <w:bCs/>
          <w:sz w:val="22"/>
          <w:szCs w:val="22"/>
        </w:rPr>
        <w:t xml:space="preserve">np. </w:t>
      </w:r>
      <w:r w:rsidR="00AE45B0" w:rsidRPr="006642E5">
        <w:rPr>
          <w:rStyle w:val="Uwydatnienie"/>
          <w:b/>
          <w:bCs/>
          <w:sz w:val="22"/>
          <w:szCs w:val="22"/>
        </w:rPr>
        <w:t xml:space="preserve">czcionka </w:t>
      </w:r>
      <w:r w:rsidR="00AE45B0" w:rsidRPr="00B76CE1">
        <w:rPr>
          <w:rStyle w:val="Uwydatnienie"/>
          <w:b/>
          <w:bCs/>
          <w:sz w:val="22"/>
          <w:szCs w:val="22"/>
        </w:rPr>
        <w:t>Times New Roman 12</w:t>
      </w:r>
      <w:r w:rsidR="00AE45B0" w:rsidRPr="00B76CE1">
        <w:rPr>
          <w:b/>
          <w:bCs/>
          <w:sz w:val="22"/>
          <w:szCs w:val="22"/>
        </w:rPr>
        <w:t xml:space="preserve"> celem </w:t>
      </w:r>
      <w:r w:rsidRPr="00B76CE1">
        <w:rPr>
          <w:b/>
          <w:bCs/>
          <w:sz w:val="22"/>
          <w:szCs w:val="22"/>
        </w:rPr>
        <w:t>umożl</w:t>
      </w:r>
      <w:r w:rsidR="00536928" w:rsidRPr="00B76CE1">
        <w:rPr>
          <w:b/>
          <w:bCs/>
          <w:sz w:val="22"/>
          <w:szCs w:val="22"/>
        </w:rPr>
        <w:t>i</w:t>
      </w:r>
      <w:r w:rsidRPr="00B76CE1">
        <w:rPr>
          <w:b/>
          <w:bCs/>
          <w:sz w:val="22"/>
          <w:szCs w:val="22"/>
        </w:rPr>
        <w:t xml:space="preserve">wienia </w:t>
      </w:r>
      <w:r w:rsidR="00C879A9" w:rsidRPr="00B76CE1">
        <w:rPr>
          <w:b/>
          <w:bCs/>
          <w:sz w:val="22"/>
          <w:szCs w:val="22"/>
        </w:rPr>
        <w:t>Z</w:t>
      </w:r>
      <w:r w:rsidRPr="00B76CE1">
        <w:rPr>
          <w:b/>
          <w:bCs/>
          <w:sz w:val="22"/>
          <w:szCs w:val="22"/>
        </w:rPr>
        <w:t>amawiającemu dalszej obróbki przez system</w:t>
      </w:r>
      <w:r w:rsidR="00AE45B0" w:rsidRPr="00B76CE1">
        <w:rPr>
          <w:b/>
          <w:bCs/>
          <w:sz w:val="22"/>
          <w:szCs w:val="22"/>
        </w:rPr>
        <w:t>.</w:t>
      </w:r>
    </w:p>
    <w:p w14:paraId="7607C2E5" w14:textId="77777777" w:rsidR="007B7C6D" w:rsidRPr="00677F0C" w:rsidRDefault="007B7C6D" w:rsidP="00F52863">
      <w:pPr>
        <w:pStyle w:val="Akapitzlist"/>
        <w:numPr>
          <w:ilvl w:val="0"/>
          <w:numId w:val="31"/>
        </w:numPr>
        <w:tabs>
          <w:tab w:val="clear" w:pos="540"/>
        </w:tabs>
        <w:spacing w:line="276" w:lineRule="auto"/>
        <w:ind w:left="284" w:hanging="396"/>
        <w:jc w:val="both"/>
        <w:rPr>
          <w:sz w:val="22"/>
          <w:szCs w:val="22"/>
        </w:rPr>
      </w:pPr>
      <w:bookmarkStart w:id="38" w:name="_Hlk159244049"/>
      <w:bookmarkEnd w:id="37"/>
      <w:r w:rsidRPr="00677F0C">
        <w:rPr>
          <w:sz w:val="22"/>
          <w:szCs w:val="22"/>
        </w:rPr>
        <w:t>Cennik powinien zawierać kolumny w następującej kolejności:</w:t>
      </w:r>
    </w:p>
    <w:bookmarkEnd w:id="38"/>
    <w:p w14:paraId="22CCB238" w14:textId="77777777" w:rsidR="00C54367" w:rsidRPr="00677F0C" w:rsidRDefault="005007D7" w:rsidP="00F52863">
      <w:pPr>
        <w:numPr>
          <w:ilvl w:val="1"/>
          <w:numId w:val="31"/>
        </w:numPr>
        <w:spacing w:line="276" w:lineRule="auto"/>
        <w:ind w:left="567" w:hanging="284"/>
        <w:jc w:val="both"/>
        <w:rPr>
          <w:sz w:val="22"/>
          <w:szCs w:val="22"/>
        </w:rPr>
      </w:pPr>
      <w:r w:rsidRPr="00677F0C">
        <w:rPr>
          <w:sz w:val="22"/>
          <w:szCs w:val="22"/>
        </w:rPr>
        <w:t>Lp. ( podać liczbę bez kropki)</w:t>
      </w:r>
      <w:r w:rsidR="00FC172A" w:rsidRPr="00677F0C">
        <w:rPr>
          <w:sz w:val="22"/>
          <w:szCs w:val="22"/>
        </w:rPr>
        <w:t>;</w:t>
      </w:r>
    </w:p>
    <w:p w14:paraId="21DDDEE5" w14:textId="77777777" w:rsidR="00C54367" w:rsidRPr="00677F0C" w:rsidRDefault="00C54367" w:rsidP="00F52863">
      <w:pPr>
        <w:numPr>
          <w:ilvl w:val="1"/>
          <w:numId w:val="31"/>
        </w:numPr>
        <w:spacing w:line="276" w:lineRule="auto"/>
        <w:ind w:left="567" w:hanging="284"/>
        <w:jc w:val="both"/>
        <w:rPr>
          <w:sz w:val="22"/>
          <w:szCs w:val="22"/>
        </w:rPr>
      </w:pPr>
      <w:r w:rsidRPr="00677F0C">
        <w:rPr>
          <w:sz w:val="22"/>
          <w:szCs w:val="22"/>
        </w:rPr>
        <w:t>Lp.</w:t>
      </w:r>
      <w:r w:rsidRPr="00677F0C">
        <w:t xml:space="preserve"> </w:t>
      </w:r>
      <w:r w:rsidRPr="00677F0C">
        <w:rPr>
          <w:sz w:val="22"/>
          <w:szCs w:val="22"/>
        </w:rPr>
        <w:t>w cenniku 2b do SWZ</w:t>
      </w:r>
    </w:p>
    <w:p w14:paraId="3F79053B" w14:textId="77777777" w:rsidR="00677F0C" w:rsidRPr="00677F0C" w:rsidRDefault="00677F0C" w:rsidP="00677F0C">
      <w:pPr>
        <w:numPr>
          <w:ilvl w:val="1"/>
          <w:numId w:val="31"/>
        </w:numPr>
        <w:spacing w:line="276" w:lineRule="auto"/>
        <w:ind w:left="567" w:hanging="284"/>
        <w:jc w:val="both"/>
        <w:rPr>
          <w:sz w:val="22"/>
          <w:szCs w:val="22"/>
        </w:rPr>
      </w:pPr>
      <w:r w:rsidRPr="00677F0C">
        <w:rPr>
          <w:sz w:val="22"/>
          <w:szCs w:val="22"/>
        </w:rPr>
        <w:t>Nr rys.</w:t>
      </w:r>
    </w:p>
    <w:p w14:paraId="6B027BDE" w14:textId="20CA83D9" w:rsidR="00677F0C" w:rsidRPr="00677F0C" w:rsidRDefault="00677F0C" w:rsidP="00677F0C">
      <w:pPr>
        <w:numPr>
          <w:ilvl w:val="1"/>
          <w:numId w:val="31"/>
        </w:numPr>
        <w:spacing w:line="276" w:lineRule="auto"/>
        <w:ind w:left="567" w:hanging="284"/>
        <w:jc w:val="both"/>
        <w:rPr>
          <w:sz w:val="22"/>
          <w:szCs w:val="22"/>
        </w:rPr>
      </w:pPr>
      <w:r w:rsidRPr="00677F0C">
        <w:rPr>
          <w:sz w:val="22"/>
          <w:szCs w:val="22"/>
        </w:rPr>
        <w:t>WYSZCZEGÓLNIENIE - Nazwa części (podzespołu)</w:t>
      </w:r>
    </w:p>
    <w:p w14:paraId="7D704255" w14:textId="77777777" w:rsidR="005007D7" w:rsidRPr="00677F0C" w:rsidRDefault="005007D7" w:rsidP="00F52863">
      <w:pPr>
        <w:numPr>
          <w:ilvl w:val="1"/>
          <w:numId w:val="31"/>
        </w:numPr>
        <w:spacing w:line="276" w:lineRule="auto"/>
        <w:ind w:left="567" w:hanging="284"/>
        <w:jc w:val="both"/>
        <w:rPr>
          <w:sz w:val="22"/>
          <w:szCs w:val="22"/>
        </w:rPr>
      </w:pPr>
      <w:r w:rsidRPr="00677F0C">
        <w:rPr>
          <w:sz w:val="22"/>
          <w:szCs w:val="22"/>
        </w:rPr>
        <w:t>Producent części zamiennej (wpisać wytwórcę części zamiennej lub podmiot wprowadzający na rynek europejski)</w:t>
      </w:r>
      <w:r w:rsidR="00FC172A" w:rsidRPr="00677F0C">
        <w:rPr>
          <w:sz w:val="22"/>
          <w:szCs w:val="22"/>
        </w:rPr>
        <w:t>;</w:t>
      </w:r>
    </w:p>
    <w:p w14:paraId="56ADA360" w14:textId="77777777" w:rsidR="005007D7" w:rsidRPr="00677F0C" w:rsidRDefault="005007D7" w:rsidP="00F52863">
      <w:pPr>
        <w:numPr>
          <w:ilvl w:val="1"/>
          <w:numId w:val="31"/>
        </w:numPr>
        <w:spacing w:line="276" w:lineRule="auto"/>
        <w:ind w:left="567" w:hanging="284"/>
        <w:jc w:val="both"/>
        <w:rPr>
          <w:sz w:val="22"/>
          <w:szCs w:val="22"/>
        </w:rPr>
      </w:pPr>
      <w:r w:rsidRPr="00677F0C">
        <w:rPr>
          <w:sz w:val="22"/>
          <w:szCs w:val="22"/>
        </w:rPr>
        <w:t>Nr rysunku/oznaczenie/nazwa wg producenta części zamiennej</w:t>
      </w:r>
      <w:r w:rsidR="00FC172A" w:rsidRPr="00677F0C">
        <w:rPr>
          <w:sz w:val="22"/>
          <w:szCs w:val="22"/>
        </w:rPr>
        <w:t>;</w:t>
      </w:r>
    </w:p>
    <w:p w14:paraId="5E617450" w14:textId="77777777" w:rsidR="00B07420" w:rsidRPr="00677F0C" w:rsidRDefault="00B07420" w:rsidP="00F52863">
      <w:pPr>
        <w:numPr>
          <w:ilvl w:val="1"/>
          <w:numId w:val="31"/>
        </w:numPr>
        <w:spacing w:line="276" w:lineRule="auto"/>
        <w:ind w:left="567" w:hanging="284"/>
        <w:jc w:val="both"/>
        <w:rPr>
          <w:sz w:val="22"/>
          <w:szCs w:val="22"/>
        </w:rPr>
      </w:pPr>
      <w:r w:rsidRPr="00677F0C">
        <w:rPr>
          <w:sz w:val="22"/>
          <w:szCs w:val="22"/>
        </w:rPr>
        <w:t>Ilość</w:t>
      </w:r>
      <w:r w:rsidR="00FC172A" w:rsidRPr="00677F0C">
        <w:rPr>
          <w:sz w:val="22"/>
          <w:szCs w:val="22"/>
        </w:rPr>
        <w:t>;</w:t>
      </w:r>
    </w:p>
    <w:p w14:paraId="5BB8041E" w14:textId="77777777" w:rsidR="005007D7" w:rsidRPr="00677F0C" w:rsidRDefault="005007D7" w:rsidP="00F52863">
      <w:pPr>
        <w:numPr>
          <w:ilvl w:val="1"/>
          <w:numId w:val="31"/>
        </w:numPr>
        <w:spacing w:line="276" w:lineRule="auto"/>
        <w:ind w:left="567" w:hanging="284"/>
        <w:jc w:val="both"/>
        <w:rPr>
          <w:sz w:val="22"/>
          <w:szCs w:val="22"/>
        </w:rPr>
      </w:pPr>
      <w:r w:rsidRPr="00677F0C">
        <w:rPr>
          <w:sz w:val="22"/>
          <w:szCs w:val="22"/>
        </w:rPr>
        <w:t xml:space="preserve">Cena [zł] </w:t>
      </w:r>
      <w:r w:rsidR="00B76CE1" w:rsidRPr="00677F0C">
        <w:rPr>
          <w:sz w:val="22"/>
          <w:szCs w:val="22"/>
        </w:rPr>
        <w:t xml:space="preserve">jednostkowa </w:t>
      </w:r>
      <w:r w:rsidRPr="00677F0C">
        <w:rPr>
          <w:sz w:val="22"/>
          <w:szCs w:val="22"/>
        </w:rPr>
        <w:t xml:space="preserve">netto (podana w formacie liczbowym np. 10538,58 (bez spacji z przecinkiem, </w:t>
      </w:r>
      <w:r w:rsidRPr="00677F0C">
        <w:rPr>
          <w:sz w:val="22"/>
          <w:szCs w:val="22"/>
        </w:rPr>
        <w:br/>
        <w:t>z dokładnością do dwóch miejsc po przecinku)</w:t>
      </w:r>
      <w:r w:rsidR="00FC172A" w:rsidRPr="00677F0C">
        <w:rPr>
          <w:sz w:val="22"/>
          <w:szCs w:val="22"/>
        </w:rPr>
        <w:t>;</w:t>
      </w:r>
    </w:p>
    <w:p w14:paraId="3D82D1AF" w14:textId="77777777" w:rsidR="003D11A1" w:rsidRPr="00677F0C" w:rsidRDefault="00B07420" w:rsidP="00F52863">
      <w:pPr>
        <w:numPr>
          <w:ilvl w:val="1"/>
          <w:numId w:val="31"/>
        </w:numPr>
        <w:spacing w:line="276" w:lineRule="auto"/>
        <w:ind w:left="567" w:hanging="284"/>
        <w:jc w:val="both"/>
        <w:rPr>
          <w:sz w:val="22"/>
          <w:szCs w:val="22"/>
        </w:rPr>
      </w:pPr>
      <w:r w:rsidRPr="00677F0C">
        <w:rPr>
          <w:sz w:val="22"/>
          <w:szCs w:val="22"/>
        </w:rPr>
        <w:t xml:space="preserve">Wartość </w:t>
      </w:r>
      <w:r w:rsidR="00B76CE1" w:rsidRPr="00677F0C">
        <w:rPr>
          <w:sz w:val="22"/>
          <w:szCs w:val="22"/>
        </w:rPr>
        <w:t xml:space="preserve">netto </w:t>
      </w:r>
      <w:r w:rsidRPr="00677F0C">
        <w:rPr>
          <w:sz w:val="22"/>
          <w:szCs w:val="22"/>
        </w:rPr>
        <w:t>[zł] netto.</w:t>
      </w:r>
    </w:p>
    <w:p w14:paraId="5EB2F7CC" w14:textId="77777777" w:rsidR="005007D7" w:rsidRPr="00677F0C" w:rsidRDefault="005007D7" w:rsidP="00B76CE1">
      <w:pPr>
        <w:spacing w:before="120" w:after="120" w:line="276" w:lineRule="auto"/>
        <w:ind w:left="142" w:hanging="284"/>
        <w:rPr>
          <w:b/>
          <w:bCs/>
          <w:sz w:val="22"/>
          <w:szCs w:val="22"/>
        </w:rPr>
      </w:pPr>
      <w:r w:rsidRPr="00677F0C">
        <w:rPr>
          <w:b/>
          <w:bCs/>
          <w:sz w:val="22"/>
          <w:szCs w:val="22"/>
        </w:rPr>
        <w:lastRenderedPageBreak/>
        <w:t>Uwaga: Nie należy scalać poszczególnych komórek.</w:t>
      </w:r>
    </w:p>
    <w:p w14:paraId="12D9230E" w14:textId="77777777" w:rsidR="005007D7" w:rsidRPr="00677F0C" w:rsidRDefault="005007D7" w:rsidP="006642E5">
      <w:pPr>
        <w:spacing w:line="276" w:lineRule="auto"/>
        <w:ind w:left="142" w:hanging="284"/>
        <w:rPr>
          <w:sz w:val="22"/>
          <w:szCs w:val="22"/>
        </w:rPr>
      </w:pPr>
      <w:r w:rsidRPr="00677F0C">
        <w:rPr>
          <w:sz w:val="22"/>
          <w:szCs w:val="22"/>
        </w:rPr>
        <w:t>wzór:</w:t>
      </w:r>
    </w:p>
    <w:tbl>
      <w:tblPr>
        <w:tblW w:w="113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21"/>
        <w:gridCol w:w="850"/>
        <w:gridCol w:w="1641"/>
        <w:gridCol w:w="1761"/>
        <w:gridCol w:w="1559"/>
        <w:gridCol w:w="1560"/>
        <w:gridCol w:w="1162"/>
        <w:gridCol w:w="1247"/>
        <w:gridCol w:w="1103"/>
      </w:tblGrid>
      <w:tr w:rsidR="004D1303" w:rsidRPr="00677F0C" w14:paraId="002222E9" w14:textId="77777777" w:rsidTr="004D1303">
        <w:trPr>
          <w:trHeight w:val="1853"/>
          <w:jc w:val="center"/>
        </w:trPr>
        <w:tc>
          <w:tcPr>
            <w:tcW w:w="421" w:type="dxa"/>
            <w:vAlign w:val="center"/>
          </w:tcPr>
          <w:p w14:paraId="2F2290AD" w14:textId="77777777" w:rsidR="00C54367" w:rsidRPr="00677F0C" w:rsidRDefault="00C54367" w:rsidP="006642E5">
            <w:pPr>
              <w:spacing w:line="276" w:lineRule="auto"/>
              <w:ind w:left="142" w:hanging="284"/>
              <w:jc w:val="center"/>
              <w:rPr>
                <w:sz w:val="22"/>
                <w:szCs w:val="22"/>
              </w:rPr>
            </w:pPr>
            <w:r w:rsidRPr="00677F0C">
              <w:rPr>
                <w:sz w:val="22"/>
                <w:szCs w:val="22"/>
              </w:rPr>
              <w:t>Lp.</w:t>
            </w:r>
          </w:p>
        </w:tc>
        <w:tc>
          <w:tcPr>
            <w:tcW w:w="850" w:type="dxa"/>
          </w:tcPr>
          <w:p w14:paraId="5C15065A" w14:textId="77777777" w:rsidR="00C54367" w:rsidRPr="00677F0C" w:rsidRDefault="00C54367" w:rsidP="006642E5">
            <w:pPr>
              <w:spacing w:line="276" w:lineRule="auto"/>
              <w:ind w:left="-123" w:right="-146"/>
              <w:jc w:val="center"/>
              <w:rPr>
                <w:sz w:val="22"/>
                <w:szCs w:val="22"/>
              </w:rPr>
            </w:pPr>
            <w:r w:rsidRPr="00677F0C">
              <w:rPr>
                <w:sz w:val="22"/>
                <w:szCs w:val="22"/>
              </w:rPr>
              <w:t>Lp. w cenniku 2b do SWZ</w:t>
            </w:r>
          </w:p>
        </w:tc>
        <w:tc>
          <w:tcPr>
            <w:tcW w:w="1641" w:type="dxa"/>
            <w:vAlign w:val="center"/>
          </w:tcPr>
          <w:p w14:paraId="59DE1B29" w14:textId="77777777" w:rsidR="00677F0C" w:rsidRPr="00677F0C" w:rsidRDefault="00677F0C" w:rsidP="006642E5">
            <w:pPr>
              <w:spacing w:line="276" w:lineRule="auto"/>
              <w:ind w:left="-123" w:right="-146"/>
              <w:jc w:val="center"/>
              <w:rPr>
                <w:sz w:val="22"/>
                <w:szCs w:val="22"/>
              </w:rPr>
            </w:pPr>
            <w:r w:rsidRPr="00677F0C">
              <w:rPr>
                <w:sz w:val="22"/>
                <w:szCs w:val="22"/>
              </w:rPr>
              <w:t xml:space="preserve">Nr rys. </w:t>
            </w:r>
          </w:p>
          <w:p w14:paraId="4063E0D6" w14:textId="38C4CCAF" w:rsidR="00C54367" w:rsidRPr="00677F0C" w:rsidRDefault="00C54367" w:rsidP="006642E5">
            <w:pPr>
              <w:spacing w:line="276" w:lineRule="auto"/>
              <w:ind w:left="-123" w:right="-146"/>
              <w:jc w:val="center"/>
              <w:rPr>
                <w:sz w:val="22"/>
                <w:szCs w:val="22"/>
              </w:rPr>
            </w:pPr>
            <w:r w:rsidRPr="00677F0C">
              <w:rPr>
                <w:color w:val="FF0000"/>
                <w:sz w:val="18"/>
                <w:szCs w:val="22"/>
              </w:rPr>
              <w:t>(wpisuje Zamawiający)</w:t>
            </w:r>
          </w:p>
        </w:tc>
        <w:tc>
          <w:tcPr>
            <w:tcW w:w="1761" w:type="dxa"/>
            <w:vAlign w:val="center"/>
          </w:tcPr>
          <w:p w14:paraId="7D1B3D40" w14:textId="77777777" w:rsidR="00677F0C" w:rsidRPr="00677F0C" w:rsidRDefault="00677F0C" w:rsidP="00677F0C">
            <w:pPr>
              <w:spacing w:line="276" w:lineRule="auto"/>
              <w:ind w:left="-74" w:right="-89"/>
              <w:jc w:val="center"/>
              <w:rPr>
                <w:sz w:val="22"/>
                <w:szCs w:val="22"/>
              </w:rPr>
            </w:pPr>
            <w:r w:rsidRPr="00677F0C">
              <w:rPr>
                <w:sz w:val="22"/>
                <w:szCs w:val="22"/>
              </w:rPr>
              <w:t>WYSZCZEGÓLNIENIE</w:t>
            </w:r>
          </w:p>
          <w:p w14:paraId="1909ADA6" w14:textId="77777777" w:rsidR="00677F0C" w:rsidRPr="00677F0C" w:rsidRDefault="00677F0C" w:rsidP="00677F0C">
            <w:pPr>
              <w:spacing w:line="276" w:lineRule="auto"/>
              <w:ind w:left="-74" w:right="-89"/>
              <w:jc w:val="center"/>
              <w:rPr>
                <w:sz w:val="22"/>
                <w:szCs w:val="22"/>
              </w:rPr>
            </w:pPr>
          </w:p>
          <w:p w14:paraId="0E163C57" w14:textId="6ECF257A" w:rsidR="00C54367" w:rsidRPr="00677F0C" w:rsidRDefault="00677F0C" w:rsidP="00677F0C">
            <w:pPr>
              <w:spacing w:line="276" w:lineRule="auto"/>
              <w:ind w:left="-74" w:right="-89"/>
              <w:jc w:val="center"/>
            </w:pPr>
            <w:r w:rsidRPr="00677F0C">
              <w:rPr>
                <w:sz w:val="22"/>
                <w:szCs w:val="22"/>
              </w:rPr>
              <w:t>Nazwa części (podzespołu)</w:t>
            </w:r>
            <w:r w:rsidRPr="00677F0C">
              <w:rPr>
                <w:color w:val="FF0000"/>
                <w:sz w:val="22"/>
                <w:szCs w:val="22"/>
              </w:rPr>
              <w:t xml:space="preserve"> </w:t>
            </w:r>
            <w:r w:rsidR="00C54367" w:rsidRPr="00677F0C">
              <w:rPr>
                <w:color w:val="FF0000"/>
              </w:rPr>
              <w:t>(wpisuje Zamawiający)</w:t>
            </w:r>
          </w:p>
        </w:tc>
        <w:tc>
          <w:tcPr>
            <w:tcW w:w="1559" w:type="dxa"/>
            <w:vAlign w:val="center"/>
          </w:tcPr>
          <w:p w14:paraId="06159DC4" w14:textId="77777777" w:rsidR="00C54367" w:rsidRPr="00677F0C" w:rsidRDefault="00C54367" w:rsidP="006642E5">
            <w:pPr>
              <w:spacing w:line="276" w:lineRule="auto"/>
              <w:ind w:left="-122" w:right="-111" w:hanging="20"/>
              <w:jc w:val="center"/>
              <w:rPr>
                <w:sz w:val="22"/>
                <w:szCs w:val="22"/>
              </w:rPr>
            </w:pPr>
            <w:r w:rsidRPr="00677F0C">
              <w:rPr>
                <w:sz w:val="22"/>
                <w:szCs w:val="22"/>
              </w:rPr>
              <w:t>Producent części zamiennej</w:t>
            </w:r>
          </w:p>
          <w:p w14:paraId="0652189C" w14:textId="77777777" w:rsidR="00C54367" w:rsidRPr="00677F0C" w:rsidRDefault="00C54367" w:rsidP="006642E5">
            <w:pPr>
              <w:spacing w:line="276" w:lineRule="auto"/>
              <w:ind w:left="-122" w:right="-111" w:hanging="20"/>
              <w:jc w:val="center"/>
              <w:rPr>
                <w:sz w:val="22"/>
                <w:szCs w:val="22"/>
              </w:rPr>
            </w:pPr>
          </w:p>
          <w:p w14:paraId="1686D930" w14:textId="77777777" w:rsidR="00C54367" w:rsidRPr="00677F0C" w:rsidRDefault="00C54367" w:rsidP="004D1303">
            <w:pPr>
              <w:spacing w:line="276" w:lineRule="auto"/>
              <w:ind w:left="-122" w:right="-111" w:hanging="20"/>
              <w:jc w:val="center"/>
            </w:pPr>
            <w:r w:rsidRPr="00677F0C">
              <w:rPr>
                <w:color w:val="FF0000"/>
              </w:rPr>
              <w:t xml:space="preserve">(wpisuje </w:t>
            </w:r>
            <w:r w:rsidR="004D1303" w:rsidRPr="00677F0C">
              <w:rPr>
                <w:color w:val="FF0000"/>
              </w:rPr>
              <w:t>W</w:t>
            </w:r>
            <w:r w:rsidRPr="00677F0C">
              <w:rPr>
                <w:color w:val="FF0000"/>
              </w:rPr>
              <w:t>ykonawca)</w:t>
            </w:r>
          </w:p>
        </w:tc>
        <w:tc>
          <w:tcPr>
            <w:tcW w:w="1560" w:type="dxa"/>
            <w:vAlign w:val="center"/>
          </w:tcPr>
          <w:p w14:paraId="4E46C8F9" w14:textId="77777777" w:rsidR="00C54367" w:rsidRPr="00677F0C" w:rsidRDefault="00C54367" w:rsidP="006642E5">
            <w:pPr>
              <w:spacing w:line="276" w:lineRule="auto"/>
              <w:ind w:left="-109" w:right="-106" w:hanging="33"/>
              <w:jc w:val="center"/>
              <w:rPr>
                <w:sz w:val="22"/>
                <w:szCs w:val="22"/>
              </w:rPr>
            </w:pPr>
            <w:r w:rsidRPr="00677F0C">
              <w:rPr>
                <w:sz w:val="22"/>
                <w:szCs w:val="22"/>
              </w:rPr>
              <w:t>Nr rysunku/oznaczenie/nazwa wg producenta części zamiennej</w:t>
            </w:r>
          </w:p>
          <w:p w14:paraId="0C98DDB0" w14:textId="77777777" w:rsidR="00C54367" w:rsidRPr="00677F0C" w:rsidRDefault="00C54367" w:rsidP="004D1303">
            <w:pPr>
              <w:spacing w:line="276" w:lineRule="auto"/>
              <w:ind w:left="-109" w:right="-106" w:hanging="33"/>
              <w:jc w:val="center"/>
            </w:pPr>
            <w:r w:rsidRPr="00677F0C">
              <w:rPr>
                <w:color w:val="FF0000"/>
              </w:rPr>
              <w:t xml:space="preserve">(wpisuje </w:t>
            </w:r>
            <w:r w:rsidR="004D1303" w:rsidRPr="00677F0C">
              <w:rPr>
                <w:color w:val="FF0000"/>
              </w:rPr>
              <w:t>W</w:t>
            </w:r>
            <w:r w:rsidRPr="00677F0C">
              <w:rPr>
                <w:color w:val="FF0000"/>
              </w:rPr>
              <w:t>ykonawca)</w:t>
            </w:r>
          </w:p>
        </w:tc>
        <w:tc>
          <w:tcPr>
            <w:tcW w:w="1162" w:type="dxa"/>
            <w:vAlign w:val="center"/>
          </w:tcPr>
          <w:p w14:paraId="5F7D6B9F" w14:textId="77777777" w:rsidR="00C54367" w:rsidRPr="00677F0C" w:rsidRDefault="00C54367" w:rsidP="006642E5">
            <w:pPr>
              <w:spacing w:line="276" w:lineRule="auto"/>
              <w:ind w:left="-105" w:right="-111"/>
              <w:jc w:val="center"/>
              <w:rPr>
                <w:sz w:val="22"/>
                <w:szCs w:val="22"/>
              </w:rPr>
            </w:pPr>
            <w:r w:rsidRPr="00677F0C">
              <w:rPr>
                <w:sz w:val="22"/>
                <w:szCs w:val="22"/>
              </w:rPr>
              <w:t>Ilość</w:t>
            </w:r>
          </w:p>
          <w:p w14:paraId="6996A5ED" w14:textId="77777777" w:rsidR="00C54367" w:rsidRPr="00677F0C" w:rsidRDefault="00C54367" w:rsidP="006642E5">
            <w:pPr>
              <w:spacing w:line="276" w:lineRule="auto"/>
              <w:ind w:left="-105" w:right="-111"/>
              <w:jc w:val="center"/>
              <w:rPr>
                <w:sz w:val="22"/>
                <w:szCs w:val="22"/>
              </w:rPr>
            </w:pPr>
          </w:p>
          <w:p w14:paraId="536855E7" w14:textId="77777777" w:rsidR="00C54367" w:rsidRPr="00677F0C" w:rsidRDefault="004D1303" w:rsidP="006642E5">
            <w:pPr>
              <w:spacing w:line="276" w:lineRule="auto"/>
              <w:ind w:left="-105" w:right="-111"/>
              <w:jc w:val="center"/>
            </w:pPr>
            <w:r w:rsidRPr="00677F0C">
              <w:rPr>
                <w:color w:val="FF0000"/>
              </w:rPr>
              <w:t>(wpisuje Z</w:t>
            </w:r>
            <w:r w:rsidR="00C54367" w:rsidRPr="00677F0C">
              <w:rPr>
                <w:color w:val="FF0000"/>
              </w:rPr>
              <w:t>amawiający)</w:t>
            </w:r>
          </w:p>
        </w:tc>
        <w:tc>
          <w:tcPr>
            <w:tcW w:w="1247" w:type="dxa"/>
            <w:vAlign w:val="center"/>
          </w:tcPr>
          <w:p w14:paraId="64B472D5" w14:textId="77777777" w:rsidR="00C54367" w:rsidRPr="00677F0C" w:rsidRDefault="00C54367" w:rsidP="006642E5">
            <w:pPr>
              <w:spacing w:line="276" w:lineRule="auto"/>
              <w:ind w:left="-109" w:right="-106"/>
              <w:jc w:val="center"/>
              <w:rPr>
                <w:sz w:val="22"/>
                <w:szCs w:val="22"/>
              </w:rPr>
            </w:pPr>
            <w:r w:rsidRPr="00677F0C">
              <w:rPr>
                <w:sz w:val="22"/>
                <w:szCs w:val="22"/>
              </w:rPr>
              <w:t>Cena</w:t>
            </w:r>
            <w:r w:rsidRPr="00677F0C">
              <w:rPr>
                <w:sz w:val="22"/>
                <w:szCs w:val="22"/>
              </w:rPr>
              <w:br/>
              <w:t>[zł] netto</w:t>
            </w:r>
          </w:p>
          <w:p w14:paraId="79A62F24" w14:textId="77777777" w:rsidR="00C54367" w:rsidRPr="00677F0C" w:rsidRDefault="00C54367" w:rsidP="006642E5">
            <w:pPr>
              <w:spacing w:line="276" w:lineRule="auto"/>
              <w:ind w:left="-109" w:right="-106" w:hanging="284"/>
              <w:jc w:val="center"/>
              <w:rPr>
                <w:sz w:val="22"/>
                <w:szCs w:val="22"/>
              </w:rPr>
            </w:pPr>
          </w:p>
          <w:p w14:paraId="776B6924" w14:textId="77777777" w:rsidR="00C54367" w:rsidRPr="00677F0C" w:rsidRDefault="004D1303" w:rsidP="004D1303">
            <w:pPr>
              <w:spacing w:line="276" w:lineRule="auto"/>
              <w:ind w:left="-109" w:right="-106" w:hanging="284"/>
              <w:jc w:val="center"/>
            </w:pPr>
            <w:r w:rsidRPr="00677F0C">
              <w:rPr>
                <w:color w:val="FF0000"/>
              </w:rPr>
              <w:t>(wpisuje W</w:t>
            </w:r>
            <w:r w:rsidR="00C54367" w:rsidRPr="00677F0C">
              <w:rPr>
                <w:color w:val="FF0000"/>
              </w:rPr>
              <w:t>ykonawca)</w:t>
            </w:r>
          </w:p>
        </w:tc>
        <w:tc>
          <w:tcPr>
            <w:tcW w:w="1103" w:type="dxa"/>
            <w:vAlign w:val="center"/>
          </w:tcPr>
          <w:p w14:paraId="6EAD8E06" w14:textId="77777777" w:rsidR="00C54367" w:rsidRPr="00677F0C" w:rsidRDefault="00C54367" w:rsidP="006642E5">
            <w:pPr>
              <w:spacing w:line="276" w:lineRule="auto"/>
              <w:ind w:left="-105" w:right="-108"/>
              <w:jc w:val="center"/>
              <w:rPr>
                <w:sz w:val="22"/>
                <w:szCs w:val="22"/>
              </w:rPr>
            </w:pPr>
            <w:r w:rsidRPr="00677F0C">
              <w:rPr>
                <w:sz w:val="22"/>
                <w:szCs w:val="22"/>
              </w:rPr>
              <w:t>Wartość</w:t>
            </w:r>
            <w:r w:rsidRPr="00677F0C">
              <w:rPr>
                <w:sz w:val="22"/>
                <w:szCs w:val="22"/>
              </w:rPr>
              <w:br/>
              <w:t>[zł] netto</w:t>
            </w:r>
          </w:p>
          <w:p w14:paraId="132E7771" w14:textId="77777777" w:rsidR="00C54367" w:rsidRPr="00677F0C" w:rsidRDefault="00C54367" w:rsidP="006642E5">
            <w:pPr>
              <w:spacing w:line="276" w:lineRule="auto"/>
              <w:ind w:left="-105" w:right="-108"/>
              <w:jc w:val="center"/>
              <w:rPr>
                <w:sz w:val="22"/>
                <w:szCs w:val="22"/>
              </w:rPr>
            </w:pPr>
          </w:p>
          <w:p w14:paraId="78A8D5E1" w14:textId="77777777" w:rsidR="00C54367" w:rsidRPr="00677F0C" w:rsidRDefault="00C54367" w:rsidP="006642E5">
            <w:pPr>
              <w:spacing w:line="276" w:lineRule="auto"/>
              <w:ind w:left="-105" w:right="-108"/>
              <w:jc w:val="center"/>
            </w:pPr>
            <w:r w:rsidRPr="00677F0C">
              <w:rPr>
                <w:color w:val="FF0000"/>
              </w:rPr>
              <w:t>(wpisuje wykonawca)</w:t>
            </w:r>
          </w:p>
        </w:tc>
      </w:tr>
      <w:tr w:rsidR="004D1303" w:rsidRPr="00677F0C" w14:paraId="0E7197E3" w14:textId="77777777" w:rsidTr="004D1303">
        <w:trPr>
          <w:trHeight w:val="262"/>
          <w:jc w:val="center"/>
        </w:trPr>
        <w:tc>
          <w:tcPr>
            <w:tcW w:w="421" w:type="dxa"/>
          </w:tcPr>
          <w:p w14:paraId="38A1F606" w14:textId="77777777" w:rsidR="00C54367" w:rsidRPr="00677F0C" w:rsidRDefault="00C54367" w:rsidP="006642E5">
            <w:pPr>
              <w:spacing w:line="276" w:lineRule="auto"/>
              <w:ind w:left="142" w:hanging="284"/>
              <w:jc w:val="center"/>
              <w:rPr>
                <w:sz w:val="22"/>
                <w:szCs w:val="22"/>
              </w:rPr>
            </w:pPr>
            <w:r w:rsidRPr="00677F0C">
              <w:rPr>
                <w:sz w:val="22"/>
                <w:szCs w:val="22"/>
              </w:rPr>
              <w:t>1</w:t>
            </w:r>
          </w:p>
        </w:tc>
        <w:tc>
          <w:tcPr>
            <w:tcW w:w="850" w:type="dxa"/>
          </w:tcPr>
          <w:p w14:paraId="3868128F" w14:textId="77777777" w:rsidR="00C54367" w:rsidRPr="00677F0C" w:rsidRDefault="00C54367" w:rsidP="006642E5">
            <w:pPr>
              <w:spacing w:line="276" w:lineRule="auto"/>
              <w:ind w:left="142" w:hanging="284"/>
              <w:jc w:val="center"/>
              <w:rPr>
                <w:sz w:val="22"/>
                <w:szCs w:val="22"/>
              </w:rPr>
            </w:pPr>
            <w:r w:rsidRPr="00677F0C">
              <w:rPr>
                <w:sz w:val="22"/>
                <w:szCs w:val="22"/>
              </w:rPr>
              <w:t>5</w:t>
            </w:r>
          </w:p>
        </w:tc>
        <w:tc>
          <w:tcPr>
            <w:tcW w:w="1641" w:type="dxa"/>
          </w:tcPr>
          <w:p w14:paraId="0B9CB9AA" w14:textId="77777777" w:rsidR="00C54367" w:rsidRPr="00677F0C" w:rsidRDefault="00C54367" w:rsidP="006642E5">
            <w:pPr>
              <w:spacing w:line="276" w:lineRule="auto"/>
              <w:ind w:left="142" w:hanging="284"/>
              <w:jc w:val="center"/>
              <w:rPr>
                <w:sz w:val="22"/>
                <w:szCs w:val="22"/>
              </w:rPr>
            </w:pPr>
          </w:p>
        </w:tc>
        <w:tc>
          <w:tcPr>
            <w:tcW w:w="1761" w:type="dxa"/>
          </w:tcPr>
          <w:p w14:paraId="168B6DB3" w14:textId="77777777" w:rsidR="00C54367" w:rsidRPr="00677F0C" w:rsidRDefault="00C54367" w:rsidP="006642E5">
            <w:pPr>
              <w:spacing w:line="276" w:lineRule="auto"/>
              <w:ind w:left="142" w:hanging="284"/>
              <w:jc w:val="center"/>
              <w:rPr>
                <w:sz w:val="22"/>
                <w:szCs w:val="22"/>
              </w:rPr>
            </w:pPr>
            <w:r w:rsidRPr="00677F0C">
              <w:rPr>
                <w:sz w:val="22"/>
                <w:szCs w:val="22"/>
              </w:rPr>
              <w:t>Czujnik r-789</w:t>
            </w:r>
          </w:p>
        </w:tc>
        <w:tc>
          <w:tcPr>
            <w:tcW w:w="1559" w:type="dxa"/>
          </w:tcPr>
          <w:p w14:paraId="7DFC35AE" w14:textId="77777777" w:rsidR="00C54367" w:rsidRPr="00677F0C" w:rsidRDefault="00C54367" w:rsidP="006642E5">
            <w:pPr>
              <w:spacing w:line="276" w:lineRule="auto"/>
              <w:ind w:left="142" w:hanging="284"/>
              <w:jc w:val="center"/>
              <w:rPr>
                <w:sz w:val="22"/>
                <w:szCs w:val="22"/>
              </w:rPr>
            </w:pPr>
          </w:p>
        </w:tc>
        <w:tc>
          <w:tcPr>
            <w:tcW w:w="1560" w:type="dxa"/>
          </w:tcPr>
          <w:p w14:paraId="4FA44341" w14:textId="77777777" w:rsidR="00C54367" w:rsidRPr="00677F0C" w:rsidRDefault="00C54367" w:rsidP="006642E5">
            <w:pPr>
              <w:spacing w:line="276" w:lineRule="auto"/>
              <w:ind w:left="142" w:hanging="284"/>
              <w:jc w:val="center"/>
              <w:rPr>
                <w:sz w:val="22"/>
                <w:szCs w:val="22"/>
              </w:rPr>
            </w:pPr>
          </w:p>
        </w:tc>
        <w:tc>
          <w:tcPr>
            <w:tcW w:w="1162" w:type="dxa"/>
          </w:tcPr>
          <w:p w14:paraId="6BB4F5F1" w14:textId="77777777" w:rsidR="00C54367" w:rsidRPr="00677F0C" w:rsidRDefault="00C54367" w:rsidP="006642E5">
            <w:pPr>
              <w:spacing w:line="276" w:lineRule="auto"/>
              <w:ind w:left="142" w:hanging="284"/>
              <w:jc w:val="right"/>
              <w:rPr>
                <w:sz w:val="22"/>
                <w:szCs w:val="22"/>
              </w:rPr>
            </w:pPr>
          </w:p>
        </w:tc>
        <w:tc>
          <w:tcPr>
            <w:tcW w:w="1247" w:type="dxa"/>
          </w:tcPr>
          <w:p w14:paraId="184C1CE2" w14:textId="77777777" w:rsidR="00C54367" w:rsidRPr="00677F0C" w:rsidRDefault="00C54367" w:rsidP="006642E5">
            <w:pPr>
              <w:spacing w:line="276" w:lineRule="auto"/>
              <w:ind w:left="142" w:hanging="284"/>
              <w:jc w:val="right"/>
              <w:rPr>
                <w:sz w:val="22"/>
                <w:szCs w:val="22"/>
              </w:rPr>
            </w:pPr>
            <w:r w:rsidRPr="00677F0C">
              <w:rPr>
                <w:sz w:val="22"/>
                <w:szCs w:val="22"/>
              </w:rPr>
              <w:t>12,50</w:t>
            </w:r>
          </w:p>
        </w:tc>
        <w:tc>
          <w:tcPr>
            <w:tcW w:w="1103" w:type="dxa"/>
          </w:tcPr>
          <w:p w14:paraId="3AFCC72B" w14:textId="77777777" w:rsidR="00C54367" w:rsidRPr="00677F0C" w:rsidRDefault="00C54367" w:rsidP="006642E5">
            <w:pPr>
              <w:spacing w:line="276" w:lineRule="auto"/>
              <w:ind w:left="142" w:hanging="284"/>
              <w:jc w:val="right"/>
              <w:rPr>
                <w:sz w:val="22"/>
                <w:szCs w:val="22"/>
              </w:rPr>
            </w:pPr>
          </w:p>
        </w:tc>
      </w:tr>
      <w:tr w:rsidR="004D1303" w:rsidRPr="00677F0C" w14:paraId="33EB9E5A" w14:textId="77777777" w:rsidTr="004D1303">
        <w:trPr>
          <w:trHeight w:val="274"/>
          <w:jc w:val="center"/>
        </w:trPr>
        <w:tc>
          <w:tcPr>
            <w:tcW w:w="421" w:type="dxa"/>
          </w:tcPr>
          <w:p w14:paraId="36DC9C15" w14:textId="77777777" w:rsidR="00C54367" w:rsidRPr="00677F0C" w:rsidRDefault="00C54367" w:rsidP="006642E5">
            <w:pPr>
              <w:spacing w:line="276" w:lineRule="auto"/>
              <w:ind w:left="142" w:hanging="284"/>
              <w:jc w:val="center"/>
              <w:rPr>
                <w:sz w:val="22"/>
                <w:szCs w:val="22"/>
              </w:rPr>
            </w:pPr>
            <w:r w:rsidRPr="00677F0C">
              <w:rPr>
                <w:sz w:val="22"/>
                <w:szCs w:val="22"/>
              </w:rPr>
              <w:t>2</w:t>
            </w:r>
          </w:p>
        </w:tc>
        <w:tc>
          <w:tcPr>
            <w:tcW w:w="850" w:type="dxa"/>
          </w:tcPr>
          <w:p w14:paraId="485CA972" w14:textId="77777777" w:rsidR="00C54367" w:rsidRPr="00677F0C" w:rsidRDefault="00C54367" w:rsidP="006642E5">
            <w:pPr>
              <w:spacing w:line="276" w:lineRule="auto"/>
              <w:ind w:left="142" w:hanging="284"/>
              <w:jc w:val="center"/>
              <w:rPr>
                <w:sz w:val="22"/>
                <w:szCs w:val="22"/>
              </w:rPr>
            </w:pPr>
          </w:p>
        </w:tc>
        <w:tc>
          <w:tcPr>
            <w:tcW w:w="1641" w:type="dxa"/>
          </w:tcPr>
          <w:p w14:paraId="25DD4FC2" w14:textId="77777777" w:rsidR="00C54367" w:rsidRPr="00677F0C" w:rsidRDefault="00C54367" w:rsidP="006642E5">
            <w:pPr>
              <w:spacing w:line="276" w:lineRule="auto"/>
              <w:ind w:left="142" w:hanging="284"/>
              <w:jc w:val="center"/>
              <w:rPr>
                <w:sz w:val="22"/>
                <w:szCs w:val="22"/>
              </w:rPr>
            </w:pPr>
            <w:r w:rsidRPr="00677F0C">
              <w:rPr>
                <w:sz w:val="22"/>
                <w:szCs w:val="22"/>
              </w:rPr>
              <w:t>4567890</w:t>
            </w:r>
          </w:p>
        </w:tc>
        <w:tc>
          <w:tcPr>
            <w:tcW w:w="1761" w:type="dxa"/>
          </w:tcPr>
          <w:p w14:paraId="36499B0C" w14:textId="77777777" w:rsidR="00C54367" w:rsidRPr="00677F0C" w:rsidRDefault="00C54367" w:rsidP="006642E5">
            <w:pPr>
              <w:spacing w:line="276" w:lineRule="auto"/>
              <w:ind w:left="142" w:hanging="284"/>
              <w:jc w:val="center"/>
              <w:rPr>
                <w:sz w:val="22"/>
                <w:szCs w:val="22"/>
              </w:rPr>
            </w:pPr>
            <w:r w:rsidRPr="00677F0C">
              <w:rPr>
                <w:sz w:val="22"/>
                <w:szCs w:val="22"/>
              </w:rPr>
              <w:t>Regulator</w:t>
            </w:r>
          </w:p>
        </w:tc>
        <w:tc>
          <w:tcPr>
            <w:tcW w:w="1559" w:type="dxa"/>
          </w:tcPr>
          <w:p w14:paraId="40CDDF78" w14:textId="77777777" w:rsidR="00C54367" w:rsidRPr="00677F0C" w:rsidRDefault="00C54367" w:rsidP="006642E5">
            <w:pPr>
              <w:spacing w:line="276" w:lineRule="auto"/>
              <w:ind w:left="142" w:hanging="284"/>
              <w:jc w:val="center"/>
              <w:rPr>
                <w:sz w:val="22"/>
                <w:szCs w:val="22"/>
              </w:rPr>
            </w:pPr>
          </w:p>
        </w:tc>
        <w:tc>
          <w:tcPr>
            <w:tcW w:w="1560" w:type="dxa"/>
          </w:tcPr>
          <w:p w14:paraId="3502DCB4" w14:textId="77777777" w:rsidR="00C54367" w:rsidRPr="00677F0C" w:rsidRDefault="00C54367" w:rsidP="006642E5">
            <w:pPr>
              <w:spacing w:line="276" w:lineRule="auto"/>
              <w:ind w:left="142" w:hanging="284"/>
              <w:jc w:val="center"/>
              <w:rPr>
                <w:sz w:val="22"/>
                <w:szCs w:val="22"/>
              </w:rPr>
            </w:pPr>
          </w:p>
        </w:tc>
        <w:tc>
          <w:tcPr>
            <w:tcW w:w="1162" w:type="dxa"/>
          </w:tcPr>
          <w:p w14:paraId="49D9C4A0" w14:textId="77777777" w:rsidR="00C54367" w:rsidRPr="00677F0C" w:rsidRDefault="00C54367" w:rsidP="006642E5">
            <w:pPr>
              <w:spacing w:line="276" w:lineRule="auto"/>
              <w:ind w:left="142" w:hanging="284"/>
              <w:jc w:val="right"/>
              <w:rPr>
                <w:sz w:val="22"/>
                <w:szCs w:val="22"/>
              </w:rPr>
            </w:pPr>
          </w:p>
        </w:tc>
        <w:tc>
          <w:tcPr>
            <w:tcW w:w="1247" w:type="dxa"/>
          </w:tcPr>
          <w:p w14:paraId="425902CB" w14:textId="77777777" w:rsidR="00C54367" w:rsidRPr="00677F0C" w:rsidRDefault="00C54367" w:rsidP="006642E5">
            <w:pPr>
              <w:spacing w:line="276" w:lineRule="auto"/>
              <w:ind w:left="142" w:hanging="284"/>
              <w:jc w:val="right"/>
              <w:rPr>
                <w:sz w:val="22"/>
                <w:szCs w:val="22"/>
              </w:rPr>
            </w:pPr>
            <w:r w:rsidRPr="00677F0C">
              <w:rPr>
                <w:sz w:val="22"/>
                <w:szCs w:val="22"/>
              </w:rPr>
              <w:t>16987,68</w:t>
            </w:r>
          </w:p>
        </w:tc>
        <w:tc>
          <w:tcPr>
            <w:tcW w:w="1103" w:type="dxa"/>
          </w:tcPr>
          <w:p w14:paraId="6BCD0953" w14:textId="77777777" w:rsidR="00C54367" w:rsidRPr="00677F0C" w:rsidRDefault="00C54367" w:rsidP="006642E5">
            <w:pPr>
              <w:spacing w:line="276" w:lineRule="auto"/>
              <w:ind w:left="142" w:hanging="284"/>
              <w:jc w:val="right"/>
              <w:rPr>
                <w:sz w:val="22"/>
                <w:szCs w:val="22"/>
              </w:rPr>
            </w:pPr>
          </w:p>
        </w:tc>
      </w:tr>
      <w:tr w:rsidR="004D1303" w:rsidRPr="00677F0C" w14:paraId="326ABB7B" w14:textId="77777777" w:rsidTr="004D1303">
        <w:trPr>
          <w:trHeight w:val="262"/>
          <w:jc w:val="center"/>
        </w:trPr>
        <w:tc>
          <w:tcPr>
            <w:tcW w:w="421" w:type="dxa"/>
          </w:tcPr>
          <w:p w14:paraId="7126BD6E" w14:textId="77777777" w:rsidR="00C54367" w:rsidRPr="00677F0C" w:rsidRDefault="00C54367" w:rsidP="006642E5">
            <w:pPr>
              <w:spacing w:line="276" w:lineRule="auto"/>
              <w:ind w:left="142" w:hanging="284"/>
              <w:jc w:val="center"/>
              <w:rPr>
                <w:sz w:val="22"/>
                <w:szCs w:val="22"/>
              </w:rPr>
            </w:pPr>
            <w:r w:rsidRPr="00677F0C">
              <w:rPr>
                <w:sz w:val="22"/>
                <w:szCs w:val="22"/>
              </w:rPr>
              <w:t>3</w:t>
            </w:r>
          </w:p>
        </w:tc>
        <w:tc>
          <w:tcPr>
            <w:tcW w:w="850" w:type="dxa"/>
          </w:tcPr>
          <w:p w14:paraId="763E23E3" w14:textId="77777777" w:rsidR="00C54367" w:rsidRPr="00677F0C" w:rsidRDefault="00C54367" w:rsidP="006642E5">
            <w:pPr>
              <w:spacing w:line="276" w:lineRule="auto"/>
              <w:ind w:left="142" w:hanging="284"/>
              <w:jc w:val="center"/>
              <w:rPr>
                <w:sz w:val="22"/>
                <w:szCs w:val="22"/>
              </w:rPr>
            </w:pPr>
            <w:r w:rsidRPr="00677F0C">
              <w:rPr>
                <w:sz w:val="22"/>
                <w:szCs w:val="22"/>
              </w:rPr>
              <w:t>7</w:t>
            </w:r>
          </w:p>
        </w:tc>
        <w:tc>
          <w:tcPr>
            <w:tcW w:w="1641" w:type="dxa"/>
          </w:tcPr>
          <w:p w14:paraId="48F3B047" w14:textId="77777777" w:rsidR="00C54367" w:rsidRPr="00677F0C" w:rsidRDefault="00C54367" w:rsidP="006642E5">
            <w:pPr>
              <w:spacing w:line="276" w:lineRule="auto"/>
              <w:ind w:left="142" w:hanging="284"/>
              <w:jc w:val="center"/>
              <w:rPr>
                <w:sz w:val="22"/>
                <w:szCs w:val="22"/>
              </w:rPr>
            </w:pPr>
            <w:r w:rsidRPr="00677F0C">
              <w:rPr>
                <w:sz w:val="22"/>
                <w:szCs w:val="22"/>
              </w:rPr>
              <w:t>Rys 34579</w:t>
            </w:r>
          </w:p>
        </w:tc>
        <w:tc>
          <w:tcPr>
            <w:tcW w:w="1761" w:type="dxa"/>
          </w:tcPr>
          <w:p w14:paraId="47BE7486" w14:textId="77777777" w:rsidR="00C54367" w:rsidRPr="00677F0C" w:rsidRDefault="00C54367" w:rsidP="006642E5">
            <w:pPr>
              <w:spacing w:line="276" w:lineRule="auto"/>
              <w:ind w:left="142" w:hanging="284"/>
              <w:jc w:val="center"/>
              <w:rPr>
                <w:sz w:val="22"/>
                <w:szCs w:val="22"/>
              </w:rPr>
            </w:pPr>
            <w:r w:rsidRPr="00677F0C">
              <w:rPr>
                <w:sz w:val="22"/>
                <w:szCs w:val="22"/>
              </w:rPr>
              <w:t>Nakrętka</w:t>
            </w:r>
          </w:p>
        </w:tc>
        <w:tc>
          <w:tcPr>
            <w:tcW w:w="1559" w:type="dxa"/>
          </w:tcPr>
          <w:p w14:paraId="7089259F" w14:textId="77777777" w:rsidR="00C54367" w:rsidRPr="00677F0C" w:rsidRDefault="00C54367" w:rsidP="006642E5">
            <w:pPr>
              <w:spacing w:line="276" w:lineRule="auto"/>
              <w:ind w:left="142" w:hanging="284"/>
              <w:jc w:val="center"/>
              <w:rPr>
                <w:sz w:val="22"/>
                <w:szCs w:val="22"/>
              </w:rPr>
            </w:pPr>
          </w:p>
        </w:tc>
        <w:tc>
          <w:tcPr>
            <w:tcW w:w="1560" w:type="dxa"/>
          </w:tcPr>
          <w:p w14:paraId="58754902" w14:textId="77777777" w:rsidR="00C54367" w:rsidRPr="00677F0C" w:rsidRDefault="00C54367" w:rsidP="006642E5">
            <w:pPr>
              <w:spacing w:line="276" w:lineRule="auto"/>
              <w:ind w:left="142" w:hanging="284"/>
              <w:jc w:val="center"/>
              <w:rPr>
                <w:sz w:val="22"/>
                <w:szCs w:val="22"/>
              </w:rPr>
            </w:pPr>
          </w:p>
        </w:tc>
        <w:tc>
          <w:tcPr>
            <w:tcW w:w="1162" w:type="dxa"/>
          </w:tcPr>
          <w:p w14:paraId="267EC27F" w14:textId="77777777" w:rsidR="00C54367" w:rsidRPr="00677F0C" w:rsidRDefault="00C54367" w:rsidP="006642E5">
            <w:pPr>
              <w:spacing w:line="276" w:lineRule="auto"/>
              <w:ind w:left="142" w:hanging="284"/>
              <w:jc w:val="right"/>
              <w:rPr>
                <w:sz w:val="22"/>
                <w:szCs w:val="22"/>
              </w:rPr>
            </w:pPr>
          </w:p>
        </w:tc>
        <w:tc>
          <w:tcPr>
            <w:tcW w:w="1247" w:type="dxa"/>
          </w:tcPr>
          <w:p w14:paraId="67F843C6" w14:textId="77777777" w:rsidR="00C54367" w:rsidRPr="00677F0C" w:rsidRDefault="00C54367" w:rsidP="006642E5">
            <w:pPr>
              <w:spacing w:line="276" w:lineRule="auto"/>
              <w:ind w:left="142" w:hanging="284"/>
              <w:jc w:val="right"/>
              <w:rPr>
                <w:sz w:val="22"/>
                <w:szCs w:val="22"/>
              </w:rPr>
            </w:pPr>
            <w:r w:rsidRPr="00677F0C">
              <w:rPr>
                <w:sz w:val="22"/>
                <w:szCs w:val="22"/>
              </w:rPr>
              <w:t>1,50</w:t>
            </w:r>
          </w:p>
        </w:tc>
        <w:tc>
          <w:tcPr>
            <w:tcW w:w="1103" w:type="dxa"/>
          </w:tcPr>
          <w:p w14:paraId="3A4CE144" w14:textId="77777777" w:rsidR="00C54367" w:rsidRPr="00677F0C" w:rsidRDefault="00C54367" w:rsidP="006642E5">
            <w:pPr>
              <w:spacing w:line="276" w:lineRule="auto"/>
              <w:ind w:left="142" w:hanging="284"/>
              <w:jc w:val="right"/>
              <w:rPr>
                <w:sz w:val="22"/>
                <w:szCs w:val="22"/>
              </w:rPr>
            </w:pPr>
          </w:p>
        </w:tc>
      </w:tr>
      <w:tr w:rsidR="004D1303" w:rsidRPr="00677F0C" w14:paraId="1129DA04" w14:textId="77777777" w:rsidTr="004D1303">
        <w:trPr>
          <w:trHeight w:val="262"/>
          <w:jc w:val="center"/>
        </w:trPr>
        <w:tc>
          <w:tcPr>
            <w:tcW w:w="421" w:type="dxa"/>
          </w:tcPr>
          <w:p w14:paraId="43A725FD" w14:textId="77777777" w:rsidR="00C54367" w:rsidRPr="00677F0C" w:rsidRDefault="00C54367" w:rsidP="006642E5">
            <w:pPr>
              <w:spacing w:line="276" w:lineRule="auto"/>
              <w:ind w:left="142" w:hanging="284"/>
              <w:jc w:val="center"/>
              <w:rPr>
                <w:sz w:val="22"/>
                <w:szCs w:val="22"/>
              </w:rPr>
            </w:pPr>
          </w:p>
        </w:tc>
        <w:tc>
          <w:tcPr>
            <w:tcW w:w="850" w:type="dxa"/>
          </w:tcPr>
          <w:p w14:paraId="7E693F9C" w14:textId="77777777" w:rsidR="00C54367" w:rsidRPr="00677F0C" w:rsidRDefault="00C54367" w:rsidP="006642E5">
            <w:pPr>
              <w:spacing w:line="276" w:lineRule="auto"/>
              <w:ind w:left="142" w:hanging="284"/>
              <w:jc w:val="center"/>
              <w:rPr>
                <w:sz w:val="22"/>
                <w:szCs w:val="22"/>
              </w:rPr>
            </w:pPr>
          </w:p>
        </w:tc>
        <w:tc>
          <w:tcPr>
            <w:tcW w:w="1641" w:type="dxa"/>
          </w:tcPr>
          <w:p w14:paraId="26BA48AC" w14:textId="77777777" w:rsidR="00C54367" w:rsidRPr="00677F0C" w:rsidRDefault="00C54367" w:rsidP="006642E5">
            <w:pPr>
              <w:spacing w:line="276" w:lineRule="auto"/>
              <w:ind w:left="142" w:hanging="284"/>
              <w:jc w:val="center"/>
              <w:rPr>
                <w:sz w:val="22"/>
                <w:szCs w:val="22"/>
              </w:rPr>
            </w:pPr>
          </w:p>
        </w:tc>
        <w:tc>
          <w:tcPr>
            <w:tcW w:w="1761" w:type="dxa"/>
          </w:tcPr>
          <w:p w14:paraId="5382B1D8" w14:textId="77777777" w:rsidR="00C54367" w:rsidRPr="00677F0C" w:rsidRDefault="00C54367" w:rsidP="006642E5">
            <w:pPr>
              <w:spacing w:line="276" w:lineRule="auto"/>
              <w:ind w:left="142" w:hanging="284"/>
              <w:jc w:val="center"/>
              <w:rPr>
                <w:sz w:val="22"/>
                <w:szCs w:val="22"/>
              </w:rPr>
            </w:pPr>
          </w:p>
        </w:tc>
        <w:tc>
          <w:tcPr>
            <w:tcW w:w="1559" w:type="dxa"/>
          </w:tcPr>
          <w:p w14:paraId="57ED909F" w14:textId="77777777" w:rsidR="00C54367" w:rsidRPr="00677F0C" w:rsidRDefault="00C54367" w:rsidP="006642E5">
            <w:pPr>
              <w:spacing w:line="276" w:lineRule="auto"/>
              <w:ind w:left="142" w:hanging="284"/>
              <w:jc w:val="center"/>
              <w:rPr>
                <w:sz w:val="22"/>
                <w:szCs w:val="22"/>
              </w:rPr>
            </w:pPr>
          </w:p>
        </w:tc>
        <w:tc>
          <w:tcPr>
            <w:tcW w:w="1560" w:type="dxa"/>
          </w:tcPr>
          <w:p w14:paraId="4FD205D8" w14:textId="77777777" w:rsidR="00C54367" w:rsidRPr="00677F0C" w:rsidRDefault="00C54367" w:rsidP="006642E5">
            <w:pPr>
              <w:spacing w:line="276" w:lineRule="auto"/>
              <w:ind w:left="142" w:hanging="284"/>
              <w:jc w:val="center"/>
              <w:rPr>
                <w:sz w:val="22"/>
                <w:szCs w:val="22"/>
              </w:rPr>
            </w:pPr>
          </w:p>
        </w:tc>
        <w:tc>
          <w:tcPr>
            <w:tcW w:w="1162" w:type="dxa"/>
          </w:tcPr>
          <w:p w14:paraId="47370064" w14:textId="77777777" w:rsidR="00C54367" w:rsidRPr="00677F0C" w:rsidRDefault="00C54367" w:rsidP="006642E5">
            <w:pPr>
              <w:spacing w:line="276" w:lineRule="auto"/>
              <w:ind w:left="142" w:hanging="284"/>
              <w:jc w:val="right"/>
              <w:rPr>
                <w:sz w:val="22"/>
                <w:szCs w:val="22"/>
              </w:rPr>
            </w:pPr>
          </w:p>
        </w:tc>
        <w:tc>
          <w:tcPr>
            <w:tcW w:w="1247" w:type="dxa"/>
          </w:tcPr>
          <w:p w14:paraId="2416DCC3" w14:textId="77777777" w:rsidR="00C54367" w:rsidRPr="00677F0C" w:rsidRDefault="00C54367" w:rsidP="006642E5">
            <w:pPr>
              <w:spacing w:line="276" w:lineRule="auto"/>
              <w:ind w:left="142" w:hanging="284"/>
              <w:jc w:val="right"/>
              <w:rPr>
                <w:sz w:val="22"/>
                <w:szCs w:val="22"/>
              </w:rPr>
            </w:pPr>
          </w:p>
        </w:tc>
        <w:tc>
          <w:tcPr>
            <w:tcW w:w="1103" w:type="dxa"/>
          </w:tcPr>
          <w:p w14:paraId="1C1FF5EA" w14:textId="77777777" w:rsidR="00C54367" w:rsidRPr="00677F0C" w:rsidRDefault="00C54367" w:rsidP="006642E5">
            <w:pPr>
              <w:spacing w:line="276" w:lineRule="auto"/>
              <w:ind w:left="142" w:hanging="284"/>
              <w:jc w:val="right"/>
              <w:rPr>
                <w:sz w:val="22"/>
                <w:szCs w:val="22"/>
              </w:rPr>
            </w:pPr>
          </w:p>
        </w:tc>
      </w:tr>
      <w:tr w:rsidR="00714D21" w:rsidRPr="00677F0C" w14:paraId="1789F031" w14:textId="77777777" w:rsidTr="00A07582">
        <w:trPr>
          <w:trHeight w:val="221"/>
          <w:jc w:val="center"/>
        </w:trPr>
        <w:tc>
          <w:tcPr>
            <w:tcW w:w="10201" w:type="dxa"/>
            <w:gridSpan w:val="8"/>
          </w:tcPr>
          <w:p w14:paraId="714E7D46" w14:textId="77777777" w:rsidR="00714D21" w:rsidRPr="00677F0C" w:rsidRDefault="00714D21" w:rsidP="006642E5">
            <w:pPr>
              <w:spacing w:line="276" w:lineRule="auto"/>
              <w:ind w:left="142" w:hanging="284"/>
              <w:jc w:val="right"/>
              <w:rPr>
                <w:sz w:val="22"/>
                <w:szCs w:val="22"/>
              </w:rPr>
            </w:pPr>
            <w:r w:rsidRPr="00677F0C">
              <w:rPr>
                <w:sz w:val="22"/>
                <w:szCs w:val="22"/>
              </w:rPr>
              <w:t>Suma wartości netto do oceny ofert (WZ)</w:t>
            </w:r>
          </w:p>
        </w:tc>
        <w:tc>
          <w:tcPr>
            <w:tcW w:w="1103" w:type="dxa"/>
          </w:tcPr>
          <w:p w14:paraId="6B28CE94" w14:textId="77777777" w:rsidR="00714D21" w:rsidRPr="00677F0C" w:rsidRDefault="00714D21" w:rsidP="006642E5">
            <w:pPr>
              <w:spacing w:line="276" w:lineRule="auto"/>
              <w:ind w:left="142" w:hanging="284"/>
              <w:jc w:val="right"/>
              <w:rPr>
                <w:sz w:val="22"/>
                <w:szCs w:val="22"/>
              </w:rPr>
            </w:pPr>
          </w:p>
        </w:tc>
      </w:tr>
    </w:tbl>
    <w:p w14:paraId="21D034FC" w14:textId="77777777" w:rsidR="008E47A6" w:rsidRPr="00677F0C" w:rsidRDefault="008E47A6" w:rsidP="006642E5">
      <w:pPr>
        <w:pStyle w:val="Tekstpodstawowy"/>
        <w:spacing w:line="276" w:lineRule="auto"/>
        <w:ind w:left="709"/>
        <w:rPr>
          <w:sz w:val="22"/>
          <w:szCs w:val="22"/>
        </w:rPr>
      </w:pPr>
    </w:p>
    <w:p w14:paraId="4B8D6F54" w14:textId="77777777" w:rsidR="00B552C7" w:rsidRPr="00677F0C" w:rsidRDefault="00B552C7" w:rsidP="006642E5">
      <w:pPr>
        <w:spacing w:line="276" w:lineRule="auto"/>
        <w:ind w:left="360"/>
        <w:jc w:val="both"/>
        <w:rPr>
          <w:b/>
          <w:sz w:val="22"/>
          <w:szCs w:val="22"/>
        </w:rPr>
      </w:pPr>
      <w:bookmarkStart w:id="39" w:name="_Hlk108340448"/>
      <w:r w:rsidRPr="00677F0C">
        <w:rPr>
          <w:b/>
          <w:sz w:val="22"/>
          <w:szCs w:val="22"/>
        </w:rPr>
        <w:t>Tajemnica przedsiębiorstwa</w:t>
      </w:r>
      <w:r w:rsidR="005E178E" w:rsidRPr="00677F0C">
        <w:rPr>
          <w:b/>
          <w:sz w:val="22"/>
          <w:szCs w:val="22"/>
        </w:rPr>
        <w:t>:</w:t>
      </w:r>
    </w:p>
    <w:p w14:paraId="0BF4C3CF" w14:textId="77777777" w:rsidR="006F5BAC" w:rsidRDefault="00B552C7" w:rsidP="00F52863">
      <w:pPr>
        <w:pStyle w:val="Akapitzlist"/>
        <w:numPr>
          <w:ilvl w:val="0"/>
          <w:numId w:val="31"/>
        </w:numPr>
        <w:tabs>
          <w:tab w:val="clear" w:pos="540"/>
        </w:tabs>
        <w:spacing w:line="276" w:lineRule="auto"/>
        <w:ind w:left="284" w:hanging="382"/>
        <w:jc w:val="both"/>
        <w:rPr>
          <w:bCs/>
          <w:sz w:val="22"/>
          <w:szCs w:val="22"/>
        </w:rPr>
      </w:pPr>
      <w:r w:rsidRPr="00677F0C">
        <w:rPr>
          <w:bCs/>
          <w:sz w:val="22"/>
          <w:szCs w:val="22"/>
        </w:rPr>
        <w:t xml:space="preserve">Jeżeli Wykonawca przekazuje informacje będące tajemnicą przedsiębiorstwa w rozumieniu ustawy </w:t>
      </w:r>
      <w:r w:rsidRPr="00677F0C">
        <w:rPr>
          <w:bCs/>
          <w:sz w:val="22"/>
          <w:szCs w:val="22"/>
        </w:rPr>
        <w:br/>
        <w:t xml:space="preserve">z dnia 16.04.1993r. </w:t>
      </w:r>
      <w:r w:rsidRPr="00677F0C">
        <w:rPr>
          <w:bCs/>
          <w:i/>
          <w:sz w:val="22"/>
          <w:szCs w:val="22"/>
        </w:rPr>
        <w:t>o zwalczaniu nieuczciwej konkurencji</w:t>
      </w:r>
      <w:r w:rsidRPr="00677F0C">
        <w:rPr>
          <w:bCs/>
          <w:sz w:val="22"/>
          <w:szCs w:val="22"/>
        </w:rPr>
        <w:t>, dokumenty zawierające tajemnicę</w:t>
      </w:r>
      <w:r w:rsidRPr="006642E5">
        <w:rPr>
          <w:bCs/>
          <w:sz w:val="22"/>
          <w:szCs w:val="22"/>
        </w:rPr>
        <w:t xml:space="preserve"> przedsiębiorstwa należy dołączyć jako oddzielne pliki. Pliki powinny zawierać w 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w:t>
      </w:r>
    </w:p>
    <w:p w14:paraId="48088AF4" w14:textId="77777777" w:rsidR="00B552C7" w:rsidRPr="006642E5" w:rsidRDefault="00B552C7" w:rsidP="006F5BAC">
      <w:pPr>
        <w:pStyle w:val="Akapitzlist"/>
        <w:spacing w:line="276" w:lineRule="auto"/>
        <w:ind w:left="284"/>
        <w:jc w:val="both"/>
        <w:rPr>
          <w:bCs/>
          <w:sz w:val="22"/>
          <w:szCs w:val="22"/>
        </w:rPr>
      </w:pPr>
      <w:r w:rsidRPr="006642E5">
        <w:rPr>
          <w:bCs/>
          <w:sz w:val="22"/>
          <w:szCs w:val="22"/>
        </w:rPr>
        <w:t>Brak oznaczenia jest traktowany jako przekazanie dokumentów podlegających ujawnieniu.</w:t>
      </w:r>
    </w:p>
    <w:p w14:paraId="0AC799AC" w14:textId="77777777" w:rsidR="00B552C7" w:rsidRPr="006642E5" w:rsidRDefault="00B552C7" w:rsidP="00F52863">
      <w:pPr>
        <w:pStyle w:val="Akapitzlist"/>
        <w:numPr>
          <w:ilvl w:val="0"/>
          <w:numId w:val="31"/>
        </w:numPr>
        <w:tabs>
          <w:tab w:val="clear" w:pos="540"/>
        </w:tabs>
        <w:spacing w:line="276" w:lineRule="auto"/>
        <w:ind w:left="284" w:hanging="382"/>
        <w:jc w:val="both"/>
        <w:rPr>
          <w:bCs/>
          <w:sz w:val="22"/>
          <w:szCs w:val="22"/>
        </w:rPr>
      </w:pPr>
      <w:r w:rsidRPr="006642E5">
        <w:rPr>
          <w:bCs/>
          <w:sz w:val="22"/>
          <w:szCs w:val="22"/>
        </w:rPr>
        <w:t xml:space="preserve">W przypadku zastrzeżenia informacji stanowiącej tajemnicę przedsiębiorstwa Wykonawca zobowiązany jest złożyć wraz z taką informacją wykazanie, że zastrzeżone informacje stanowią tajemnicę przedsiębiorstwa. Brak wykazania jest równoznaczny z brakiem zastrzeżenia tajemnicy przedsiębiorstwa. </w:t>
      </w:r>
    </w:p>
    <w:bookmarkEnd w:id="39"/>
    <w:p w14:paraId="265F0599" w14:textId="77777777" w:rsidR="00B552C7" w:rsidRPr="006642E5" w:rsidRDefault="00B552C7" w:rsidP="006642E5">
      <w:pPr>
        <w:pStyle w:val="Akapitzlist"/>
        <w:spacing w:line="276" w:lineRule="auto"/>
        <w:ind w:left="538"/>
        <w:jc w:val="both"/>
        <w:rPr>
          <w:bCs/>
          <w:sz w:val="22"/>
          <w:szCs w:val="22"/>
        </w:rPr>
      </w:pPr>
    </w:p>
    <w:p w14:paraId="26667535" w14:textId="77777777" w:rsidR="00B552C7" w:rsidRPr="006642E5" w:rsidRDefault="00B552C7" w:rsidP="00F52863">
      <w:pPr>
        <w:pStyle w:val="Akapitzlist"/>
        <w:keepNext/>
        <w:numPr>
          <w:ilvl w:val="0"/>
          <w:numId w:val="50"/>
        </w:numPr>
        <w:tabs>
          <w:tab w:val="left" w:pos="720"/>
        </w:tabs>
        <w:snapToGrid w:val="0"/>
        <w:spacing w:line="276" w:lineRule="auto"/>
        <w:outlineLvl w:val="1"/>
        <w:rPr>
          <w:b/>
          <w:bCs/>
          <w:sz w:val="22"/>
          <w:szCs w:val="22"/>
        </w:rPr>
      </w:pPr>
      <w:bookmarkStart w:id="40" w:name="_Toc231891868"/>
      <w:bookmarkStart w:id="41" w:name="_Hlk108340472"/>
      <w:r w:rsidRPr="006642E5">
        <w:rPr>
          <w:b/>
          <w:bCs/>
          <w:sz w:val="22"/>
          <w:szCs w:val="22"/>
        </w:rPr>
        <w:t>Miejsce, termin składania i otwarcia ofert oraz termin związania ofertą</w:t>
      </w:r>
      <w:bookmarkEnd w:id="40"/>
    </w:p>
    <w:p w14:paraId="43AB35B1" w14:textId="77777777" w:rsidR="00157513" w:rsidRPr="006642E5" w:rsidRDefault="00B552C7" w:rsidP="00F52863">
      <w:pPr>
        <w:pStyle w:val="Akapitzlist"/>
        <w:numPr>
          <w:ilvl w:val="0"/>
          <w:numId w:val="62"/>
        </w:numPr>
        <w:spacing w:line="276" w:lineRule="auto"/>
        <w:ind w:left="284" w:hanging="284"/>
        <w:jc w:val="both"/>
        <w:rPr>
          <w:bCs/>
          <w:sz w:val="22"/>
          <w:szCs w:val="22"/>
        </w:rPr>
      </w:pPr>
      <w:r w:rsidRPr="006642E5">
        <w:rPr>
          <w:bCs/>
          <w:sz w:val="22"/>
          <w:szCs w:val="22"/>
        </w:rPr>
        <w:t>Otwarcie ofert nie jest jawne</w:t>
      </w:r>
      <w:r w:rsidR="003D11A1" w:rsidRPr="006642E5">
        <w:rPr>
          <w:bCs/>
          <w:sz w:val="22"/>
          <w:szCs w:val="22"/>
        </w:rPr>
        <w:t>.</w:t>
      </w:r>
      <w:r w:rsidRPr="006642E5">
        <w:rPr>
          <w:bCs/>
          <w:sz w:val="22"/>
          <w:szCs w:val="22"/>
        </w:rPr>
        <w:t xml:space="preserve"> </w:t>
      </w:r>
    </w:p>
    <w:p w14:paraId="1A378D10" w14:textId="77777777" w:rsidR="00B552C7" w:rsidRPr="006642E5" w:rsidRDefault="00157513" w:rsidP="00F52863">
      <w:pPr>
        <w:pStyle w:val="Akapitzlist"/>
        <w:numPr>
          <w:ilvl w:val="0"/>
          <w:numId w:val="62"/>
        </w:numPr>
        <w:spacing w:line="276" w:lineRule="auto"/>
        <w:ind w:left="284" w:hanging="284"/>
        <w:jc w:val="both"/>
        <w:rPr>
          <w:bCs/>
          <w:sz w:val="22"/>
          <w:szCs w:val="22"/>
        </w:rPr>
      </w:pPr>
      <w:r w:rsidRPr="006642E5">
        <w:rPr>
          <w:bCs/>
          <w:sz w:val="22"/>
          <w:szCs w:val="22"/>
        </w:rPr>
        <w:t xml:space="preserve">Składanie i otwarcie ofert </w:t>
      </w:r>
      <w:r w:rsidR="00B552C7" w:rsidRPr="006642E5">
        <w:rPr>
          <w:bCs/>
          <w:sz w:val="22"/>
          <w:szCs w:val="22"/>
        </w:rPr>
        <w:t>nast</w:t>
      </w:r>
      <w:r w:rsidRPr="006642E5">
        <w:rPr>
          <w:bCs/>
          <w:sz w:val="22"/>
          <w:szCs w:val="22"/>
        </w:rPr>
        <w:t>ę</w:t>
      </w:r>
      <w:r w:rsidR="00B552C7" w:rsidRPr="006642E5">
        <w:rPr>
          <w:bCs/>
          <w:sz w:val="22"/>
          <w:szCs w:val="22"/>
        </w:rPr>
        <w:t>p</w:t>
      </w:r>
      <w:r w:rsidRPr="006642E5">
        <w:rPr>
          <w:bCs/>
          <w:sz w:val="22"/>
          <w:szCs w:val="22"/>
        </w:rPr>
        <w:t>uje</w:t>
      </w:r>
      <w:r w:rsidR="00B552C7" w:rsidRPr="006642E5">
        <w:rPr>
          <w:bCs/>
          <w:sz w:val="22"/>
          <w:szCs w:val="22"/>
        </w:rPr>
        <w:t xml:space="preserve"> w </w:t>
      </w:r>
      <w:r w:rsidRPr="006642E5">
        <w:rPr>
          <w:bCs/>
          <w:sz w:val="22"/>
          <w:szCs w:val="22"/>
        </w:rPr>
        <w:t>terminach wskazanych w EFO</w:t>
      </w:r>
      <w:r w:rsidR="003D11A1" w:rsidRPr="006642E5">
        <w:rPr>
          <w:bCs/>
          <w:sz w:val="22"/>
          <w:szCs w:val="22"/>
        </w:rPr>
        <w:t>.</w:t>
      </w:r>
    </w:p>
    <w:p w14:paraId="602B5668" w14:textId="217683A7" w:rsidR="00B552C7" w:rsidRPr="006642E5" w:rsidRDefault="00B552C7" w:rsidP="00F52863">
      <w:pPr>
        <w:pStyle w:val="Akapitzlist"/>
        <w:numPr>
          <w:ilvl w:val="0"/>
          <w:numId w:val="62"/>
        </w:numPr>
        <w:spacing w:line="276" w:lineRule="auto"/>
        <w:ind w:left="284" w:hanging="284"/>
        <w:jc w:val="both"/>
        <w:rPr>
          <w:bCs/>
          <w:sz w:val="22"/>
          <w:szCs w:val="22"/>
        </w:rPr>
      </w:pPr>
      <w:r w:rsidRPr="006642E5">
        <w:rPr>
          <w:bCs/>
          <w:sz w:val="22"/>
          <w:szCs w:val="22"/>
        </w:rPr>
        <w:t>Do składania i otwarcia ofert używan</w:t>
      </w:r>
      <w:r w:rsidR="000C1D88">
        <w:rPr>
          <w:bCs/>
          <w:sz w:val="22"/>
          <w:szCs w:val="22"/>
        </w:rPr>
        <w:t>a</w:t>
      </w:r>
      <w:r w:rsidRPr="006642E5">
        <w:rPr>
          <w:bCs/>
          <w:sz w:val="22"/>
          <w:szCs w:val="22"/>
        </w:rPr>
        <w:t xml:space="preserve"> jest</w:t>
      </w:r>
      <w:r w:rsidR="000C1D88">
        <w:rPr>
          <w:bCs/>
          <w:sz w:val="22"/>
          <w:szCs w:val="22"/>
        </w:rPr>
        <w:t xml:space="preserve"> platforma</w:t>
      </w:r>
      <w:r w:rsidRPr="006642E5">
        <w:rPr>
          <w:bCs/>
          <w:sz w:val="22"/>
          <w:szCs w:val="22"/>
        </w:rPr>
        <w:t xml:space="preserve"> EFO.</w:t>
      </w:r>
    </w:p>
    <w:p w14:paraId="799ECB70" w14:textId="77777777" w:rsidR="00B552C7" w:rsidRPr="006642E5" w:rsidRDefault="00B552C7" w:rsidP="00F52863">
      <w:pPr>
        <w:pStyle w:val="Akapitzlist"/>
        <w:numPr>
          <w:ilvl w:val="0"/>
          <w:numId w:val="62"/>
        </w:numPr>
        <w:spacing w:line="276" w:lineRule="auto"/>
        <w:ind w:left="284" w:hanging="284"/>
        <w:jc w:val="both"/>
        <w:rPr>
          <w:sz w:val="22"/>
          <w:szCs w:val="22"/>
        </w:rPr>
      </w:pPr>
      <w:bookmarkStart w:id="42" w:name="_Hlk66272020"/>
      <w:r w:rsidRPr="006642E5">
        <w:rPr>
          <w:sz w:val="22"/>
          <w:szCs w:val="22"/>
        </w:rPr>
        <w:t>Aukcja elektroniczna rozpocznie się w terminie wyznaczonym w zaproszeniu do aukcji, które użytkownik otrzyma niezwłocznie po upływie terminu otwarcia ofert.</w:t>
      </w:r>
    </w:p>
    <w:p w14:paraId="5BEF8AF6" w14:textId="77777777" w:rsidR="00B552C7" w:rsidRPr="000C1D88" w:rsidRDefault="00B552C7" w:rsidP="00F52863">
      <w:pPr>
        <w:pStyle w:val="Ustp"/>
        <w:numPr>
          <w:ilvl w:val="0"/>
          <w:numId w:val="62"/>
        </w:numPr>
        <w:spacing w:before="0" w:line="276" w:lineRule="auto"/>
        <w:ind w:left="284" w:hanging="284"/>
        <w:rPr>
          <w:strike/>
          <w:sz w:val="22"/>
          <w:szCs w:val="22"/>
        </w:rPr>
      </w:pPr>
      <w:r w:rsidRPr="006642E5">
        <w:rPr>
          <w:sz w:val="22"/>
          <w:szCs w:val="22"/>
        </w:rPr>
        <w:t>Informacja o złożonych ofertach zostanie opublikowana w Profilu Nabywcy niezwłocznie po przeprowadzeniu aukcji japońskiej i zawierać będzie następujące informacje: nazwy (firmy), adresy Wykonawców, informacje dotyczące ceny i informację o akceptacji przez Wykonawców wszystkich warunków określonych w SWZ a także nazwę Wykonawcy, który w wyniku aukcji złożył najkorzystniejszą ofertę.</w:t>
      </w:r>
    </w:p>
    <w:p w14:paraId="3872163D" w14:textId="0BCC03DF" w:rsidR="000C1D88" w:rsidRPr="000C1D88" w:rsidRDefault="000C1D88" w:rsidP="000C1D88">
      <w:pPr>
        <w:pStyle w:val="Ustp"/>
        <w:spacing w:after="120" w:line="276" w:lineRule="auto"/>
        <w:ind w:left="284"/>
        <w:rPr>
          <w:strike/>
          <w:sz w:val="22"/>
          <w:szCs w:val="22"/>
        </w:rPr>
      </w:pPr>
      <w:r w:rsidRPr="000C1D88">
        <w:rPr>
          <w:sz w:val="22"/>
          <w:szCs w:val="22"/>
        </w:rPr>
        <w:t>Jeżeli nie przeprowadzono aukcji w pierwszym wyznaczonym terminie albo unieważniono przeprowadzoną aukcję - to publikacja informacji o Wykonawcy, który w wyniku aukcji złożył najkorzystniejszą ofertę, następuje po przeprowadzeniu aukcji lub jej powtórzeniu.</w:t>
      </w:r>
    </w:p>
    <w:p w14:paraId="0FB2E233" w14:textId="77777777" w:rsidR="00157513" w:rsidRPr="000C1D88" w:rsidRDefault="00B552C7" w:rsidP="000C1D88">
      <w:pPr>
        <w:pStyle w:val="Akapitzlist"/>
        <w:numPr>
          <w:ilvl w:val="0"/>
          <w:numId w:val="62"/>
        </w:numPr>
        <w:spacing w:line="276" w:lineRule="auto"/>
        <w:ind w:left="284" w:hanging="284"/>
        <w:jc w:val="both"/>
        <w:rPr>
          <w:bCs/>
          <w:sz w:val="22"/>
          <w:szCs w:val="22"/>
        </w:rPr>
      </w:pPr>
      <w:r w:rsidRPr="000C1D88">
        <w:rPr>
          <w:bCs/>
          <w:sz w:val="22"/>
          <w:szCs w:val="22"/>
        </w:rPr>
        <w:t>Wykonawca pozostaje związany złożoną ofertą</w:t>
      </w:r>
      <w:r w:rsidR="00157513" w:rsidRPr="000C1D88">
        <w:rPr>
          <w:bCs/>
          <w:sz w:val="22"/>
          <w:szCs w:val="22"/>
        </w:rPr>
        <w:t xml:space="preserve"> przez okres </w:t>
      </w:r>
      <w:r w:rsidR="00157513" w:rsidRPr="000C1D88">
        <w:rPr>
          <w:b/>
          <w:sz w:val="22"/>
          <w:szCs w:val="22"/>
        </w:rPr>
        <w:t>90 dni</w:t>
      </w:r>
      <w:r w:rsidR="00157513" w:rsidRPr="000C1D88">
        <w:rPr>
          <w:bCs/>
          <w:sz w:val="22"/>
          <w:szCs w:val="22"/>
        </w:rPr>
        <w:t xml:space="preserve"> począwszy od </w:t>
      </w:r>
      <w:r w:rsidRPr="000C1D88">
        <w:rPr>
          <w:bCs/>
          <w:sz w:val="22"/>
          <w:szCs w:val="22"/>
        </w:rPr>
        <w:t>dni</w:t>
      </w:r>
      <w:r w:rsidR="00157513" w:rsidRPr="000C1D88">
        <w:rPr>
          <w:bCs/>
          <w:sz w:val="22"/>
          <w:szCs w:val="22"/>
        </w:rPr>
        <w:t>a</w:t>
      </w:r>
      <w:r w:rsidRPr="000C1D88">
        <w:rPr>
          <w:bCs/>
          <w:sz w:val="22"/>
          <w:szCs w:val="22"/>
        </w:rPr>
        <w:t xml:space="preserve"> w którym upływa termin składania ofert.  </w:t>
      </w:r>
    </w:p>
    <w:p w14:paraId="5FB7E253" w14:textId="77777777" w:rsidR="000C1D88" w:rsidRPr="000C1D88" w:rsidRDefault="000C1D88" w:rsidP="000C1D88">
      <w:pPr>
        <w:pStyle w:val="Akapitzlist"/>
        <w:numPr>
          <w:ilvl w:val="0"/>
          <w:numId w:val="62"/>
        </w:numPr>
        <w:spacing w:line="276" w:lineRule="auto"/>
        <w:ind w:left="284" w:hanging="284"/>
        <w:jc w:val="both"/>
        <w:rPr>
          <w:bCs/>
          <w:sz w:val="22"/>
          <w:szCs w:val="22"/>
        </w:rPr>
      </w:pPr>
      <w:r w:rsidRPr="000C1D88">
        <w:rPr>
          <w:sz w:val="22"/>
          <w:szCs w:val="22"/>
        </w:rPr>
        <w:t>W przypadku zmiany terminów, o których mowa w ust. 2 oraz 6, Zamawiający dokona stosownych zmian na platformie EFO. Informacje zamieszczone na wskazanej platformie są wiążące, a Zamawiający nie będzie publikował odrębnego zawiadomienia o zmianie terminów w Profilu Nabywcy.</w:t>
      </w:r>
    </w:p>
    <w:p w14:paraId="2C72639E" w14:textId="77777777" w:rsidR="000C1D88" w:rsidRPr="000C1D88" w:rsidRDefault="000C1D88" w:rsidP="000C1D88">
      <w:pPr>
        <w:pStyle w:val="Akapitzlist"/>
        <w:numPr>
          <w:ilvl w:val="0"/>
          <w:numId w:val="62"/>
        </w:numPr>
        <w:spacing w:line="276" w:lineRule="auto"/>
        <w:ind w:left="284" w:hanging="284"/>
        <w:jc w:val="both"/>
        <w:rPr>
          <w:sz w:val="22"/>
          <w:szCs w:val="22"/>
        </w:rPr>
      </w:pPr>
      <w:r w:rsidRPr="000C1D88">
        <w:rPr>
          <w:sz w:val="22"/>
          <w:szCs w:val="22"/>
        </w:rPr>
        <w:lastRenderedPageBreak/>
        <w:t xml:space="preserve">Filmy instruktażowe dotyczące m.in. sposobu składania oferty są dostępne na platformie EFO w zakładce POMOC -   </w:t>
      </w:r>
      <w:hyperlink r:id="rId12" w:history="1">
        <w:r w:rsidRPr="000C1D88">
          <w:rPr>
            <w:rStyle w:val="Hipercze"/>
            <w:sz w:val="22"/>
            <w:szCs w:val="22"/>
          </w:rPr>
          <w:t>https://efo.coig.biz/index/pomoc/dokumentacja</w:t>
        </w:r>
      </w:hyperlink>
      <w:r w:rsidRPr="000C1D88">
        <w:rPr>
          <w:sz w:val="22"/>
          <w:szCs w:val="22"/>
        </w:rPr>
        <w:t xml:space="preserve"> </w:t>
      </w:r>
    </w:p>
    <w:p w14:paraId="3B647998" w14:textId="723152E6" w:rsidR="000C1D88" w:rsidRPr="000C1D88" w:rsidRDefault="000C1D88" w:rsidP="000C1D88">
      <w:pPr>
        <w:pStyle w:val="Akapitzlist"/>
        <w:numPr>
          <w:ilvl w:val="0"/>
          <w:numId w:val="62"/>
        </w:numPr>
        <w:spacing w:line="276" w:lineRule="auto"/>
        <w:ind w:left="284" w:hanging="284"/>
        <w:jc w:val="both"/>
        <w:rPr>
          <w:sz w:val="22"/>
          <w:szCs w:val="22"/>
        </w:rPr>
      </w:pPr>
      <w:r w:rsidRPr="000C1D88">
        <w:rPr>
          <w:sz w:val="22"/>
          <w:szCs w:val="22"/>
        </w:rPr>
        <w:t>W sprawach merytorycznych związanych z opublikowanym ogłoszeniem prosimy o kontakt z</w:t>
      </w:r>
      <w:r>
        <w:rPr>
          <w:sz w:val="22"/>
          <w:szCs w:val="22"/>
        </w:rPr>
        <w:t> </w:t>
      </w:r>
      <w:r w:rsidRPr="000C1D88">
        <w:rPr>
          <w:sz w:val="22"/>
          <w:szCs w:val="22"/>
        </w:rPr>
        <w:t>Zamawiającym za pośrednictwem formularza kontaktowego dostępnego pod ikoną koperty „Wyślij wiadomość” na platformie EFO.</w:t>
      </w:r>
    </w:p>
    <w:p w14:paraId="189983DA" w14:textId="4766C072" w:rsidR="000C1D88" w:rsidRPr="000C1D88" w:rsidRDefault="000C1D88" w:rsidP="000C1D88">
      <w:pPr>
        <w:pStyle w:val="Akapitzlist"/>
        <w:numPr>
          <w:ilvl w:val="0"/>
          <w:numId w:val="62"/>
        </w:numPr>
        <w:spacing w:line="276" w:lineRule="auto"/>
        <w:ind w:left="284"/>
        <w:jc w:val="both"/>
        <w:rPr>
          <w:sz w:val="22"/>
          <w:szCs w:val="22"/>
        </w:rPr>
      </w:pPr>
      <w:bookmarkStart w:id="43" w:name="_Hlk235017570"/>
      <w:bookmarkStart w:id="44" w:name="_Hlk235017344"/>
      <w:r w:rsidRPr="000C1D88">
        <w:rPr>
          <w:sz w:val="22"/>
          <w:szCs w:val="22"/>
        </w:rPr>
        <w:t>W sprawach dotyczących obsługi funkcjonalnej lub technicznej platformy EFO prosimy o skorzystanie z</w:t>
      </w:r>
      <w:r>
        <w:rPr>
          <w:sz w:val="22"/>
          <w:szCs w:val="22"/>
        </w:rPr>
        <w:t> </w:t>
      </w:r>
      <w:r w:rsidRPr="000C1D88">
        <w:rPr>
          <w:sz w:val="22"/>
          <w:szCs w:val="22"/>
        </w:rPr>
        <w:t xml:space="preserve">formularza kontaktowego dostępnego na ww. platformie w zakładce „Kontakt” -  </w:t>
      </w:r>
      <w:bookmarkEnd w:id="43"/>
      <w:r w:rsidRPr="000C1D88">
        <w:rPr>
          <w:sz w:val="22"/>
          <w:szCs w:val="22"/>
        </w:rPr>
        <w:fldChar w:fldCharType="begin"/>
      </w:r>
      <w:r w:rsidRPr="000C1D88">
        <w:rPr>
          <w:sz w:val="22"/>
          <w:szCs w:val="22"/>
        </w:rPr>
        <w:instrText>HYPERLINK "https://efo.coig.biz/index/kontakt"</w:instrText>
      </w:r>
      <w:r w:rsidRPr="000C1D88">
        <w:rPr>
          <w:sz w:val="22"/>
          <w:szCs w:val="22"/>
        </w:rPr>
      </w:r>
      <w:r w:rsidRPr="000C1D88">
        <w:rPr>
          <w:sz w:val="22"/>
          <w:szCs w:val="22"/>
        </w:rPr>
        <w:fldChar w:fldCharType="separate"/>
      </w:r>
      <w:r w:rsidRPr="000C1D88">
        <w:rPr>
          <w:rStyle w:val="Hipercze"/>
          <w:sz w:val="22"/>
          <w:szCs w:val="22"/>
        </w:rPr>
        <w:t>https://efo.coig.biz/index/kontakt</w:t>
      </w:r>
      <w:r w:rsidRPr="000C1D88">
        <w:rPr>
          <w:sz w:val="22"/>
          <w:szCs w:val="22"/>
        </w:rPr>
        <w:fldChar w:fldCharType="end"/>
      </w:r>
    </w:p>
    <w:bookmarkEnd w:id="42"/>
    <w:bookmarkEnd w:id="44"/>
    <w:p w14:paraId="5C9C8868" w14:textId="77777777" w:rsidR="00B552C7" w:rsidRPr="006642E5" w:rsidRDefault="00B552C7" w:rsidP="006642E5">
      <w:pPr>
        <w:pStyle w:val="Tekstpodstawowy"/>
        <w:spacing w:line="276" w:lineRule="auto"/>
        <w:ind w:left="709"/>
        <w:rPr>
          <w:sz w:val="22"/>
          <w:szCs w:val="22"/>
        </w:rPr>
      </w:pPr>
    </w:p>
    <w:p w14:paraId="7C29DB5D" w14:textId="77777777" w:rsidR="00157513" w:rsidRPr="006642E5" w:rsidRDefault="00157513" w:rsidP="00714D21">
      <w:pPr>
        <w:pStyle w:val="Akapitzlist"/>
        <w:keepNext/>
        <w:numPr>
          <w:ilvl w:val="0"/>
          <w:numId w:val="50"/>
        </w:numPr>
        <w:snapToGrid w:val="0"/>
        <w:spacing w:before="120" w:line="276" w:lineRule="auto"/>
        <w:ind w:left="993" w:hanging="633"/>
        <w:jc w:val="both"/>
        <w:outlineLvl w:val="1"/>
        <w:rPr>
          <w:b/>
          <w:bCs/>
          <w:sz w:val="22"/>
          <w:szCs w:val="22"/>
        </w:rPr>
      </w:pPr>
      <w:bookmarkStart w:id="45" w:name="_Toc231891869"/>
      <w:r w:rsidRPr="006642E5">
        <w:rPr>
          <w:b/>
          <w:bCs/>
          <w:sz w:val="22"/>
          <w:szCs w:val="22"/>
        </w:rPr>
        <w:t>Informacja o środkach komunikacji elektronicznej oraz wymaganiach technicznych i</w:t>
      </w:r>
      <w:r w:rsidR="00EA57A7">
        <w:rPr>
          <w:b/>
          <w:bCs/>
          <w:sz w:val="22"/>
          <w:szCs w:val="22"/>
        </w:rPr>
        <w:t> </w:t>
      </w:r>
      <w:r w:rsidRPr="006642E5">
        <w:rPr>
          <w:b/>
          <w:bCs/>
          <w:sz w:val="22"/>
          <w:szCs w:val="22"/>
        </w:rPr>
        <w:t>organizacyjnych</w:t>
      </w:r>
      <w:r w:rsidR="000B67F0" w:rsidRPr="006642E5">
        <w:rPr>
          <w:b/>
          <w:bCs/>
          <w:sz w:val="22"/>
          <w:szCs w:val="22"/>
        </w:rPr>
        <w:t xml:space="preserve"> sporządzania, wysyłania i odbierania korespondencji</w:t>
      </w:r>
      <w:bookmarkEnd w:id="45"/>
    </w:p>
    <w:p w14:paraId="6CD179F7" w14:textId="77777777" w:rsidR="000B67F0" w:rsidRPr="006642E5" w:rsidRDefault="000B67F0" w:rsidP="00F52863">
      <w:pPr>
        <w:pStyle w:val="Akapitzlist"/>
        <w:numPr>
          <w:ilvl w:val="0"/>
          <w:numId w:val="63"/>
        </w:numPr>
        <w:spacing w:line="276" w:lineRule="auto"/>
        <w:ind w:left="284" w:hanging="284"/>
        <w:jc w:val="both"/>
        <w:rPr>
          <w:bCs/>
          <w:sz w:val="22"/>
          <w:szCs w:val="22"/>
        </w:rPr>
      </w:pPr>
      <w:r w:rsidRPr="006642E5">
        <w:rPr>
          <w:bCs/>
          <w:sz w:val="22"/>
          <w:szCs w:val="22"/>
          <w:u w:val="single"/>
        </w:rPr>
        <w:t>Komunikacja Zamawiającego z Wykonawcami odbywa się za pomocą środków komunikacji elektronicznej</w:t>
      </w:r>
      <w:r w:rsidRPr="006642E5">
        <w:rPr>
          <w:bCs/>
          <w:sz w:val="22"/>
          <w:szCs w:val="22"/>
        </w:rPr>
        <w:t>.</w:t>
      </w:r>
    </w:p>
    <w:p w14:paraId="3B40EA3F" w14:textId="77777777" w:rsidR="000B67F0" w:rsidRPr="006642E5" w:rsidRDefault="000B67F0" w:rsidP="00F52863">
      <w:pPr>
        <w:pStyle w:val="Akapitzlist"/>
        <w:numPr>
          <w:ilvl w:val="0"/>
          <w:numId w:val="63"/>
        </w:numPr>
        <w:spacing w:line="276" w:lineRule="auto"/>
        <w:ind w:left="284" w:hanging="284"/>
        <w:jc w:val="both"/>
        <w:rPr>
          <w:b/>
          <w:sz w:val="22"/>
          <w:szCs w:val="22"/>
        </w:rPr>
      </w:pPr>
      <w:r w:rsidRPr="006642E5">
        <w:rPr>
          <w:b/>
          <w:sz w:val="22"/>
          <w:szCs w:val="22"/>
        </w:rPr>
        <w:t xml:space="preserve">Wykonawca przekazuje korespondencję przy użyciu Platformy EFO. </w:t>
      </w:r>
    </w:p>
    <w:p w14:paraId="446753EB" w14:textId="77777777" w:rsidR="000B67F0" w:rsidRPr="006642E5" w:rsidRDefault="000B67F0" w:rsidP="00F52863">
      <w:pPr>
        <w:pStyle w:val="Akapitzlist"/>
        <w:numPr>
          <w:ilvl w:val="0"/>
          <w:numId w:val="63"/>
        </w:numPr>
        <w:spacing w:line="276" w:lineRule="auto"/>
        <w:ind w:left="284" w:hanging="284"/>
        <w:jc w:val="both"/>
        <w:rPr>
          <w:bCs/>
          <w:sz w:val="22"/>
          <w:szCs w:val="22"/>
        </w:rPr>
      </w:pPr>
      <w:r w:rsidRPr="006642E5">
        <w:rPr>
          <w:bCs/>
          <w:sz w:val="22"/>
          <w:szCs w:val="22"/>
        </w:rPr>
        <w:t>Zamawiający przekazuje korespondencję przy użyciu Platformy EFO lub przez zamieszczanie informacji w Profilu nabywcy.</w:t>
      </w:r>
    </w:p>
    <w:p w14:paraId="4B0B40D4" w14:textId="5235A0F2" w:rsidR="000B67F0" w:rsidRPr="005663AF" w:rsidRDefault="000B67F0" w:rsidP="00F52863">
      <w:pPr>
        <w:pStyle w:val="Akapitzlist"/>
        <w:numPr>
          <w:ilvl w:val="0"/>
          <w:numId w:val="63"/>
        </w:numPr>
        <w:spacing w:line="276" w:lineRule="auto"/>
        <w:ind w:left="284" w:hanging="284"/>
        <w:jc w:val="both"/>
        <w:rPr>
          <w:bCs/>
          <w:sz w:val="22"/>
          <w:szCs w:val="22"/>
        </w:rPr>
      </w:pPr>
      <w:r w:rsidRPr="005663AF">
        <w:rPr>
          <w:bCs/>
          <w:sz w:val="22"/>
          <w:szCs w:val="22"/>
        </w:rPr>
        <w:t xml:space="preserve">Wymagania techniczne oraz organizacyjne dotyczące korzystania z Platformy EFO są zamieszczone </w:t>
      </w:r>
      <w:r w:rsidR="009342C7" w:rsidRPr="005663AF">
        <w:rPr>
          <w:bCs/>
          <w:sz w:val="22"/>
          <w:szCs w:val="22"/>
        </w:rPr>
        <w:br/>
      </w:r>
      <w:r w:rsidRPr="005663AF">
        <w:rPr>
          <w:bCs/>
          <w:sz w:val="22"/>
          <w:szCs w:val="22"/>
        </w:rPr>
        <w:t xml:space="preserve">w Regulaminie korzystania z Platformy pod adresem efo.coig.biz oraz w zakładce </w:t>
      </w:r>
      <w:r w:rsidRPr="005663AF">
        <w:rPr>
          <w:bCs/>
          <w:i/>
          <w:iCs/>
          <w:sz w:val="22"/>
          <w:szCs w:val="22"/>
        </w:rPr>
        <w:t>Pomoc</w:t>
      </w:r>
      <w:r w:rsidR="005663AF" w:rsidRPr="005663AF">
        <w:rPr>
          <w:bCs/>
          <w:i/>
          <w:iCs/>
          <w:sz w:val="22"/>
          <w:szCs w:val="22"/>
        </w:rPr>
        <w:t xml:space="preserve"> - </w:t>
      </w:r>
      <w:hyperlink r:id="rId13" w:history="1">
        <w:r w:rsidR="005663AF" w:rsidRPr="005663AF">
          <w:rPr>
            <w:rStyle w:val="Hipercze"/>
            <w:bCs/>
            <w:sz w:val="22"/>
            <w:szCs w:val="22"/>
          </w:rPr>
          <w:t>https://efo.coig.biz/index/pomoc/dokumentacja</w:t>
        </w:r>
      </w:hyperlink>
      <w:r w:rsidRPr="005663AF">
        <w:rPr>
          <w:bCs/>
          <w:i/>
          <w:iCs/>
          <w:sz w:val="22"/>
          <w:szCs w:val="22"/>
        </w:rPr>
        <w:t>.</w:t>
      </w:r>
    </w:p>
    <w:p w14:paraId="09C2D26C" w14:textId="77777777" w:rsidR="000B67F0" w:rsidRPr="006642E5" w:rsidRDefault="000B67F0" w:rsidP="00F52863">
      <w:pPr>
        <w:pStyle w:val="Akapitzlist"/>
        <w:numPr>
          <w:ilvl w:val="0"/>
          <w:numId w:val="63"/>
        </w:numPr>
        <w:spacing w:line="276" w:lineRule="auto"/>
        <w:ind w:left="284" w:hanging="284"/>
        <w:jc w:val="both"/>
        <w:rPr>
          <w:bCs/>
          <w:sz w:val="22"/>
          <w:szCs w:val="22"/>
        </w:rPr>
      </w:pPr>
      <w:r w:rsidRPr="005663AF">
        <w:rPr>
          <w:bCs/>
          <w:sz w:val="22"/>
          <w:szCs w:val="22"/>
        </w:rPr>
        <w:t>Wykonawcy, którzy dysponują podpisem elektronicznym wystawionym przez zagraniczny podmiot certyfikujący, zobowiązani są dołączyć do oferty wzór takiego podpisu. Zamawiający przekaże wzór w</w:t>
      </w:r>
      <w:r w:rsidRPr="006642E5">
        <w:rPr>
          <w:bCs/>
          <w:sz w:val="22"/>
          <w:szCs w:val="22"/>
        </w:rPr>
        <w:t>w. podpisu do administratora systemu.</w:t>
      </w:r>
    </w:p>
    <w:p w14:paraId="120F1EB4" w14:textId="77777777" w:rsidR="009158C2" w:rsidRPr="006642E5" w:rsidRDefault="009158C2" w:rsidP="006642E5">
      <w:pPr>
        <w:pStyle w:val="Akapitzlist"/>
        <w:spacing w:line="276" w:lineRule="auto"/>
        <w:ind w:left="357"/>
        <w:jc w:val="both"/>
        <w:rPr>
          <w:bCs/>
          <w:sz w:val="22"/>
          <w:szCs w:val="22"/>
        </w:rPr>
      </w:pPr>
    </w:p>
    <w:p w14:paraId="69198BF9" w14:textId="77777777" w:rsidR="00157513" w:rsidRPr="006642E5" w:rsidRDefault="009158C2" w:rsidP="00F52863">
      <w:pPr>
        <w:pStyle w:val="Akapitzlist"/>
        <w:keepNext/>
        <w:numPr>
          <w:ilvl w:val="0"/>
          <w:numId w:val="50"/>
        </w:numPr>
        <w:tabs>
          <w:tab w:val="left" w:pos="720"/>
        </w:tabs>
        <w:snapToGrid w:val="0"/>
        <w:spacing w:line="276" w:lineRule="auto"/>
        <w:jc w:val="both"/>
        <w:outlineLvl w:val="1"/>
        <w:rPr>
          <w:sz w:val="22"/>
          <w:szCs w:val="22"/>
        </w:rPr>
      </w:pPr>
      <w:bookmarkStart w:id="46" w:name="_Toc231891870"/>
      <w:r w:rsidRPr="006642E5">
        <w:rPr>
          <w:b/>
          <w:bCs/>
          <w:sz w:val="22"/>
          <w:szCs w:val="22"/>
        </w:rPr>
        <w:t>Opis sposobu obliczenia ceny</w:t>
      </w:r>
      <w:bookmarkEnd w:id="46"/>
    </w:p>
    <w:p w14:paraId="141BAC39" w14:textId="77777777" w:rsidR="00200656" w:rsidRPr="0071649B" w:rsidRDefault="00200656" w:rsidP="00F52863">
      <w:pPr>
        <w:pStyle w:val="Akapitzlist"/>
        <w:numPr>
          <w:ilvl w:val="0"/>
          <w:numId w:val="64"/>
        </w:numPr>
        <w:spacing w:line="276" w:lineRule="auto"/>
        <w:ind w:left="284" w:hanging="284"/>
        <w:jc w:val="both"/>
        <w:rPr>
          <w:bCs/>
          <w:sz w:val="22"/>
          <w:szCs w:val="22"/>
        </w:rPr>
      </w:pPr>
      <w:r w:rsidRPr="0071649B">
        <w:rPr>
          <w:bCs/>
          <w:sz w:val="22"/>
          <w:szCs w:val="22"/>
        </w:rPr>
        <w:t xml:space="preserve">Wykonawca podaje cenę oferty zgodnie z wymaganiami wynikającymi z </w:t>
      </w:r>
      <w:r>
        <w:rPr>
          <w:bCs/>
          <w:sz w:val="22"/>
          <w:szCs w:val="22"/>
        </w:rPr>
        <w:t>Załączników nr 2a, 2b i 2c do SWZ.</w:t>
      </w:r>
      <w:r w:rsidRPr="0071649B">
        <w:rPr>
          <w:bCs/>
          <w:sz w:val="22"/>
          <w:szCs w:val="22"/>
        </w:rPr>
        <w:t xml:space="preserve"> </w:t>
      </w:r>
    </w:p>
    <w:p w14:paraId="04AAB53E" w14:textId="77777777" w:rsidR="00200656" w:rsidRPr="0071649B" w:rsidRDefault="00200656" w:rsidP="00F52863">
      <w:pPr>
        <w:pStyle w:val="Akapitzlist"/>
        <w:numPr>
          <w:ilvl w:val="0"/>
          <w:numId w:val="64"/>
        </w:numPr>
        <w:spacing w:line="276" w:lineRule="auto"/>
        <w:ind w:left="284" w:hanging="284"/>
        <w:jc w:val="both"/>
        <w:rPr>
          <w:bCs/>
          <w:sz w:val="22"/>
          <w:szCs w:val="22"/>
        </w:rPr>
      </w:pPr>
      <w:r w:rsidRPr="0071649B">
        <w:rPr>
          <w:bCs/>
          <w:sz w:val="22"/>
          <w:szCs w:val="22"/>
        </w:rPr>
        <w:t xml:space="preserve">Ceną zamówienia będzie łączna wartość </w:t>
      </w:r>
      <w:r>
        <w:rPr>
          <w:bCs/>
          <w:sz w:val="22"/>
          <w:szCs w:val="22"/>
        </w:rPr>
        <w:t xml:space="preserve">oceniana </w:t>
      </w:r>
      <w:r w:rsidRPr="0071649B">
        <w:rPr>
          <w:bCs/>
          <w:sz w:val="22"/>
          <w:szCs w:val="22"/>
        </w:rPr>
        <w:t xml:space="preserve">netto </w:t>
      </w:r>
      <w:r>
        <w:rPr>
          <w:bCs/>
          <w:sz w:val="22"/>
          <w:szCs w:val="22"/>
        </w:rPr>
        <w:t>podana w Załączniku nr 2a do SWZ.</w:t>
      </w:r>
      <w:r w:rsidRPr="0071649B">
        <w:rPr>
          <w:bCs/>
          <w:sz w:val="22"/>
          <w:szCs w:val="22"/>
        </w:rPr>
        <w:t xml:space="preserve"> </w:t>
      </w:r>
    </w:p>
    <w:p w14:paraId="23F7B749" w14:textId="77777777" w:rsidR="009158C2" w:rsidRPr="006642E5" w:rsidRDefault="009158C2" w:rsidP="00F52863">
      <w:pPr>
        <w:pStyle w:val="Akapitzlist"/>
        <w:numPr>
          <w:ilvl w:val="0"/>
          <w:numId w:val="64"/>
        </w:numPr>
        <w:spacing w:line="276" w:lineRule="auto"/>
        <w:ind w:left="284" w:hanging="284"/>
        <w:jc w:val="both"/>
        <w:rPr>
          <w:bCs/>
          <w:sz w:val="22"/>
          <w:szCs w:val="22"/>
        </w:rPr>
      </w:pPr>
      <w:r w:rsidRPr="006642E5">
        <w:rPr>
          <w:bCs/>
          <w:sz w:val="22"/>
          <w:szCs w:val="22"/>
        </w:rPr>
        <w:t>Ceny należy podać w złotych polskich z dokładnością co do grosza.</w:t>
      </w:r>
    </w:p>
    <w:p w14:paraId="713F21FD" w14:textId="77777777" w:rsidR="009158C2" w:rsidRPr="006642E5" w:rsidRDefault="009158C2" w:rsidP="00F52863">
      <w:pPr>
        <w:pStyle w:val="Akapitzlist"/>
        <w:numPr>
          <w:ilvl w:val="0"/>
          <w:numId w:val="64"/>
        </w:numPr>
        <w:spacing w:line="276" w:lineRule="auto"/>
        <w:ind w:left="284" w:hanging="284"/>
        <w:jc w:val="both"/>
        <w:rPr>
          <w:bCs/>
          <w:sz w:val="22"/>
          <w:szCs w:val="22"/>
        </w:rPr>
      </w:pPr>
      <w:r w:rsidRPr="006642E5">
        <w:rPr>
          <w:bCs/>
          <w:sz w:val="22"/>
          <w:szCs w:val="22"/>
        </w:rPr>
        <w:t xml:space="preserve">Cena obejmuje wszelkie należności Wykonawcy za wykonanie całości przedmiotu zamówienia. </w:t>
      </w:r>
    </w:p>
    <w:p w14:paraId="1E07E923" w14:textId="77777777" w:rsidR="009158C2" w:rsidRPr="006642E5" w:rsidRDefault="009158C2" w:rsidP="00F52863">
      <w:pPr>
        <w:pStyle w:val="Akapitzlist"/>
        <w:numPr>
          <w:ilvl w:val="0"/>
          <w:numId w:val="64"/>
        </w:numPr>
        <w:spacing w:line="276" w:lineRule="auto"/>
        <w:ind w:left="284" w:hanging="284"/>
        <w:jc w:val="both"/>
        <w:rPr>
          <w:bCs/>
          <w:sz w:val="22"/>
          <w:szCs w:val="22"/>
        </w:rPr>
      </w:pPr>
      <w:r w:rsidRPr="006642E5">
        <w:rPr>
          <w:bCs/>
          <w:sz w:val="22"/>
          <w:szCs w:val="22"/>
        </w:rPr>
        <w:t xml:space="preserve">Jeżeli wybór składanej oferty prowadzić będzie do powstania u Zamawiającego obowiązku podatkowego zgodnie z ustawą z 11.03.2004r. </w:t>
      </w:r>
      <w:r w:rsidRPr="00200656">
        <w:rPr>
          <w:bCs/>
          <w:i/>
          <w:sz w:val="22"/>
          <w:szCs w:val="22"/>
        </w:rPr>
        <w:t>o podatku od towarów i usług</w:t>
      </w:r>
      <w:r w:rsidRPr="006642E5">
        <w:rPr>
          <w:bCs/>
          <w:sz w:val="22"/>
          <w:szCs w:val="22"/>
        </w:rPr>
        <w:t xml:space="preserve"> Wykonawca obowiązany jest podać w</w:t>
      </w:r>
      <w:r w:rsidR="00EA57A7">
        <w:rPr>
          <w:bCs/>
          <w:sz w:val="22"/>
          <w:szCs w:val="22"/>
        </w:rPr>
        <w:t> </w:t>
      </w:r>
      <w:r w:rsidRPr="006642E5">
        <w:rPr>
          <w:bCs/>
          <w:sz w:val="22"/>
          <w:szCs w:val="22"/>
        </w:rPr>
        <w:t>ofercie:</w:t>
      </w:r>
    </w:p>
    <w:p w14:paraId="3087B1DE" w14:textId="77777777" w:rsidR="009158C2" w:rsidRPr="006642E5" w:rsidRDefault="009158C2" w:rsidP="00F52863">
      <w:pPr>
        <w:pStyle w:val="Akapitzlist"/>
        <w:numPr>
          <w:ilvl w:val="1"/>
          <w:numId w:val="64"/>
        </w:numPr>
        <w:spacing w:line="276" w:lineRule="auto"/>
        <w:ind w:left="567" w:hanging="283"/>
        <w:jc w:val="both"/>
        <w:rPr>
          <w:bCs/>
          <w:sz w:val="22"/>
          <w:szCs w:val="22"/>
        </w:rPr>
      </w:pPr>
      <w:r w:rsidRPr="006642E5">
        <w:rPr>
          <w:bCs/>
          <w:sz w:val="22"/>
          <w:szCs w:val="22"/>
        </w:rPr>
        <w:t xml:space="preserve">Informację, że wybór tej oferty prowadził będzie do powstania obowiązku podatkowego </w:t>
      </w:r>
      <w:r w:rsidRPr="006642E5">
        <w:rPr>
          <w:bCs/>
          <w:sz w:val="22"/>
          <w:szCs w:val="22"/>
        </w:rPr>
        <w:br/>
        <w:t>u Zamawiającego,</w:t>
      </w:r>
    </w:p>
    <w:p w14:paraId="60BF566E" w14:textId="77777777" w:rsidR="009158C2" w:rsidRPr="006642E5" w:rsidRDefault="009158C2" w:rsidP="00F52863">
      <w:pPr>
        <w:pStyle w:val="Akapitzlist"/>
        <w:numPr>
          <w:ilvl w:val="1"/>
          <w:numId w:val="64"/>
        </w:numPr>
        <w:spacing w:line="276" w:lineRule="auto"/>
        <w:ind w:left="567" w:hanging="283"/>
        <w:jc w:val="both"/>
        <w:rPr>
          <w:bCs/>
          <w:sz w:val="22"/>
          <w:szCs w:val="22"/>
        </w:rPr>
      </w:pPr>
      <w:r w:rsidRPr="006642E5">
        <w:rPr>
          <w:bCs/>
          <w:sz w:val="22"/>
          <w:szCs w:val="22"/>
        </w:rPr>
        <w:t xml:space="preserve">Wskazanie nazwy (rodzaju) towaru lub usługi, których dostawa lub świadczenie będą prowadziły </w:t>
      </w:r>
      <w:r w:rsidRPr="006642E5">
        <w:rPr>
          <w:bCs/>
          <w:sz w:val="22"/>
          <w:szCs w:val="22"/>
        </w:rPr>
        <w:br/>
        <w:t>do powstania obowiązku podatkowego,</w:t>
      </w:r>
    </w:p>
    <w:p w14:paraId="2763B06D" w14:textId="77777777" w:rsidR="009158C2" w:rsidRPr="006642E5" w:rsidRDefault="009158C2" w:rsidP="00F52863">
      <w:pPr>
        <w:pStyle w:val="Akapitzlist"/>
        <w:numPr>
          <w:ilvl w:val="1"/>
          <w:numId w:val="64"/>
        </w:numPr>
        <w:spacing w:line="276" w:lineRule="auto"/>
        <w:ind w:left="567" w:hanging="283"/>
        <w:jc w:val="both"/>
        <w:rPr>
          <w:bCs/>
          <w:sz w:val="22"/>
          <w:szCs w:val="22"/>
        </w:rPr>
      </w:pPr>
      <w:r w:rsidRPr="006642E5">
        <w:rPr>
          <w:bCs/>
          <w:sz w:val="22"/>
          <w:szCs w:val="22"/>
        </w:rPr>
        <w:t xml:space="preserve">Wskazanie wartości towaru lub usługi objętego obowiązkiem podatkowym zamawiającego, </w:t>
      </w:r>
      <w:r w:rsidRPr="006642E5">
        <w:rPr>
          <w:bCs/>
          <w:sz w:val="22"/>
          <w:szCs w:val="22"/>
        </w:rPr>
        <w:br/>
        <w:t>bez kwoty podatku,</w:t>
      </w:r>
    </w:p>
    <w:p w14:paraId="3673FFBE" w14:textId="77777777" w:rsidR="009158C2" w:rsidRPr="00F83AC3" w:rsidRDefault="009158C2" w:rsidP="00F52863">
      <w:pPr>
        <w:pStyle w:val="Akapitzlist"/>
        <w:numPr>
          <w:ilvl w:val="1"/>
          <w:numId w:val="64"/>
        </w:numPr>
        <w:spacing w:line="276" w:lineRule="auto"/>
        <w:ind w:left="567" w:hanging="283"/>
        <w:jc w:val="both"/>
        <w:rPr>
          <w:bCs/>
          <w:sz w:val="22"/>
          <w:szCs w:val="22"/>
        </w:rPr>
      </w:pPr>
      <w:r w:rsidRPr="006642E5">
        <w:rPr>
          <w:bCs/>
          <w:sz w:val="22"/>
          <w:szCs w:val="22"/>
        </w:rPr>
        <w:t>Wskazanie stawki podatku od towarów i usług</w:t>
      </w:r>
      <w:r w:rsidRPr="00F83AC3">
        <w:rPr>
          <w:bCs/>
          <w:sz w:val="22"/>
          <w:szCs w:val="22"/>
        </w:rPr>
        <w:t>, która zgodnie z wiedzą Wykonawcy będzie miała zastosowanie.</w:t>
      </w:r>
    </w:p>
    <w:p w14:paraId="1B26F411" w14:textId="77777777" w:rsidR="009158C2" w:rsidRPr="006642E5" w:rsidRDefault="009158C2" w:rsidP="00EA57A7">
      <w:pPr>
        <w:spacing w:line="276" w:lineRule="auto"/>
        <w:jc w:val="both"/>
        <w:rPr>
          <w:bCs/>
          <w:sz w:val="22"/>
          <w:szCs w:val="22"/>
        </w:rPr>
      </w:pPr>
      <w:r w:rsidRPr="00F83AC3">
        <w:rPr>
          <w:bCs/>
          <w:sz w:val="22"/>
          <w:szCs w:val="22"/>
        </w:rPr>
        <w:t xml:space="preserve">Wzór informacji stanowi </w:t>
      </w:r>
      <w:r w:rsidRPr="00F83AC3">
        <w:rPr>
          <w:b/>
          <w:sz w:val="22"/>
          <w:szCs w:val="22"/>
        </w:rPr>
        <w:t xml:space="preserve">Załącznik nr </w:t>
      </w:r>
      <w:r w:rsidR="00E960E6" w:rsidRPr="00F83AC3">
        <w:rPr>
          <w:b/>
          <w:sz w:val="22"/>
          <w:szCs w:val="22"/>
        </w:rPr>
        <w:t>1</w:t>
      </w:r>
      <w:r w:rsidR="00F83AC3" w:rsidRPr="00F83AC3">
        <w:rPr>
          <w:b/>
          <w:sz w:val="22"/>
          <w:szCs w:val="22"/>
        </w:rPr>
        <w:t>1</w:t>
      </w:r>
      <w:r w:rsidRPr="00F83AC3">
        <w:rPr>
          <w:b/>
          <w:sz w:val="22"/>
          <w:szCs w:val="22"/>
        </w:rPr>
        <w:t xml:space="preserve"> do SWZ.</w:t>
      </w:r>
    </w:p>
    <w:bookmarkEnd w:id="41"/>
    <w:p w14:paraId="406DF410" w14:textId="77777777" w:rsidR="009158C2" w:rsidRPr="006642E5" w:rsidRDefault="009158C2" w:rsidP="006642E5">
      <w:pPr>
        <w:pStyle w:val="Akapitzlist"/>
        <w:spacing w:line="276" w:lineRule="auto"/>
        <w:ind w:left="360"/>
        <w:jc w:val="both"/>
        <w:rPr>
          <w:bCs/>
          <w:sz w:val="22"/>
          <w:szCs w:val="22"/>
        </w:rPr>
      </w:pPr>
    </w:p>
    <w:p w14:paraId="5538D304" w14:textId="77777777" w:rsidR="009158C2" w:rsidRPr="006642E5" w:rsidRDefault="009158C2" w:rsidP="00F52863">
      <w:pPr>
        <w:pStyle w:val="Akapitzlist"/>
        <w:keepNext/>
        <w:numPr>
          <w:ilvl w:val="0"/>
          <w:numId w:val="50"/>
        </w:numPr>
        <w:snapToGrid w:val="0"/>
        <w:spacing w:line="276" w:lineRule="auto"/>
        <w:ind w:left="993" w:hanging="567"/>
        <w:jc w:val="both"/>
        <w:outlineLvl w:val="1"/>
        <w:rPr>
          <w:sz w:val="22"/>
          <w:szCs w:val="22"/>
        </w:rPr>
      </w:pPr>
      <w:bookmarkStart w:id="47" w:name="_Toc231891871"/>
      <w:bookmarkStart w:id="48" w:name="_Hlk108340819"/>
      <w:r w:rsidRPr="006642E5">
        <w:rPr>
          <w:b/>
          <w:bCs/>
          <w:sz w:val="22"/>
          <w:szCs w:val="22"/>
        </w:rPr>
        <w:t>Kryteria oceny ofert</w:t>
      </w:r>
      <w:bookmarkEnd w:id="47"/>
    </w:p>
    <w:bookmarkEnd w:id="48"/>
    <w:p w14:paraId="00042C0E" w14:textId="03CEC989" w:rsidR="009158C2" w:rsidRPr="0023790C" w:rsidRDefault="009158C2" w:rsidP="00200656">
      <w:pPr>
        <w:pStyle w:val="bullet"/>
        <w:numPr>
          <w:ilvl w:val="0"/>
          <w:numId w:val="2"/>
        </w:numPr>
        <w:tabs>
          <w:tab w:val="clear" w:pos="-794"/>
        </w:tabs>
        <w:spacing w:before="0" w:after="0" w:line="276" w:lineRule="auto"/>
        <w:ind w:left="284" w:hanging="284"/>
        <w:jc w:val="both"/>
        <w:rPr>
          <w:sz w:val="22"/>
          <w:szCs w:val="22"/>
        </w:rPr>
      </w:pPr>
      <w:r w:rsidRPr="006642E5">
        <w:rPr>
          <w:sz w:val="22"/>
          <w:szCs w:val="22"/>
        </w:rPr>
        <w:t xml:space="preserve">Kryterium oceny ofert będzie: wartość </w:t>
      </w:r>
      <w:r w:rsidRPr="0023790C">
        <w:rPr>
          <w:sz w:val="22"/>
          <w:szCs w:val="22"/>
        </w:rPr>
        <w:t xml:space="preserve">oceniana liczona jako bilans oferowanych cen jednostkowych </w:t>
      </w:r>
      <w:r w:rsidR="00784E3A" w:rsidRPr="0023790C">
        <w:rPr>
          <w:sz w:val="22"/>
          <w:szCs w:val="22"/>
        </w:rPr>
        <w:br/>
      </w:r>
      <w:r w:rsidRPr="0023790C">
        <w:rPr>
          <w:sz w:val="22"/>
          <w:szCs w:val="22"/>
        </w:rPr>
        <w:t xml:space="preserve">tj. stawki roboczogodziny serwisowej </w:t>
      </w:r>
      <w:r w:rsidR="00586A4E">
        <w:rPr>
          <w:sz w:val="22"/>
          <w:szCs w:val="22"/>
        </w:rPr>
        <w:t>oraz</w:t>
      </w:r>
      <w:r w:rsidRPr="0023790C">
        <w:rPr>
          <w:sz w:val="22"/>
          <w:szCs w:val="22"/>
        </w:rPr>
        <w:t xml:space="preserve"> istotnych dla Zamawiającego części zamiennych</w:t>
      </w:r>
      <w:r w:rsidR="00200656" w:rsidRPr="0023790C">
        <w:rPr>
          <w:sz w:val="22"/>
          <w:szCs w:val="22"/>
        </w:rPr>
        <w:t xml:space="preserve"> </w:t>
      </w:r>
      <w:r w:rsidRPr="0023790C">
        <w:rPr>
          <w:sz w:val="22"/>
          <w:szCs w:val="22"/>
        </w:rPr>
        <w:t>w ujęciu ilościowym</w:t>
      </w:r>
      <w:r w:rsidR="00586A4E">
        <w:rPr>
          <w:sz w:val="22"/>
          <w:szCs w:val="22"/>
        </w:rPr>
        <w:t xml:space="preserve"> i </w:t>
      </w:r>
      <w:r w:rsidR="00586A4E" w:rsidRPr="00586A4E">
        <w:rPr>
          <w:sz w:val="22"/>
          <w:szCs w:val="22"/>
        </w:rPr>
        <w:t>istotnych dla Zamawiającego czynności serwisowych (przeglądy)</w:t>
      </w:r>
      <w:r w:rsidR="00586A4E">
        <w:rPr>
          <w:sz w:val="22"/>
          <w:szCs w:val="22"/>
        </w:rPr>
        <w:t>.</w:t>
      </w:r>
    </w:p>
    <w:p w14:paraId="3B1AC245" w14:textId="77777777" w:rsidR="009158C2" w:rsidRPr="0023790C" w:rsidRDefault="00784E3A" w:rsidP="00200656">
      <w:pPr>
        <w:pStyle w:val="bullet"/>
        <w:numPr>
          <w:ilvl w:val="0"/>
          <w:numId w:val="2"/>
        </w:numPr>
        <w:tabs>
          <w:tab w:val="clear" w:pos="-794"/>
        </w:tabs>
        <w:spacing w:before="0" w:after="0" w:line="276" w:lineRule="auto"/>
        <w:ind w:left="284" w:hanging="284"/>
        <w:jc w:val="both"/>
        <w:rPr>
          <w:sz w:val="22"/>
          <w:szCs w:val="22"/>
        </w:rPr>
      </w:pPr>
      <w:r w:rsidRPr="0023790C">
        <w:rPr>
          <w:sz w:val="22"/>
          <w:szCs w:val="22"/>
        </w:rPr>
        <w:t>W</w:t>
      </w:r>
      <w:r w:rsidR="009158C2" w:rsidRPr="0023790C">
        <w:rPr>
          <w:sz w:val="22"/>
          <w:szCs w:val="22"/>
        </w:rPr>
        <w:t xml:space="preserve">artość </w:t>
      </w:r>
      <w:r w:rsidR="009158C2" w:rsidRPr="0023790C">
        <w:rPr>
          <w:sz w:val="22"/>
          <w:szCs w:val="22"/>
          <w:u w:val="single"/>
        </w:rPr>
        <w:t xml:space="preserve">oceniana </w:t>
      </w:r>
      <w:r w:rsidR="009158C2" w:rsidRPr="0023790C">
        <w:rPr>
          <w:sz w:val="22"/>
          <w:szCs w:val="22"/>
        </w:rPr>
        <w:t xml:space="preserve">będzie obliczona w następujący sposób: </w:t>
      </w:r>
    </w:p>
    <w:p w14:paraId="0C9B98DA" w14:textId="36D59A89" w:rsidR="00200656" w:rsidRPr="0023790C" w:rsidRDefault="001A168A" w:rsidP="00200656">
      <w:pPr>
        <w:pStyle w:val="Tekstpodstawowywcity2"/>
        <w:spacing w:before="120" w:line="276" w:lineRule="auto"/>
        <w:ind w:left="340"/>
        <w:rPr>
          <w:rFonts w:ascii="Times New Roman" w:hAnsi="Times New Roman"/>
          <w:i w:val="0"/>
          <w:sz w:val="24"/>
          <w:szCs w:val="22"/>
          <w:u w:val="none"/>
          <w:vertAlign w:val="subscript"/>
        </w:rPr>
      </w:pPr>
      <w:r>
        <w:rPr>
          <w:rFonts w:ascii="Times New Roman" w:hAnsi="Times New Roman"/>
          <w:i w:val="0"/>
          <w:sz w:val="24"/>
          <w:szCs w:val="22"/>
          <w:u w:val="none"/>
        </w:rPr>
        <w:t xml:space="preserve"> </w:t>
      </w:r>
      <w:proofErr w:type="spellStart"/>
      <w:r w:rsidR="00200656" w:rsidRPr="0023790C">
        <w:rPr>
          <w:rFonts w:ascii="Times New Roman" w:hAnsi="Times New Roman"/>
          <w:i w:val="0"/>
          <w:sz w:val="24"/>
          <w:szCs w:val="22"/>
          <w:u w:val="none"/>
        </w:rPr>
        <w:t>Wz</w:t>
      </w:r>
      <w:proofErr w:type="spellEnd"/>
      <w:r w:rsidR="00200656" w:rsidRPr="0023790C">
        <w:rPr>
          <w:rFonts w:ascii="Times New Roman" w:hAnsi="Times New Roman"/>
          <w:i w:val="0"/>
          <w:sz w:val="24"/>
          <w:szCs w:val="22"/>
          <w:u w:val="none"/>
        </w:rPr>
        <w:t xml:space="preserve"> = W</w:t>
      </w:r>
      <w:r w:rsidR="00200656" w:rsidRPr="0023790C">
        <w:rPr>
          <w:rFonts w:ascii="Times New Roman" w:hAnsi="Times New Roman"/>
          <w:i w:val="0"/>
          <w:sz w:val="24"/>
          <w:szCs w:val="22"/>
          <w:u w:val="none"/>
          <w:vertAlign w:val="subscript"/>
        </w:rPr>
        <w:t>R</w:t>
      </w:r>
      <w:r w:rsidR="00200656" w:rsidRPr="0023790C">
        <w:rPr>
          <w:rFonts w:ascii="Times New Roman" w:hAnsi="Times New Roman"/>
          <w:i w:val="0"/>
          <w:sz w:val="24"/>
          <w:szCs w:val="22"/>
          <w:u w:val="none"/>
        </w:rPr>
        <w:t xml:space="preserve"> + W</w:t>
      </w:r>
      <w:r w:rsidR="00200656" w:rsidRPr="0023790C">
        <w:rPr>
          <w:rFonts w:ascii="Times New Roman" w:hAnsi="Times New Roman"/>
          <w:i w:val="0"/>
          <w:sz w:val="24"/>
          <w:szCs w:val="22"/>
          <w:u w:val="none"/>
          <w:vertAlign w:val="subscript"/>
        </w:rPr>
        <w:t xml:space="preserve">CZ </w:t>
      </w:r>
      <w:r>
        <w:rPr>
          <w:rFonts w:ascii="Times New Roman" w:hAnsi="Times New Roman"/>
          <w:i w:val="0"/>
          <w:sz w:val="24"/>
          <w:szCs w:val="22"/>
          <w:u w:val="none"/>
          <w:vertAlign w:val="subscript"/>
        </w:rPr>
        <w:t xml:space="preserve"> </w:t>
      </w:r>
      <w:r>
        <w:rPr>
          <w:rFonts w:ascii="Times New Roman" w:hAnsi="Times New Roman"/>
          <w:i w:val="0"/>
          <w:sz w:val="24"/>
          <w:szCs w:val="22"/>
          <w:u w:val="none"/>
        </w:rPr>
        <w:t>+ W</w:t>
      </w:r>
      <w:r>
        <w:rPr>
          <w:rFonts w:ascii="Times New Roman" w:hAnsi="Times New Roman"/>
          <w:i w:val="0"/>
          <w:sz w:val="24"/>
          <w:szCs w:val="22"/>
          <w:u w:val="none"/>
          <w:vertAlign w:val="subscript"/>
        </w:rPr>
        <w:t>P</w:t>
      </w:r>
      <w:r w:rsidR="00200656" w:rsidRPr="0023790C">
        <w:rPr>
          <w:rFonts w:ascii="Times New Roman" w:hAnsi="Times New Roman"/>
          <w:i w:val="0"/>
          <w:sz w:val="24"/>
          <w:szCs w:val="22"/>
          <w:u w:val="none"/>
          <w:vertAlign w:val="subscript"/>
        </w:rPr>
        <w:t xml:space="preserve">  </w:t>
      </w:r>
    </w:p>
    <w:p w14:paraId="4843A4FB" w14:textId="77777777" w:rsidR="009158C2" w:rsidRPr="0023790C" w:rsidRDefault="009158C2" w:rsidP="006642E5">
      <w:pPr>
        <w:pStyle w:val="bullet"/>
        <w:spacing w:before="0" w:after="0" w:line="276" w:lineRule="auto"/>
        <w:ind w:left="426" w:hanging="426"/>
        <w:jc w:val="both"/>
        <w:rPr>
          <w:sz w:val="22"/>
          <w:szCs w:val="22"/>
        </w:rPr>
      </w:pPr>
      <w:r w:rsidRPr="0023790C">
        <w:rPr>
          <w:sz w:val="22"/>
          <w:szCs w:val="22"/>
        </w:rPr>
        <w:lastRenderedPageBreak/>
        <w:t>gdzie:</w:t>
      </w:r>
    </w:p>
    <w:p w14:paraId="661D1D74" w14:textId="77777777" w:rsidR="009158C2" w:rsidRPr="0023790C" w:rsidRDefault="009158C2" w:rsidP="006642E5">
      <w:pPr>
        <w:pStyle w:val="bullet"/>
        <w:spacing w:before="0" w:after="0" w:line="276" w:lineRule="auto"/>
        <w:ind w:left="426" w:hanging="426"/>
        <w:jc w:val="both"/>
        <w:rPr>
          <w:b/>
          <w:bCs/>
          <w:sz w:val="22"/>
          <w:szCs w:val="22"/>
        </w:rPr>
      </w:pPr>
      <w:r w:rsidRPr="0023790C">
        <w:rPr>
          <w:b/>
          <w:bCs/>
          <w:sz w:val="22"/>
          <w:szCs w:val="22"/>
        </w:rPr>
        <w:t>W</w:t>
      </w:r>
      <w:r w:rsidR="00200656" w:rsidRPr="0023790C">
        <w:rPr>
          <w:b/>
          <w:bCs/>
          <w:sz w:val="22"/>
          <w:szCs w:val="22"/>
          <w:vertAlign w:val="subscript"/>
        </w:rPr>
        <w:t>Z</w:t>
      </w:r>
      <w:r w:rsidRPr="0023790C">
        <w:rPr>
          <w:b/>
          <w:bCs/>
          <w:sz w:val="22"/>
          <w:szCs w:val="22"/>
        </w:rPr>
        <w:t xml:space="preserve"> – wartość oceniana – pozycje wyszczególnione w załączniku nr 2a,</w:t>
      </w:r>
    </w:p>
    <w:p w14:paraId="05FFD70B" w14:textId="77777777" w:rsidR="009158C2" w:rsidRPr="0023790C" w:rsidRDefault="009158C2" w:rsidP="006642E5">
      <w:pPr>
        <w:pStyle w:val="bullet"/>
        <w:spacing w:before="0" w:after="0" w:line="276" w:lineRule="auto"/>
        <w:ind w:left="426" w:hanging="426"/>
        <w:jc w:val="both"/>
        <w:rPr>
          <w:b/>
          <w:sz w:val="22"/>
          <w:szCs w:val="22"/>
        </w:rPr>
      </w:pPr>
      <w:r w:rsidRPr="0023790C">
        <w:rPr>
          <w:b/>
          <w:sz w:val="22"/>
          <w:szCs w:val="22"/>
        </w:rPr>
        <w:t>W</w:t>
      </w:r>
      <w:r w:rsidRPr="0023790C">
        <w:rPr>
          <w:b/>
          <w:sz w:val="22"/>
          <w:szCs w:val="22"/>
          <w:vertAlign w:val="subscript"/>
        </w:rPr>
        <w:t xml:space="preserve">R </w:t>
      </w:r>
      <w:r w:rsidRPr="0023790C">
        <w:rPr>
          <w:b/>
          <w:sz w:val="22"/>
          <w:szCs w:val="22"/>
        </w:rPr>
        <w:t>– wartość stawki roboczogodziny serwisowej przemnożonej przez ilość,</w:t>
      </w:r>
    </w:p>
    <w:p w14:paraId="42E963B0" w14:textId="77777777" w:rsidR="009158C2" w:rsidRDefault="009158C2" w:rsidP="006642E5">
      <w:pPr>
        <w:pStyle w:val="bullet"/>
        <w:spacing w:before="0" w:after="0" w:line="276" w:lineRule="auto"/>
        <w:ind w:left="426" w:hanging="426"/>
        <w:rPr>
          <w:b/>
          <w:sz w:val="22"/>
          <w:szCs w:val="22"/>
        </w:rPr>
      </w:pPr>
      <w:r w:rsidRPr="0023790C">
        <w:rPr>
          <w:b/>
          <w:sz w:val="22"/>
          <w:szCs w:val="22"/>
        </w:rPr>
        <w:t>W</w:t>
      </w:r>
      <w:r w:rsidRPr="0023790C">
        <w:rPr>
          <w:b/>
          <w:sz w:val="22"/>
          <w:szCs w:val="22"/>
          <w:vertAlign w:val="subscript"/>
        </w:rPr>
        <w:t>CZ</w:t>
      </w:r>
      <w:r w:rsidRPr="0023790C">
        <w:rPr>
          <w:b/>
          <w:sz w:val="22"/>
          <w:szCs w:val="22"/>
        </w:rPr>
        <w:t xml:space="preserve"> – wartość sumaryczna istotnych dla Zamawiającego części zamiennych w ujęciu ilościowym,</w:t>
      </w:r>
    </w:p>
    <w:p w14:paraId="291D2BDD" w14:textId="4A8E1292" w:rsidR="001A168A" w:rsidRDefault="001A168A" w:rsidP="001A168A">
      <w:pPr>
        <w:pStyle w:val="bullet"/>
        <w:spacing w:before="0" w:after="0" w:line="276" w:lineRule="auto"/>
        <w:ind w:left="426" w:hanging="426"/>
        <w:rPr>
          <w:b/>
          <w:sz w:val="22"/>
          <w:szCs w:val="22"/>
        </w:rPr>
      </w:pPr>
      <w:r w:rsidRPr="0023790C">
        <w:rPr>
          <w:b/>
          <w:sz w:val="22"/>
          <w:szCs w:val="22"/>
        </w:rPr>
        <w:t>W</w:t>
      </w:r>
      <w:r>
        <w:rPr>
          <w:b/>
          <w:sz w:val="22"/>
          <w:szCs w:val="22"/>
          <w:vertAlign w:val="subscript"/>
        </w:rPr>
        <w:t>P</w:t>
      </w:r>
      <w:r w:rsidRPr="0023790C">
        <w:rPr>
          <w:b/>
          <w:sz w:val="22"/>
          <w:szCs w:val="22"/>
        </w:rPr>
        <w:t xml:space="preserve"> – wartość sumaryczna istotnych dla Zamawiającego </w:t>
      </w:r>
      <w:r w:rsidR="00586A4E">
        <w:rPr>
          <w:b/>
          <w:sz w:val="22"/>
          <w:szCs w:val="22"/>
        </w:rPr>
        <w:t>czynności serwisowych (przeglądy)</w:t>
      </w:r>
    </w:p>
    <w:p w14:paraId="0EA2349A" w14:textId="77777777" w:rsidR="009158C2" w:rsidRPr="0023790C" w:rsidRDefault="009158C2" w:rsidP="00586A4E">
      <w:pPr>
        <w:pStyle w:val="bullet"/>
        <w:spacing w:before="0" w:after="0" w:line="276" w:lineRule="auto"/>
        <w:rPr>
          <w:sz w:val="22"/>
          <w:szCs w:val="22"/>
        </w:rPr>
      </w:pPr>
    </w:p>
    <w:p w14:paraId="7FC8AD5E" w14:textId="77777777" w:rsidR="009158C2" w:rsidRPr="0023790C" w:rsidRDefault="009158C2" w:rsidP="006642E5">
      <w:pPr>
        <w:pStyle w:val="bullet"/>
        <w:spacing w:before="0" w:after="0" w:line="276" w:lineRule="auto"/>
        <w:jc w:val="both"/>
        <w:rPr>
          <w:sz w:val="22"/>
          <w:szCs w:val="22"/>
        </w:rPr>
      </w:pPr>
      <w:r w:rsidRPr="0023790C">
        <w:rPr>
          <w:sz w:val="22"/>
          <w:szCs w:val="22"/>
        </w:rPr>
        <w:t>Ofertą najkorzystniejszą zostanie uznana oferta z najniższą wartością ocenianą W</w:t>
      </w:r>
      <w:r w:rsidR="00200656" w:rsidRPr="0023790C">
        <w:rPr>
          <w:sz w:val="22"/>
          <w:szCs w:val="22"/>
          <w:vertAlign w:val="subscript"/>
        </w:rPr>
        <w:t>Z</w:t>
      </w:r>
      <w:r w:rsidRPr="0023790C">
        <w:rPr>
          <w:sz w:val="22"/>
          <w:szCs w:val="22"/>
        </w:rPr>
        <w:t>.</w:t>
      </w:r>
    </w:p>
    <w:p w14:paraId="50AFDC8B" w14:textId="77777777" w:rsidR="00860826" w:rsidRPr="0023790C" w:rsidRDefault="00860826" w:rsidP="006642E5">
      <w:pPr>
        <w:pStyle w:val="bullet"/>
        <w:spacing w:before="0" w:after="0" w:line="276" w:lineRule="auto"/>
        <w:jc w:val="both"/>
        <w:rPr>
          <w:sz w:val="22"/>
          <w:szCs w:val="22"/>
        </w:rPr>
      </w:pPr>
    </w:p>
    <w:p w14:paraId="05ACA1D5" w14:textId="77777777" w:rsidR="009158C2" w:rsidRPr="0023790C" w:rsidRDefault="009158C2" w:rsidP="00F52863">
      <w:pPr>
        <w:pStyle w:val="Akapitzlist"/>
        <w:keepNext/>
        <w:numPr>
          <w:ilvl w:val="0"/>
          <w:numId w:val="50"/>
        </w:numPr>
        <w:tabs>
          <w:tab w:val="left" w:pos="720"/>
        </w:tabs>
        <w:snapToGrid w:val="0"/>
        <w:spacing w:line="276" w:lineRule="auto"/>
        <w:jc w:val="both"/>
        <w:outlineLvl w:val="1"/>
        <w:rPr>
          <w:sz w:val="22"/>
          <w:szCs w:val="22"/>
        </w:rPr>
      </w:pPr>
      <w:bookmarkStart w:id="49" w:name="_Toc231891872"/>
      <w:bookmarkStart w:id="50" w:name="_Hlk108341162"/>
      <w:r w:rsidRPr="0023790C">
        <w:rPr>
          <w:b/>
          <w:bCs/>
          <w:sz w:val="22"/>
          <w:szCs w:val="22"/>
        </w:rPr>
        <w:t>Aukcja elektroniczna</w:t>
      </w:r>
      <w:bookmarkEnd w:id="49"/>
    </w:p>
    <w:p w14:paraId="4AC919FB" w14:textId="77777777" w:rsidR="002F385D" w:rsidRPr="00AD7A37" w:rsidRDefault="002F385D" w:rsidP="00F52863">
      <w:pPr>
        <w:numPr>
          <w:ilvl w:val="1"/>
          <w:numId w:val="65"/>
        </w:numPr>
        <w:tabs>
          <w:tab w:val="clear" w:pos="502"/>
        </w:tabs>
        <w:spacing w:line="276" w:lineRule="auto"/>
        <w:ind w:left="284" w:hanging="284"/>
        <w:jc w:val="both"/>
        <w:rPr>
          <w:bCs/>
          <w:sz w:val="22"/>
          <w:szCs w:val="22"/>
        </w:rPr>
      </w:pPr>
      <w:bookmarkStart w:id="51" w:name="_Hlk68869954"/>
      <w:bookmarkStart w:id="52" w:name="_Hlk108341249"/>
      <w:bookmarkEnd w:id="50"/>
      <w:r w:rsidRPr="0023790C">
        <w:rPr>
          <w:bCs/>
          <w:sz w:val="22"/>
          <w:szCs w:val="22"/>
        </w:rPr>
        <w:t>Zamawiający zamierza dokonać wyboru najkorzystniejszej oferty z zastosowaniem aukcji elektronicznej</w:t>
      </w:r>
      <w:r w:rsidRPr="00AD7A37">
        <w:rPr>
          <w:bCs/>
          <w:sz w:val="22"/>
          <w:szCs w:val="22"/>
        </w:rPr>
        <w:t xml:space="preserve">. </w:t>
      </w:r>
    </w:p>
    <w:p w14:paraId="1FF69577" w14:textId="5B537681" w:rsidR="002F385D" w:rsidRPr="00AD7A37" w:rsidRDefault="005663AF" w:rsidP="00F52863">
      <w:pPr>
        <w:numPr>
          <w:ilvl w:val="1"/>
          <w:numId w:val="65"/>
        </w:numPr>
        <w:tabs>
          <w:tab w:val="clear" w:pos="502"/>
        </w:tabs>
        <w:spacing w:line="276" w:lineRule="auto"/>
        <w:ind w:left="284" w:hanging="284"/>
        <w:jc w:val="both"/>
        <w:rPr>
          <w:bCs/>
          <w:sz w:val="22"/>
          <w:szCs w:val="22"/>
        </w:rPr>
      </w:pPr>
      <w:r w:rsidRPr="005663AF">
        <w:rPr>
          <w:bCs/>
          <w:sz w:val="22"/>
          <w:szCs w:val="22"/>
        </w:rPr>
        <w:t>Zamawiający przeprowadzi aukcję elektroniczną w formie aukcji japońskiej / angielskiej / holenderskiej, która może odbyć się nawet przy uczestnictwie jednego Wykonawcy</w:t>
      </w:r>
      <w:r w:rsidR="00AD7A37">
        <w:rPr>
          <w:bCs/>
          <w:sz w:val="22"/>
          <w:szCs w:val="22"/>
        </w:rPr>
        <w:t>.</w:t>
      </w:r>
    </w:p>
    <w:p w14:paraId="51D0C38E" w14:textId="77777777" w:rsidR="002F385D" w:rsidRPr="00AD7A37" w:rsidRDefault="002F385D" w:rsidP="00F52863">
      <w:pPr>
        <w:numPr>
          <w:ilvl w:val="1"/>
          <w:numId w:val="65"/>
        </w:numPr>
        <w:tabs>
          <w:tab w:val="clear" w:pos="502"/>
        </w:tabs>
        <w:spacing w:line="276" w:lineRule="auto"/>
        <w:ind w:left="284" w:hanging="284"/>
        <w:jc w:val="both"/>
        <w:rPr>
          <w:bCs/>
          <w:sz w:val="22"/>
          <w:szCs w:val="22"/>
        </w:rPr>
      </w:pPr>
      <w:r w:rsidRPr="00AD7A37">
        <w:rPr>
          <w:bCs/>
          <w:sz w:val="22"/>
          <w:szCs w:val="22"/>
        </w:rPr>
        <w:t>Zamawiający, w toku aukcji elektronicznej, stosować będzie kryterium zgodnie z zapisami SWZ.</w:t>
      </w:r>
    </w:p>
    <w:p w14:paraId="50EB09CF" w14:textId="77777777" w:rsidR="002F385D" w:rsidRPr="00AD7A37" w:rsidRDefault="002F385D" w:rsidP="00F52863">
      <w:pPr>
        <w:numPr>
          <w:ilvl w:val="1"/>
          <w:numId w:val="65"/>
        </w:numPr>
        <w:tabs>
          <w:tab w:val="clear" w:pos="502"/>
        </w:tabs>
        <w:spacing w:line="276" w:lineRule="auto"/>
        <w:ind w:left="284" w:hanging="284"/>
        <w:jc w:val="both"/>
        <w:rPr>
          <w:bCs/>
          <w:sz w:val="22"/>
          <w:szCs w:val="22"/>
        </w:rPr>
      </w:pPr>
      <w:r w:rsidRPr="00AD7A37">
        <w:rPr>
          <w:bCs/>
          <w:sz w:val="22"/>
          <w:szCs w:val="22"/>
        </w:rPr>
        <w:t>Adres</w:t>
      </w:r>
      <w:r w:rsidRPr="00AD7A37">
        <w:rPr>
          <w:sz w:val="22"/>
          <w:szCs w:val="22"/>
        </w:rPr>
        <w:t xml:space="preserve"> strony internetowej, na której będzie prowadzona aukcja elektroniczna </w:t>
      </w:r>
      <w:r w:rsidRPr="00AD7A37">
        <w:rPr>
          <w:bCs/>
          <w:sz w:val="22"/>
          <w:szCs w:val="22"/>
        </w:rPr>
        <w:t>będzie podany</w:t>
      </w:r>
      <w:r w:rsidR="00CC50A0">
        <w:rPr>
          <w:bCs/>
          <w:sz w:val="22"/>
          <w:szCs w:val="22"/>
        </w:rPr>
        <w:t xml:space="preserve"> </w:t>
      </w:r>
      <w:r w:rsidRPr="00AD7A37">
        <w:rPr>
          <w:bCs/>
          <w:sz w:val="22"/>
          <w:szCs w:val="22"/>
        </w:rPr>
        <w:t>w</w:t>
      </w:r>
      <w:r w:rsidR="00CC50A0">
        <w:rPr>
          <w:bCs/>
          <w:sz w:val="22"/>
          <w:szCs w:val="22"/>
        </w:rPr>
        <w:t> </w:t>
      </w:r>
      <w:r w:rsidRPr="00AD7A37">
        <w:rPr>
          <w:bCs/>
          <w:sz w:val="22"/>
          <w:szCs w:val="22"/>
        </w:rPr>
        <w:t>zaproszeniu do aukcji.</w:t>
      </w:r>
    </w:p>
    <w:p w14:paraId="63E42144" w14:textId="77777777" w:rsidR="002F385D" w:rsidRPr="00AD7A37" w:rsidRDefault="002F385D" w:rsidP="00F52863">
      <w:pPr>
        <w:numPr>
          <w:ilvl w:val="1"/>
          <w:numId w:val="65"/>
        </w:numPr>
        <w:tabs>
          <w:tab w:val="clear" w:pos="502"/>
        </w:tabs>
        <w:spacing w:line="276" w:lineRule="auto"/>
        <w:ind w:left="284" w:hanging="284"/>
        <w:jc w:val="both"/>
        <w:rPr>
          <w:sz w:val="22"/>
          <w:szCs w:val="22"/>
        </w:rPr>
      </w:pPr>
      <w:r w:rsidRPr="00AD7A37">
        <w:rPr>
          <w:sz w:val="22"/>
          <w:szCs w:val="22"/>
        </w:rPr>
        <w:t>Powiadomienia o rozpoczęciu aukcji otrzymują:</w:t>
      </w:r>
    </w:p>
    <w:p w14:paraId="41DD0A17" w14:textId="77777777" w:rsidR="002F385D" w:rsidRPr="00AD7A37" w:rsidRDefault="002F385D" w:rsidP="00F52863">
      <w:pPr>
        <w:pStyle w:val="Akapitzlist"/>
        <w:numPr>
          <w:ilvl w:val="6"/>
          <w:numId w:val="65"/>
        </w:numPr>
        <w:spacing w:line="276" w:lineRule="auto"/>
        <w:ind w:left="567" w:hanging="283"/>
        <w:contextualSpacing/>
        <w:jc w:val="both"/>
        <w:rPr>
          <w:sz w:val="22"/>
          <w:szCs w:val="22"/>
        </w:rPr>
      </w:pPr>
      <w:r w:rsidRPr="00AD7A37">
        <w:rPr>
          <w:sz w:val="22"/>
          <w:szCs w:val="22"/>
        </w:rPr>
        <w:t>w przypadku aukcji angielskiej tylko osoby wpisane w Formularzu Ofertowym w polu „Osoby prowadzące postępowanie” jaki i „Osoby upoważnione do składania ofert w aukcji”;</w:t>
      </w:r>
    </w:p>
    <w:p w14:paraId="57D8ECC5" w14:textId="77777777" w:rsidR="002F385D" w:rsidRPr="00AD7A37" w:rsidRDefault="002F385D" w:rsidP="00F52863">
      <w:pPr>
        <w:pStyle w:val="Akapitzlist"/>
        <w:numPr>
          <w:ilvl w:val="6"/>
          <w:numId w:val="65"/>
        </w:numPr>
        <w:spacing w:line="276" w:lineRule="auto"/>
        <w:ind w:left="567" w:hanging="283"/>
        <w:contextualSpacing/>
        <w:jc w:val="both"/>
        <w:rPr>
          <w:sz w:val="22"/>
          <w:szCs w:val="22"/>
        </w:rPr>
      </w:pPr>
      <w:r w:rsidRPr="00AD7A37">
        <w:rPr>
          <w:sz w:val="22"/>
          <w:szCs w:val="22"/>
        </w:rPr>
        <w:t>w przypadku aukcji japońskiej w postępowaniu innym niż na zawarcie umowy wykonawczej – powiadomienie wraz z tymczasowym loginem i hasłem jest wysyłane do osób ujętych na liście „Osoby upoważnione do składania ofert w aukcji”. Natomiast do osób ujętych w polu „Osoba prowadząca postępowanie” jest wysyłane powiadomienie o terminie aukcji bez informacji</w:t>
      </w:r>
      <w:r w:rsidR="00AD7A37">
        <w:rPr>
          <w:sz w:val="22"/>
          <w:szCs w:val="22"/>
        </w:rPr>
        <w:t xml:space="preserve"> </w:t>
      </w:r>
      <w:r w:rsidRPr="00AD7A37">
        <w:rPr>
          <w:sz w:val="22"/>
          <w:szCs w:val="22"/>
        </w:rPr>
        <w:t>o tymczasowym loginem.</w:t>
      </w:r>
    </w:p>
    <w:p w14:paraId="3800284B" w14:textId="77777777" w:rsidR="002F385D" w:rsidRPr="00AD7A37" w:rsidRDefault="002F385D" w:rsidP="00F52863">
      <w:pPr>
        <w:numPr>
          <w:ilvl w:val="1"/>
          <w:numId w:val="65"/>
        </w:numPr>
        <w:tabs>
          <w:tab w:val="clear" w:pos="502"/>
        </w:tabs>
        <w:spacing w:line="276" w:lineRule="auto"/>
        <w:ind w:left="284" w:hanging="284"/>
        <w:jc w:val="both"/>
        <w:rPr>
          <w:sz w:val="22"/>
          <w:szCs w:val="22"/>
        </w:rPr>
      </w:pPr>
      <w:r w:rsidRPr="00AD7A37">
        <w:rPr>
          <w:sz w:val="22"/>
          <w:szCs w:val="22"/>
        </w:rPr>
        <w:t>Nie ma konieczności indywidualnego zakładania konta użytkownika w systemie aukcyjnym przed rozpoczęciem aukcji:</w:t>
      </w:r>
    </w:p>
    <w:p w14:paraId="7916A035" w14:textId="77777777" w:rsidR="002F385D" w:rsidRPr="00AD7A37" w:rsidRDefault="002F385D" w:rsidP="00F52863">
      <w:pPr>
        <w:pStyle w:val="Akapitzlist"/>
        <w:numPr>
          <w:ilvl w:val="6"/>
          <w:numId w:val="65"/>
        </w:numPr>
        <w:spacing w:line="276" w:lineRule="auto"/>
        <w:ind w:left="567" w:hanging="283"/>
        <w:contextualSpacing/>
        <w:jc w:val="both"/>
        <w:rPr>
          <w:sz w:val="22"/>
          <w:szCs w:val="22"/>
        </w:rPr>
      </w:pPr>
      <w:r w:rsidRPr="00AD7A37">
        <w:rPr>
          <w:sz w:val="22"/>
          <w:szCs w:val="22"/>
        </w:rPr>
        <w:t>w przypadku aukcji angielskiej obowiązuje "uniwersalne" konto zakładane automatycznie dla osób wymienionych na listach „Osoby prowadzące postępowanie” i „Osoby upoważnione do składania ofert w aukcji”. Jeżeli w polu „Osoba prowadząca postępowanie” oraz na liście „Osoby upoważnione do składania ofert w aukcji” wprowadzona jest ta sama osoba, o tym samym imieniu i nazwisku oraz adresie e</w:t>
      </w:r>
      <w:r w:rsidRPr="00AD7A37">
        <w:rPr>
          <w:sz w:val="22"/>
          <w:szCs w:val="22"/>
        </w:rPr>
        <w:noBreakHyphen/>
        <w:t>mail, to konto uczestnika zostanie utworzone tylko jedno i odpowiednio zostanie tylko raz wysłane jedno powiadomienie o utworzeniu konta użytkownika Portalu LAIN3;</w:t>
      </w:r>
    </w:p>
    <w:p w14:paraId="740CFEB9" w14:textId="77777777" w:rsidR="002F385D" w:rsidRPr="00AD7A37" w:rsidRDefault="002F385D" w:rsidP="00F52863">
      <w:pPr>
        <w:pStyle w:val="Akapitzlist"/>
        <w:numPr>
          <w:ilvl w:val="6"/>
          <w:numId w:val="65"/>
        </w:numPr>
        <w:spacing w:line="276" w:lineRule="auto"/>
        <w:ind w:left="567" w:hanging="283"/>
        <w:contextualSpacing/>
        <w:jc w:val="both"/>
        <w:rPr>
          <w:sz w:val="22"/>
          <w:szCs w:val="22"/>
        </w:rPr>
      </w:pPr>
      <w:r w:rsidRPr="00AD7A37">
        <w:rPr>
          <w:sz w:val="22"/>
          <w:szCs w:val="22"/>
        </w:rPr>
        <w:t xml:space="preserve">w przypadku aukcji japońskiej tworzone jest "tymczasowe" konto dedykowane dla aukcji </w:t>
      </w:r>
      <w:r w:rsidR="00FC172A" w:rsidRPr="00AD7A37">
        <w:rPr>
          <w:sz w:val="22"/>
          <w:szCs w:val="22"/>
        </w:rPr>
        <w:br/>
      </w:r>
      <w:r w:rsidRPr="00AD7A37">
        <w:rPr>
          <w:sz w:val="22"/>
          <w:szCs w:val="22"/>
        </w:rPr>
        <w:t>z konkretnego postępowania. Konto jest wysyłane jest tylko do osób ujętych na liście „Osoby upoważnione do składania ofert w aukcji”.</w:t>
      </w:r>
    </w:p>
    <w:p w14:paraId="3194E795" w14:textId="77777777" w:rsidR="002F385D" w:rsidRPr="00AD7A37" w:rsidRDefault="002F385D" w:rsidP="00F52863">
      <w:pPr>
        <w:pStyle w:val="Akapitzlist"/>
        <w:numPr>
          <w:ilvl w:val="1"/>
          <w:numId w:val="65"/>
        </w:numPr>
        <w:tabs>
          <w:tab w:val="clear" w:pos="502"/>
        </w:tabs>
        <w:spacing w:line="276" w:lineRule="auto"/>
        <w:ind w:left="284" w:hanging="284"/>
        <w:contextualSpacing/>
        <w:jc w:val="both"/>
        <w:rPr>
          <w:sz w:val="22"/>
          <w:szCs w:val="22"/>
        </w:rPr>
      </w:pPr>
      <w:r w:rsidRPr="00AD7A37">
        <w:rPr>
          <w:sz w:val="22"/>
          <w:szCs w:val="22"/>
        </w:rPr>
        <w:t>Szczegółowe informacje zawarte są w zaproszeniu do aukcji.</w:t>
      </w:r>
    </w:p>
    <w:p w14:paraId="38851A05" w14:textId="77777777" w:rsidR="002F385D" w:rsidRPr="00AD7A37" w:rsidRDefault="002F385D" w:rsidP="00F52863">
      <w:pPr>
        <w:pStyle w:val="Akapitzlist"/>
        <w:numPr>
          <w:ilvl w:val="1"/>
          <w:numId w:val="65"/>
        </w:numPr>
        <w:tabs>
          <w:tab w:val="clear" w:pos="502"/>
        </w:tabs>
        <w:spacing w:line="276" w:lineRule="auto"/>
        <w:ind w:left="284" w:hanging="284"/>
        <w:contextualSpacing/>
        <w:jc w:val="both"/>
        <w:rPr>
          <w:sz w:val="22"/>
          <w:szCs w:val="22"/>
        </w:rPr>
      </w:pPr>
      <w:r w:rsidRPr="00AD7A37">
        <w:rPr>
          <w:sz w:val="22"/>
          <w:szCs w:val="22"/>
        </w:rPr>
        <w:t>Jeśli aukcja japońska zostanie unieważniona, to powtórzona aukcja nie odbywa się na dedykowanych loginach tymczasowych, ale na zwykłych loginach i powiadomienie o ogłoszeniu powtórzonej aukcji jest wysyłane zarówno do osoby wprowadzonej w polu „Osoba prowadząca postępowanie”, jak również do osób ujętych na liście „Osoby upoważnione do składania ofert w aukcji”.</w:t>
      </w:r>
    </w:p>
    <w:p w14:paraId="6543F1F4" w14:textId="77777777" w:rsidR="002F385D" w:rsidRPr="00AD7A37" w:rsidRDefault="002F385D" w:rsidP="00F52863">
      <w:pPr>
        <w:pStyle w:val="Akapitzlist"/>
        <w:numPr>
          <w:ilvl w:val="1"/>
          <w:numId w:val="65"/>
        </w:numPr>
        <w:tabs>
          <w:tab w:val="clear" w:pos="502"/>
        </w:tabs>
        <w:spacing w:line="276" w:lineRule="auto"/>
        <w:ind w:left="284" w:hanging="284"/>
        <w:contextualSpacing/>
        <w:jc w:val="both"/>
        <w:rPr>
          <w:sz w:val="22"/>
          <w:szCs w:val="22"/>
        </w:rPr>
      </w:pPr>
      <w:r w:rsidRPr="00AD7A37">
        <w:rPr>
          <w:sz w:val="22"/>
          <w:szCs w:val="22"/>
        </w:rPr>
        <w:t>Wykonawca zobowiązany jest zalogować się w systemie: Aukcje elektroniczne</w:t>
      </w:r>
      <w:r w:rsidR="00AD7A37">
        <w:rPr>
          <w:sz w:val="22"/>
          <w:szCs w:val="22"/>
        </w:rPr>
        <w:t xml:space="preserve"> </w:t>
      </w:r>
      <w:r w:rsidRPr="00AD7A37">
        <w:rPr>
          <w:sz w:val="22"/>
          <w:szCs w:val="22"/>
        </w:rPr>
        <w:t>w momencie otrzymania zaproszenia drogą mailową. Zaproszenie zawiera wytyczne pomagające przejść przez proces aktywacji automatycznie założonego konta użytkownika.</w:t>
      </w:r>
    </w:p>
    <w:p w14:paraId="7AA60A0F" w14:textId="77777777" w:rsidR="002F385D" w:rsidRPr="00AD7A37" w:rsidRDefault="002F385D" w:rsidP="00F52863">
      <w:pPr>
        <w:numPr>
          <w:ilvl w:val="1"/>
          <w:numId w:val="65"/>
        </w:numPr>
        <w:tabs>
          <w:tab w:val="clear" w:pos="502"/>
        </w:tabs>
        <w:spacing w:line="276" w:lineRule="auto"/>
        <w:ind w:left="284"/>
        <w:jc w:val="both"/>
        <w:rPr>
          <w:sz w:val="22"/>
          <w:szCs w:val="22"/>
        </w:rPr>
      </w:pPr>
      <w:r w:rsidRPr="00AD7A37">
        <w:rPr>
          <w:sz w:val="22"/>
          <w:szCs w:val="22"/>
        </w:rPr>
        <w:t xml:space="preserve">Zwracamy uwagę aby Wykonawca miał dostęp do skrzynki mailowej wskazanej w Formularzu Ofertowym, szczególnie w wyznaczonym dniu do przeprowadzenia aukcji. </w:t>
      </w:r>
    </w:p>
    <w:p w14:paraId="4EDCDB48" w14:textId="77777777" w:rsidR="002F385D" w:rsidRPr="00AD7A37" w:rsidRDefault="002F385D" w:rsidP="00F52863">
      <w:pPr>
        <w:numPr>
          <w:ilvl w:val="1"/>
          <w:numId w:val="65"/>
        </w:numPr>
        <w:tabs>
          <w:tab w:val="clear" w:pos="502"/>
        </w:tabs>
        <w:spacing w:line="276" w:lineRule="auto"/>
        <w:ind w:left="284"/>
        <w:jc w:val="both"/>
        <w:rPr>
          <w:sz w:val="22"/>
          <w:szCs w:val="22"/>
        </w:rPr>
      </w:pPr>
      <w:r w:rsidRPr="00AD7A37">
        <w:rPr>
          <w:sz w:val="22"/>
          <w:szCs w:val="22"/>
        </w:rPr>
        <w:t>Wymagania sprzętowe:</w:t>
      </w:r>
    </w:p>
    <w:p w14:paraId="09D5407C" w14:textId="77777777" w:rsidR="002F385D" w:rsidRPr="00AD7A37" w:rsidRDefault="002F385D" w:rsidP="00AD7A37">
      <w:pPr>
        <w:pStyle w:val="Akapitzlist"/>
        <w:autoSpaceDE w:val="0"/>
        <w:autoSpaceDN w:val="0"/>
        <w:adjustRightInd w:val="0"/>
        <w:spacing w:line="276" w:lineRule="auto"/>
        <w:ind w:left="567" w:hanging="284"/>
        <w:jc w:val="both"/>
        <w:rPr>
          <w:sz w:val="22"/>
          <w:szCs w:val="22"/>
        </w:rPr>
      </w:pPr>
      <w:r w:rsidRPr="00AD7A37">
        <w:rPr>
          <w:sz w:val="22"/>
          <w:szCs w:val="22"/>
        </w:rPr>
        <w:t xml:space="preserve">a) korzystanie z szerokopasmowego łącza internetowego, </w:t>
      </w:r>
    </w:p>
    <w:p w14:paraId="55179B07" w14:textId="77777777" w:rsidR="002F385D" w:rsidRPr="00AD7A37" w:rsidRDefault="002F385D" w:rsidP="00AD7A37">
      <w:pPr>
        <w:pStyle w:val="Akapitzlist"/>
        <w:autoSpaceDE w:val="0"/>
        <w:autoSpaceDN w:val="0"/>
        <w:adjustRightInd w:val="0"/>
        <w:spacing w:line="276" w:lineRule="auto"/>
        <w:ind w:left="567" w:hanging="284"/>
        <w:jc w:val="both"/>
        <w:rPr>
          <w:sz w:val="22"/>
          <w:szCs w:val="22"/>
        </w:rPr>
      </w:pPr>
      <w:r w:rsidRPr="00AD7A37">
        <w:rPr>
          <w:sz w:val="22"/>
          <w:szCs w:val="22"/>
        </w:rPr>
        <w:t xml:space="preserve">b) korzystanie ze stabilnych wersji (bez wsparcia dla wersji beta) przeglądarki Internet Explorer (wersja 10 lub 11), alternatywnie Microsoft Edge lub Mozilla </w:t>
      </w:r>
      <w:proofErr w:type="spellStart"/>
      <w:r w:rsidRPr="00AD7A37">
        <w:rPr>
          <w:sz w:val="22"/>
          <w:szCs w:val="22"/>
        </w:rPr>
        <w:t>Firefox</w:t>
      </w:r>
      <w:proofErr w:type="spellEnd"/>
      <w:r w:rsidRPr="00AD7A37">
        <w:rPr>
          <w:sz w:val="22"/>
          <w:szCs w:val="22"/>
        </w:rPr>
        <w:t xml:space="preserve"> od wersji 50, </w:t>
      </w:r>
    </w:p>
    <w:p w14:paraId="05A34E69" w14:textId="77777777" w:rsidR="002F385D" w:rsidRPr="00AD7A37" w:rsidRDefault="002F385D" w:rsidP="00AD7A37">
      <w:pPr>
        <w:pStyle w:val="Akapitzlist"/>
        <w:autoSpaceDE w:val="0"/>
        <w:autoSpaceDN w:val="0"/>
        <w:adjustRightInd w:val="0"/>
        <w:spacing w:line="276" w:lineRule="auto"/>
        <w:ind w:left="567" w:hanging="284"/>
        <w:jc w:val="both"/>
        <w:rPr>
          <w:sz w:val="22"/>
          <w:szCs w:val="22"/>
        </w:rPr>
      </w:pPr>
      <w:r w:rsidRPr="00AD7A37">
        <w:rPr>
          <w:sz w:val="22"/>
          <w:szCs w:val="22"/>
        </w:rPr>
        <w:lastRenderedPageBreak/>
        <w:t xml:space="preserve">c) korzystanie z komputera klasy PC z jednym z następujących systemów operacyjnych: Windows 7, Windows 8, Windows 10 (bez wsparcia dla Windows XP, Windows Vista), </w:t>
      </w:r>
    </w:p>
    <w:p w14:paraId="6503D714" w14:textId="77777777" w:rsidR="002F385D" w:rsidRPr="00AD7A37" w:rsidRDefault="002F385D" w:rsidP="00AD7A37">
      <w:pPr>
        <w:pStyle w:val="Akapitzlist"/>
        <w:autoSpaceDE w:val="0"/>
        <w:autoSpaceDN w:val="0"/>
        <w:adjustRightInd w:val="0"/>
        <w:spacing w:line="276" w:lineRule="auto"/>
        <w:ind w:left="567" w:hanging="284"/>
        <w:jc w:val="both"/>
        <w:rPr>
          <w:sz w:val="22"/>
          <w:szCs w:val="22"/>
        </w:rPr>
      </w:pPr>
      <w:r w:rsidRPr="00AD7A37">
        <w:rPr>
          <w:sz w:val="22"/>
          <w:szCs w:val="22"/>
        </w:rPr>
        <w:t xml:space="preserve">d) włączenie obsługi JavaScript w wykorzystywanej przeglądarce internetowej, </w:t>
      </w:r>
    </w:p>
    <w:p w14:paraId="5F5EF84D" w14:textId="77777777" w:rsidR="002F385D" w:rsidRPr="00AD7A37" w:rsidRDefault="002F385D" w:rsidP="00AD7A37">
      <w:pPr>
        <w:pStyle w:val="Akapitzlist"/>
        <w:autoSpaceDE w:val="0"/>
        <w:autoSpaceDN w:val="0"/>
        <w:adjustRightInd w:val="0"/>
        <w:spacing w:line="276" w:lineRule="auto"/>
        <w:ind w:left="567" w:hanging="284"/>
        <w:jc w:val="both"/>
        <w:rPr>
          <w:sz w:val="22"/>
          <w:szCs w:val="22"/>
        </w:rPr>
      </w:pPr>
      <w:r w:rsidRPr="00AD7A37">
        <w:rPr>
          <w:sz w:val="22"/>
          <w:szCs w:val="22"/>
        </w:rPr>
        <w:t>e) minimalna rozdzielczość ekranu do poprawnego działania platformy: 1366x768.</w:t>
      </w:r>
    </w:p>
    <w:p w14:paraId="59687A3D" w14:textId="77777777" w:rsidR="002F385D" w:rsidRPr="00AD7A37" w:rsidRDefault="002F385D" w:rsidP="00F52863">
      <w:pPr>
        <w:numPr>
          <w:ilvl w:val="1"/>
          <w:numId w:val="65"/>
        </w:numPr>
        <w:tabs>
          <w:tab w:val="clear" w:pos="502"/>
        </w:tabs>
        <w:spacing w:line="276" w:lineRule="auto"/>
        <w:ind w:left="284"/>
        <w:jc w:val="both"/>
        <w:rPr>
          <w:sz w:val="22"/>
          <w:szCs w:val="22"/>
        </w:rPr>
      </w:pPr>
      <w:r w:rsidRPr="00AD7A37">
        <w:rPr>
          <w:bCs/>
          <w:sz w:val="22"/>
          <w:szCs w:val="22"/>
        </w:rPr>
        <w:t xml:space="preserve">Składanie ofert w aukcji japońskiej będzie polegać na zaakceptowaniu  przez platformę wartości. Wartość obniżana będzie kolejno w ustalonych odstępach czasu wskazanego przez Zamawiającego. </w:t>
      </w:r>
      <w:r w:rsidRPr="00AD7A37">
        <w:rPr>
          <w:bCs/>
          <w:strike/>
          <w:sz w:val="22"/>
          <w:szCs w:val="22"/>
        </w:rPr>
        <w:t xml:space="preserve"> </w:t>
      </w:r>
    </w:p>
    <w:p w14:paraId="18264EF4" w14:textId="77777777" w:rsidR="002F385D" w:rsidRPr="00AD7A37" w:rsidRDefault="002F385D" w:rsidP="00F52863">
      <w:pPr>
        <w:pStyle w:val="Akapitzlist"/>
        <w:numPr>
          <w:ilvl w:val="1"/>
          <w:numId w:val="65"/>
        </w:numPr>
        <w:tabs>
          <w:tab w:val="clear" w:pos="502"/>
        </w:tabs>
        <w:spacing w:line="276" w:lineRule="auto"/>
        <w:ind w:left="284"/>
        <w:contextualSpacing/>
        <w:jc w:val="both"/>
        <w:rPr>
          <w:bCs/>
          <w:sz w:val="22"/>
          <w:szCs w:val="22"/>
        </w:rPr>
      </w:pPr>
      <w:r w:rsidRPr="00AD7A37">
        <w:rPr>
          <w:bCs/>
          <w:sz w:val="22"/>
          <w:szCs w:val="22"/>
        </w:rPr>
        <w:t xml:space="preserve">Wykonawca uczestniczący w aukcji akceptuje kolejne postąpienia, proponowane przez platformę, co jest równoznaczne ze złożeniem postąpienia. Wygrywa ten Wykonawca, który potwierdzi ostatnią wartość proponowaną przez platformę. </w:t>
      </w:r>
    </w:p>
    <w:p w14:paraId="10AFA37C" w14:textId="77777777" w:rsidR="002F385D" w:rsidRPr="00AD7A37" w:rsidRDefault="002F385D" w:rsidP="00F52863">
      <w:pPr>
        <w:pStyle w:val="Akapitzlist"/>
        <w:numPr>
          <w:ilvl w:val="1"/>
          <w:numId w:val="65"/>
        </w:numPr>
        <w:tabs>
          <w:tab w:val="clear" w:pos="502"/>
        </w:tabs>
        <w:spacing w:line="276" w:lineRule="auto"/>
        <w:ind w:left="284"/>
        <w:contextualSpacing/>
        <w:jc w:val="both"/>
        <w:rPr>
          <w:bCs/>
          <w:sz w:val="22"/>
          <w:szCs w:val="22"/>
        </w:rPr>
      </w:pPr>
      <w:r w:rsidRPr="00AD7A37">
        <w:rPr>
          <w:bCs/>
          <w:sz w:val="22"/>
          <w:szCs w:val="22"/>
        </w:rPr>
        <w:t>W przypadku, gdy dwóch lub więcej Wykonawców potwierdzi wartość proponowaną przez platformę, a</w:t>
      </w:r>
      <w:r w:rsidR="00AD7A37">
        <w:rPr>
          <w:bCs/>
          <w:sz w:val="22"/>
          <w:szCs w:val="22"/>
        </w:rPr>
        <w:t> </w:t>
      </w:r>
      <w:r w:rsidRPr="00AD7A37">
        <w:rPr>
          <w:bCs/>
          <w:sz w:val="22"/>
          <w:szCs w:val="22"/>
        </w:rPr>
        <w:t xml:space="preserve">następnie nie potwierdzi kolejnej wartości zaproponowanej przez platformę, rozpoczyna się kolejny etap postępowania przetargowego, tzw. dogrywka, przeprowadzany na zasadach aukcji angielskiej – klasycznej, w toku której Wykonawcy licytują cenę w dół składając kolejne postąpienia, rywalizując między sobą. Do dogrywki zostaną dopuszczeni jedynie Wykonawcy, którzy potwierdzili wartość </w:t>
      </w:r>
      <w:r w:rsidR="00E247EB" w:rsidRPr="00AD7A37">
        <w:rPr>
          <w:bCs/>
          <w:sz w:val="22"/>
          <w:szCs w:val="22"/>
        </w:rPr>
        <w:br/>
      </w:r>
      <w:r w:rsidRPr="00AD7A37">
        <w:rPr>
          <w:bCs/>
          <w:sz w:val="22"/>
          <w:szCs w:val="22"/>
        </w:rPr>
        <w:t xml:space="preserve">w ostatnim kroku aukcji japońskiej. </w:t>
      </w:r>
    </w:p>
    <w:p w14:paraId="3D1F9268" w14:textId="77777777" w:rsidR="002F385D" w:rsidRPr="00AD7A37" w:rsidRDefault="002F385D" w:rsidP="00F52863">
      <w:pPr>
        <w:pStyle w:val="Akapitzlist"/>
        <w:numPr>
          <w:ilvl w:val="1"/>
          <w:numId w:val="65"/>
        </w:numPr>
        <w:tabs>
          <w:tab w:val="clear" w:pos="502"/>
        </w:tabs>
        <w:spacing w:line="276" w:lineRule="auto"/>
        <w:ind w:left="284"/>
        <w:contextualSpacing/>
        <w:jc w:val="both"/>
        <w:rPr>
          <w:bCs/>
          <w:sz w:val="22"/>
          <w:szCs w:val="22"/>
        </w:rPr>
      </w:pPr>
      <w:r w:rsidRPr="00AD7A37">
        <w:rPr>
          <w:bCs/>
          <w:sz w:val="22"/>
          <w:szCs w:val="22"/>
        </w:rPr>
        <w:t xml:space="preserve">Ceną wywoławczą w dogrywce po aukcji japońskiej będzie ostatnia zaakceptowana cena z aukcji japońskiej, a w przypadku braku postąpień w toku aukcji japońskiej – cena złożonej oferty. Wartość postąpienia będzie wynosiła określony procent wartości ostatniej zaakceptowanej ceny z aukcji japońskiej. </w:t>
      </w:r>
    </w:p>
    <w:p w14:paraId="7F4068C2" w14:textId="77777777" w:rsidR="002F385D" w:rsidRPr="00AD7A37" w:rsidRDefault="002F385D" w:rsidP="00F52863">
      <w:pPr>
        <w:pStyle w:val="Akapitzlist"/>
        <w:numPr>
          <w:ilvl w:val="1"/>
          <w:numId w:val="65"/>
        </w:numPr>
        <w:tabs>
          <w:tab w:val="clear" w:pos="502"/>
        </w:tabs>
        <w:spacing w:line="276" w:lineRule="auto"/>
        <w:ind w:left="284"/>
        <w:contextualSpacing/>
        <w:jc w:val="both"/>
        <w:rPr>
          <w:bCs/>
          <w:sz w:val="22"/>
          <w:szCs w:val="22"/>
        </w:rPr>
      </w:pPr>
      <w:r w:rsidRPr="00AD7A37">
        <w:rPr>
          <w:sz w:val="22"/>
          <w:szCs w:val="22"/>
        </w:rPr>
        <w:t>Wykonawca nie może potwierdzić wyświetlonego postąpienia, jeżeli nie potwierdzi żadnego z trzech wcześniejszych następujących po sobie wyświetlanych postąpień. Aukcja zostaje zakończona, jeżeli w ciągu trzech kolejnych propozycji wartości dokonywanych przez platformę żaden z Wykonawców nie potwierdzi jej przyjęcia.</w:t>
      </w:r>
    </w:p>
    <w:p w14:paraId="64FFD788" w14:textId="77777777" w:rsidR="002F385D" w:rsidRPr="00AD7A37" w:rsidRDefault="002F385D" w:rsidP="00F52863">
      <w:pPr>
        <w:pStyle w:val="Akapitzlist"/>
        <w:numPr>
          <w:ilvl w:val="1"/>
          <w:numId w:val="65"/>
        </w:numPr>
        <w:tabs>
          <w:tab w:val="clear" w:pos="502"/>
        </w:tabs>
        <w:spacing w:line="276" w:lineRule="auto"/>
        <w:ind w:left="284"/>
        <w:contextualSpacing/>
        <w:jc w:val="both"/>
        <w:rPr>
          <w:bCs/>
          <w:sz w:val="22"/>
          <w:szCs w:val="22"/>
        </w:rPr>
      </w:pPr>
      <w:r w:rsidRPr="00AD7A37">
        <w:rPr>
          <w:bCs/>
          <w:sz w:val="22"/>
          <w:szCs w:val="22"/>
        </w:rPr>
        <w:t>Dogrywka zostaje zakończona, gdy żaden z Wykonawców nie złoży kolejnego postąpienia. Wygrywa ten Wykonawca, który złoży najkorzystniejszą ofertę.</w:t>
      </w:r>
    </w:p>
    <w:p w14:paraId="45FC5C64" w14:textId="77777777" w:rsidR="002F385D" w:rsidRPr="00AD7A37" w:rsidRDefault="002F385D" w:rsidP="00F52863">
      <w:pPr>
        <w:pStyle w:val="Akapitzlist"/>
        <w:numPr>
          <w:ilvl w:val="1"/>
          <w:numId w:val="65"/>
        </w:numPr>
        <w:tabs>
          <w:tab w:val="clear" w:pos="502"/>
        </w:tabs>
        <w:spacing w:line="276" w:lineRule="auto"/>
        <w:ind w:left="284"/>
        <w:contextualSpacing/>
        <w:jc w:val="both"/>
        <w:rPr>
          <w:bCs/>
          <w:sz w:val="22"/>
          <w:szCs w:val="22"/>
        </w:rPr>
      </w:pPr>
      <w:r w:rsidRPr="00AD7A37">
        <w:rPr>
          <w:bCs/>
          <w:sz w:val="22"/>
          <w:szCs w:val="22"/>
        </w:rPr>
        <w:t xml:space="preserve">W przypadku, gdy żaden z Wykonawców nie złoży postąpienia w dogrywce (aukcji klasycznej) i dogrywka zakończy się sytuacją, w której oferty dwóch lub więcej Wykonawców są równe (w tej samej cenie) - to o wyborze najkorzystniejszej oferty decyduje wcześniejsze postąpienie w aukcji japońskiej (tzn. czas złożenia postąpienia w aukcji japońskiej, co należy rozumieć, że za korzystniejszą ofertę zostanie uznana oferta Wykonawcy, który szybciej zaakceptował ostatnią cenę w  aukcji japońskiej).  </w:t>
      </w:r>
    </w:p>
    <w:p w14:paraId="7D7135F3" w14:textId="77777777" w:rsidR="002F385D" w:rsidRPr="00AD7A37" w:rsidRDefault="002F385D" w:rsidP="00F52863">
      <w:pPr>
        <w:pStyle w:val="Akapitzlist"/>
        <w:numPr>
          <w:ilvl w:val="1"/>
          <w:numId w:val="65"/>
        </w:numPr>
        <w:tabs>
          <w:tab w:val="clear" w:pos="502"/>
        </w:tabs>
        <w:spacing w:line="276" w:lineRule="auto"/>
        <w:ind w:left="284"/>
        <w:contextualSpacing/>
        <w:jc w:val="both"/>
        <w:rPr>
          <w:bCs/>
          <w:sz w:val="22"/>
          <w:szCs w:val="22"/>
        </w:rPr>
      </w:pPr>
      <w:r w:rsidRPr="00AD7A37">
        <w:rPr>
          <w:bCs/>
          <w:sz w:val="22"/>
          <w:szCs w:val="22"/>
        </w:rPr>
        <w:t>W przypadku dalszego nierozstrzygnięcia postępowania (tj. równego czasu złożenia postąpień – godzina, minuta, sekunda) o wyborze najkorzystniejszej oferty decydują pozostałe sposoby uzyskania ostatecznej ceny, takie jak negocjacje.</w:t>
      </w:r>
    </w:p>
    <w:p w14:paraId="7B2FB25F" w14:textId="77777777" w:rsidR="002F385D" w:rsidRPr="00AD7A37" w:rsidRDefault="002F385D" w:rsidP="00F52863">
      <w:pPr>
        <w:pStyle w:val="Akapitzlist"/>
        <w:numPr>
          <w:ilvl w:val="1"/>
          <w:numId w:val="65"/>
        </w:numPr>
        <w:tabs>
          <w:tab w:val="clear" w:pos="502"/>
        </w:tabs>
        <w:spacing w:line="276" w:lineRule="auto"/>
        <w:ind w:left="284"/>
        <w:contextualSpacing/>
        <w:jc w:val="both"/>
        <w:rPr>
          <w:bCs/>
          <w:sz w:val="22"/>
          <w:szCs w:val="22"/>
        </w:rPr>
      </w:pPr>
      <w:r w:rsidRPr="00AD7A37">
        <w:rPr>
          <w:bCs/>
          <w:sz w:val="22"/>
          <w:szCs w:val="22"/>
        </w:rPr>
        <w:t xml:space="preserve">Zamawiający zastrzega sobie prawo do powtórzenia aukcji, zgodnie z zapisami § 37 ust. </w:t>
      </w:r>
      <w:r w:rsidR="00AD7A37">
        <w:rPr>
          <w:bCs/>
          <w:sz w:val="22"/>
          <w:szCs w:val="22"/>
        </w:rPr>
        <w:t>8</w:t>
      </w:r>
      <w:r w:rsidRPr="00AD7A37">
        <w:rPr>
          <w:bCs/>
          <w:sz w:val="22"/>
          <w:szCs w:val="22"/>
        </w:rPr>
        <w:t xml:space="preserve"> Regulaminu. O terminie rozpoczęcia nowej aukcji Zamawiający powiadomi w sposób określony w SWZ.</w:t>
      </w:r>
    </w:p>
    <w:p w14:paraId="5C649CC4" w14:textId="77777777" w:rsidR="005663AF" w:rsidRPr="005663AF" w:rsidRDefault="002F385D" w:rsidP="005663AF">
      <w:pPr>
        <w:pStyle w:val="Akapitzlist"/>
        <w:numPr>
          <w:ilvl w:val="1"/>
          <w:numId w:val="65"/>
        </w:numPr>
        <w:tabs>
          <w:tab w:val="clear" w:pos="502"/>
        </w:tabs>
        <w:spacing w:line="276" w:lineRule="auto"/>
        <w:ind w:left="284"/>
        <w:contextualSpacing/>
        <w:jc w:val="both"/>
        <w:rPr>
          <w:bCs/>
          <w:sz w:val="22"/>
          <w:szCs w:val="22"/>
        </w:rPr>
      </w:pPr>
      <w:r w:rsidRPr="00AD7A37">
        <w:rPr>
          <w:sz w:val="22"/>
          <w:szCs w:val="22"/>
        </w:rPr>
        <w:t xml:space="preserve">Informacja </w:t>
      </w:r>
      <w:r w:rsidRPr="005663AF">
        <w:rPr>
          <w:sz w:val="22"/>
          <w:szCs w:val="22"/>
        </w:rPr>
        <w:t xml:space="preserve">o zastosowaniu aukcji japońskiej albo aukcji angielskiej zostanie umieszczona </w:t>
      </w:r>
      <w:r w:rsidR="00E247EB" w:rsidRPr="005663AF">
        <w:rPr>
          <w:sz w:val="22"/>
          <w:szCs w:val="22"/>
        </w:rPr>
        <w:br/>
      </w:r>
      <w:r w:rsidRPr="005663AF">
        <w:rPr>
          <w:sz w:val="22"/>
          <w:szCs w:val="22"/>
        </w:rPr>
        <w:t xml:space="preserve">w zaproszeniu do aukcji. </w:t>
      </w:r>
    </w:p>
    <w:p w14:paraId="4C5AF42F" w14:textId="6259CA52" w:rsidR="005663AF" w:rsidRPr="005663AF" w:rsidRDefault="005663AF" w:rsidP="005663AF">
      <w:pPr>
        <w:pStyle w:val="Akapitzlist"/>
        <w:numPr>
          <w:ilvl w:val="1"/>
          <w:numId w:val="65"/>
        </w:numPr>
        <w:tabs>
          <w:tab w:val="clear" w:pos="502"/>
        </w:tabs>
        <w:spacing w:line="276" w:lineRule="auto"/>
        <w:ind w:left="284"/>
        <w:contextualSpacing/>
        <w:jc w:val="both"/>
        <w:rPr>
          <w:bCs/>
          <w:sz w:val="22"/>
          <w:szCs w:val="22"/>
        </w:rPr>
      </w:pPr>
      <w:r w:rsidRPr="005663AF">
        <w:rPr>
          <w:bCs/>
          <w:sz w:val="22"/>
          <w:szCs w:val="22"/>
        </w:rPr>
        <w:t>Film instruktażowy dotyczący zasady działania aukcji holenderskiej jest dostępny na platformie EFO w</w:t>
      </w:r>
      <w:r>
        <w:rPr>
          <w:bCs/>
          <w:sz w:val="22"/>
          <w:szCs w:val="22"/>
        </w:rPr>
        <w:t> </w:t>
      </w:r>
      <w:r w:rsidRPr="005663AF">
        <w:rPr>
          <w:bCs/>
          <w:sz w:val="22"/>
          <w:szCs w:val="22"/>
        </w:rPr>
        <w:t xml:space="preserve">zakładce POMOC - </w:t>
      </w:r>
      <w:hyperlink r:id="rId14" w:history="1">
        <w:r w:rsidRPr="005663AF">
          <w:rPr>
            <w:rStyle w:val="Hipercze"/>
            <w:rFonts w:eastAsiaTheme="majorEastAsia"/>
            <w:bCs/>
            <w:sz w:val="22"/>
            <w:szCs w:val="22"/>
          </w:rPr>
          <w:t>https://efo.coig.biz/index/pomoc/dokumentacja</w:t>
        </w:r>
      </w:hyperlink>
      <w:r w:rsidRPr="005663AF">
        <w:rPr>
          <w:bCs/>
          <w:sz w:val="22"/>
          <w:szCs w:val="22"/>
        </w:rPr>
        <w:t xml:space="preserve"> oraz w Portalu Aukcji Niepublicznych w zakładce POMOC - </w:t>
      </w:r>
      <w:hyperlink r:id="rId15" w:history="1">
        <w:r w:rsidRPr="005663AF">
          <w:rPr>
            <w:rStyle w:val="Hipercze"/>
            <w:rFonts w:eastAsiaTheme="majorEastAsia"/>
            <w:bCs/>
            <w:sz w:val="22"/>
            <w:szCs w:val="22"/>
          </w:rPr>
          <w:t>https://lain3-pgg.coig.biz/index/page/pomoc</w:t>
        </w:r>
      </w:hyperlink>
      <w:r w:rsidRPr="005663AF">
        <w:rPr>
          <w:bCs/>
          <w:sz w:val="22"/>
          <w:szCs w:val="22"/>
        </w:rPr>
        <w:t xml:space="preserve">   </w:t>
      </w:r>
    </w:p>
    <w:p w14:paraId="50BA33BE" w14:textId="77777777" w:rsidR="005663AF" w:rsidRPr="005663AF" w:rsidRDefault="005663AF" w:rsidP="005663AF">
      <w:pPr>
        <w:pStyle w:val="Akapitzlist"/>
        <w:numPr>
          <w:ilvl w:val="1"/>
          <w:numId w:val="65"/>
        </w:numPr>
        <w:tabs>
          <w:tab w:val="clear" w:pos="502"/>
        </w:tabs>
        <w:spacing w:line="276" w:lineRule="auto"/>
        <w:ind w:left="284"/>
        <w:contextualSpacing/>
        <w:jc w:val="both"/>
        <w:rPr>
          <w:rStyle w:val="Hipercze"/>
          <w:bCs/>
          <w:color w:val="auto"/>
          <w:sz w:val="22"/>
          <w:szCs w:val="22"/>
          <w:u w:val="none"/>
        </w:rPr>
      </w:pPr>
      <w:r w:rsidRPr="005663AF">
        <w:rPr>
          <w:bCs/>
          <w:sz w:val="22"/>
          <w:szCs w:val="22"/>
        </w:rPr>
        <w:t xml:space="preserve">W kwestiach dotyczących przebiegu aukcji, w szczególności obsługi funkcjonalnej lub technicznej Portalu Aukcji Niepublicznych (LAIN3) prosimy o skorzystanie z formularza kontaktowego dostępnego na ww. portalu w zakładce Kontakt -   </w:t>
      </w:r>
      <w:hyperlink r:id="rId16" w:history="1">
        <w:r w:rsidRPr="005663AF">
          <w:rPr>
            <w:rStyle w:val="Hipercze"/>
            <w:rFonts w:eastAsiaTheme="majorEastAsia"/>
            <w:sz w:val="22"/>
            <w:szCs w:val="22"/>
          </w:rPr>
          <w:t>https://lain3-pgg.coig.biz/index/kontakt</w:t>
        </w:r>
      </w:hyperlink>
    </w:p>
    <w:p w14:paraId="3AC0ECF4" w14:textId="77777777" w:rsidR="005663AF" w:rsidRPr="005663AF" w:rsidRDefault="005663AF" w:rsidP="005663AF">
      <w:pPr>
        <w:pStyle w:val="Akapitzlist"/>
        <w:spacing w:line="276" w:lineRule="auto"/>
        <w:ind w:left="284"/>
        <w:contextualSpacing/>
        <w:jc w:val="both"/>
        <w:rPr>
          <w:bCs/>
          <w:sz w:val="10"/>
          <w:szCs w:val="22"/>
        </w:rPr>
      </w:pPr>
    </w:p>
    <w:p w14:paraId="6880CB06" w14:textId="00A35711" w:rsidR="00677E0C" w:rsidRPr="005663AF" w:rsidRDefault="00677E0C" w:rsidP="005663AF">
      <w:pPr>
        <w:pStyle w:val="Akapitzlist"/>
        <w:numPr>
          <w:ilvl w:val="1"/>
          <w:numId w:val="65"/>
        </w:numPr>
        <w:tabs>
          <w:tab w:val="clear" w:pos="502"/>
        </w:tabs>
        <w:spacing w:before="120" w:after="120" w:line="276" w:lineRule="auto"/>
        <w:ind w:left="284"/>
        <w:contextualSpacing/>
        <w:jc w:val="both"/>
        <w:rPr>
          <w:bCs/>
          <w:sz w:val="22"/>
          <w:szCs w:val="22"/>
        </w:rPr>
      </w:pPr>
      <w:r w:rsidRPr="005663AF">
        <w:rPr>
          <w:b/>
          <w:sz w:val="22"/>
          <w:szCs w:val="22"/>
        </w:rPr>
        <w:t>Sposób wyliczenia cen jednostkowych i wartości zamówienia</w:t>
      </w:r>
      <w:r w:rsidR="00EB49F7" w:rsidRPr="005663AF">
        <w:rPr>
          <w:b/>
          <w:sz w:val="22"/>
          <w:szCs w:val="22"/>
        </w:rPr>
        <w:t>.</w:t>
      </w:r>
    </w:p>
    <w:bookmarkEnd w:id="51"/>
    <w:p w14:paraId="2FF9A6BB" w14:textId="77777777" w:rsidR="001D72FF" w:rsidRPr="00AD7A37" w:rsidRDefault="001D72FF" w:rsidP="006642E5">
      <w:pPr>
        <w:pStyle w:val="bullet"/>
        <w:spacing w:before="0" w:after="0" w:line="276" w:lineRule="auto"/>
        <w:jc w:val="both"/>
        <w:rPr>
          <w:sz w:val="22"/>
          <w:szCs w:val="22"/>
        </w:rPr>
      </w:pPr>
      <w:r w:rsidRPr="005663AF">
        <w:rPr>
          <w:sz w:val="22"/>
          <w:szCs w:val="22"/>
        </w:rPr>
        <w:t>W przypadku gdy wybór najkorzystniejszej</w:t>
      </w:r>
      <w:r w:rsidRPr="00AD7A37">
        <w:rPr>
          <w:sz w:val="22"/>
          <w:szCs w:val="22"/>
        </w:rPr>
        <w:t xml:space="preserve"> oferty zostanie dokonany w wyniku przeprowadzenia aukcji elektronicznej, po zakończeniu aukcji, Zamawiający dokona wyliczenia cen jednostkowych netto przyjętych do rozliczania umowy oraz wartości zamówienia w następujący sposób:</w:t>
      </w:r>
    </w:p>
    <w:p w14:paraId="177E2FF3" w14:textId="77777777" w:rsidR="00784E3A" w:rsidRPr="00AD7A37" w:rsidRDefault="001D72FF" w:rsidP="00F52863">
      <w:pPr>
        <w:numPr>
          <w:ilvl w:val="3"/>
          <w:numId w:val="32"/>
        </w:numPr>
        <w:spacing w:line="276" w:lineRule="auto"/>
        <w:ind w:left="284" w:hanging="283"/>
        <w:jc w:val="both"/>
        <w:rPr>
          <w:sz w:val="22"/>
          <w:szCs w:val="22"/>
        </w:rPr>
      </w:pPr>
      <w:r w:rsidRPr="00AD7A37">
        <w:rPr>
          <w:sz w:val="22"/>
          <w:szCs w:val="22"/>
        </w:rPr>
        <w:lastRenderedPageBreak/>
        <w:t xml:space="preserve">w pierwszej kolejności wyliczony zostanie procentowy wskaźnik upustu cenowego od </w:t>
      </w:r>
      <w:r w:rsidRPr="00AD7A37">
        <w:rPr>
          <w:b/>
          <w:bCs/>
          <w:sz w:val="22"/>
          <w:szCs w:val="22"/>
          <w:u w:val="single"/>
        </w:rPr>
        <w:t>wartości ocenianej</w:t>
      </w:r>
      <w:r w:rsidRPr="00AD7A37">
        <w:rPr>
          <w:sz w:val="22"/>
          <w:szCs w:val="22"/>
        </w:rPr>
        <w:t xml:space="preserve"> zawartej oferty pierwotnej (złożonej w odpowiedzi na ogłoszenie), uzyskany</w:t>
      </w:r>
      <w:r w:rsidR="00AD7A37">
        <w:rPr>
          <w:sz w:val="22"/>
          <w:szCs w:val="22"/>
        </w:rPr>
        <w:t xml:space="preserve"> </w:t>
      </w:r>
      <w:r w:rsidRPr="00AD7A37">
        <w:rPr>
          <w:sz w:val="22"/>
          <w:szCs w:val="22"/>
        </w:rPr>
        <w:t xml:space="preserve">w wyniku aukcji, który zostanie zaokrąglony do dwóch miejsc po przecinku wg matematycznych zasad zaokrąglania. </w:t>
      </w:r>
    </w:p>
    <w:p w14:paraId="5F0232D9" w14:textId="77777777" w:rsidR="001D72FF" w:rsidRPr="00AD7A37" w:rsidRDefault="001D72FF" w:rsidP="00AD7A37">
      <w:pPr>
        <w:spacing w:line="276" w:lineRule="auto"/>
        <w:ind w:left="284"/>
        <w:jc w:val="both"/>
        <w:rPr>
          <w:sz w:val="22"/>
          <w:szCs w:val="22"/>
        </w:rPr>
      </w:pPr>
      <w:r w:rsidRPr="00AD7A37">
        <w:rPr>
          <w:sz w:val="22"/>
          <w:szCs w:val="22"/>
        </w:rPr>
        <w:t>Obliczenia zostaną wykonane wg wzoru:</w:t>
      </w:r>
    </w:p>
    <w:p w14:paraId="7265AA29" w14:textId="77777777" w:rsidR="001D72FF" w:rsidRPr="00AD7A37" w:rsidRDefault="001D72FF" w:rsidP="00AD7A37">
      <w:pPr>
        <w:pStyle w:val="bullet"/>
        <w:spacing w:before="0" w:after="0" w:line="276" w:lineRule="auto"/>
        <w:jc w:val="center"/>
        <w:rPr>
          <w:b/>
          <w:szCs w:val="22"/>
          <w:vertAlign w:val="subscript"/>
        </w:rPr>
      </w:pPr>
      <w:r w:rsidRPr="00AD7A37">
        <w:rPr>
          <w:b/>
          <w:szCs w:val="22"/>
        </w:rPr>
        <w:t xml:space="preserve">W </w:t>
      </w:r>
      <w:r w:rsidRPr="00AD7A37">
        <w:rPr>
          <w:b/>
          <w:szCs w:val="22"/>
          <w:vertAlign w:val="subscript"/>
        </w:rPr>
        <w:t>oferty</w:t>
      </w:r>
      <w:r w:rsidRPr="00AD7A37">
        <w:rPr>
          <w:b/>
          <w:szCs w:val="22"/>
        </w:rPr>
        <w:t xml:space="preserve"> – W </w:t>
      </w:r>
      <w:r w:rsidRPr="00AD7A37">
        <w:rPr>
          <w:b/>
          <w:szCs w:val="22"/>
          <w:vertAlign w:val="subscript"/>
        </w:rPr>
        <w:t>aukcji</w:t>
      </w:r>
    </w:p>
    <w:p w14:paraId="413DE659" w14:textId="77777777" w:rsidR="001D72FF" w:rsidRPr="00AD7A37" w:rsidRDefault="001D72FF" w:rsidP="00AD7A37">
      <w:pPr>
        <w:pStyle w:val="bullet"/>
        <w:spacing w:before="0" w:after="0" w:line="276" w:lineRule="auto"/>
        <w:jc w:val="center"/>
        <w:rPr>
          <w:b/>
          <w:szCs w:val="22"/>
        </w:rPr>
      </w:pPr>
      <w:r w:rsidRPr="00AD7A37">
        <w:rPr>
          <w:b/>
          <w:szCs w:val="22"/>
        </w:rPr>
        <w:t>U = -------------------------------------- x 100 (%)</w:t>
      </w:r>
    </w:p>
    <w:p w14:paraId="7EBABD1E" w14:textId="77777777" w:rsidR="001D72FF" w:rsidRPr="00AD7A37" w:rsidRDefault="001D72FF" w:rsidP="00AD7A37">
      <w:pPr>
        <w:spacing w:line="276" w:lineRule="auto"/>
        <w:jc w:val="center"/>
        <w:rPr>
          <w:b/>
          <w:sz w:val="24"/>
          <w:szCs w:val="22"/>
          <w:vertAlign w:val="subscript"/>
        </w:rPr>
      </w:pPr>
      <w:r w:rsidRPr="00AD7A37">
        <w:rPr>
          <w:b/>
          <w:sz w:val="24"/>
          <w:szCs w:val="22"/>
        </w:rPr>
        <w:t xml:space="preserve">W </w:t>
      </w:r>
      <w:r w:rsidRPr="00AD7A37">
        <w:rPr>
          <w:b/>
          <w:sz w:val="24"/>
          <w:szCs w:val="22"/>
          <w:vertAlign w:val="subscript"/>
        </w:rPr>
        <w:t>oferty</w:t>
      </w:r>
    </w:p>
    <w:p w14:paraId="5CF63177" w14:textId="77777777" w:rsidR="00784E3A" w:rsidRPr="00AD7A37" w:rsidRDefault="001D72FF" w:rsidP="00F52863">
      <w:pPr>
        <w:numPr>
          <w:ilvl w:val="3"/>
          <w:numId w:val="32"/>
        </w:numPr>
        <w:spacing w:before="120" w:line="276" w:lineRule="auto"/>
        <w:ind w:left="284" w:hanging="283"/>
        <w:jc w:val="both"/>
        <w:rPr>
          <w:sz w:val="22"/>
          <w:szCs w:val="22"/>
        </w:rPr>
      </w:pPr>
      <w:r w:rsidRPr="00AD7A37">
        <w:rPr>
          <w:sz w:val="22"/>
          <w:szCs w:val="22"/>
        </w:rPr>
        <w:t xml:space="preserve">Następnie wyliczone zostaną indywidualnie poszczególne ceny jednostkowe netto poprzez obniżenie cen jednostkowych z oferty pierwotnej o wartość upustu wyliczoną przy zastosowaniu wartości wskaźnika upustu (U), przy czym ceny te zostaną zaokrąglone wg matematycznych zasad zaokrąglania do dwóch miejsc po przecinku. </w:t>
      </w:r>
    </w:p>
    <w:p w14:paraId="6BD48EF3" w14:textId="77777777" w:rsidR="001D72FF" w:rsidRPr="00AD7A37" w:rsidRDefault="001D72FF" w:rsidP="00AD7A37">
      <w:pPr>
        <w:spacing w:line="276" w:lineRule="auto"/>
        <w:ind w:left="284"/>
        <w:jc w:val="both"/>
        <w:rPr>
          <w:sz w:val="22"/>
          <w:szCs w:val="22"/>
        </w:rPr>
      </w:pPr>
      <w:r w:rsidRPr="00AD7A37">
        <w:rPr>
          <w:sz w:val="22"/>
          <w:szCs w:val="22"/>
        </w:rPr>
        <w:t>Obliczenia zostaną wykonane wg wzoru:</w:t>
      </w:r>
    </w:p>
    <w:p w14:paraId="547CEF9F" w14:textId="77777777" w:rsidR="001D72FF" w:rsidRPr="00AD7A37" w:rsidRDefault="001D72FF" w:rsidP="006642E5">
      <w:pPr>
        <w:spacing w:line="276" w:lineRule="auto"/>
        <w:jc w:val="both"/>
        <w:rPr>
          <w:sz w:val="22"/>
          <w:szCs w:val="22"/>
        </w:rPr>
      </w:pPr>
    </w:p>
    <w:p w14:paraId="58017D9A" w14:textId="77777777" w:rsidR="001D72FF" w:rsidRPr="00AD7A37" w:rsidRDefault="001D72FF" w:rsidP="00AD7A37">
      <w:pPr>
        <w:spacing w:line="276" w:lineRule="auto"/>
        <w:jc w:val="center"/>
        <w:rPr>
          <w:b/>
          <w:sz w:val="24"/>
          <w:szCs w:val="22"/>
        </w:rPr>
      </w:pPr>
      <w:r w:rsidRPr="00AD7A37">
        <w:rPr>
          <w:b/>
          <w:sz w:val="24"/>
          <w:szCs w:val="22"/>
        </w:rPr>
        <w:t xml:space="preserve">C </w:t>
      </w:r>
      <w:r w:rsidRPr="00AD7A37">
        <w:rPr>
          <w:b/>
          <w:sz w:val="24"/>
          <w:szCs w:val="22"/>
          <w:vertAlign w:val="subscript"/>
        </w:rPr>
        <w:t>aukcji</w:t>
      </w:r>
      <w:r w:rsidRPr="00AD7A37">
        <w:rPr>
          <w:b/>
          <w:sz w:val="24"/>
          <w:szCs w:val="22"/>
        </w:rPr>
        <w:t xml:space="preserve"> = C </w:t>
      </w:r>
      <w:r w:rsidRPr="00AD7A37">
        <w:rPr>
          <w:b/>
          <w:sz w:val="24"/>
          <w:szCs w:val="22"/>
          <w:vertAlign w:val="subscript"/>
        </w:rPr>
        <w:t>oferty</w:t>
      </w:r>
      <w:r w:rsidRPr="00AD7A37">
        <w:rPr>
          <w:b/>
          <w:sz w:val="24"/>
          <w:szCs w:val="22"/>
        </w:rPr>
        <w:t xml:space="preserve"> – (C </w:t>
      </w:r>
      <w:r w:rsidRPr="00AD7A37">
        <w:rPr>
          <w:b/>
          <w:sz w:val="24"/>
          <w:szCs w:val="22"/>
          <w:vertAlign w:val="subscript"/>
        </w:rPr>
        <w:t>oferty</w:t>
      </w:r>
      <w:r w:rsidRPr="00AD7A37">
        <w:rPr>
          <w:b/>
          <w:sz w:val="24"/>
          <w:szCs w:val="22"/>
        </w:rPr>
        <w:t xml:space="preserve"> x U)</w:t>
      </w:r>
    </w:p>
    <w:p w14:paraId="4C3C6ACA" w14:textId="77777777" w:rsidR="001D72FF" w:rsidRPr="00AD7A37" w:rsidRDefault="001D72FF" w:rsidP="00AD7A37">
      <w:pPr>
        <w:spacing w:line="276" w:lineRule="auto"/>
        <w:ind w:left="284"/>
        <w:jc w:val="both"/>
        <w:rPr>
          <w:sz w:val="22"/>
          <w:szCs w:val="22"/>
        </w:rPr>
      </w:pPr>
      <w:r w:rsidRPr="00AD7A37">
        <w:rPr>
          <w:sz w:val="22"/>
          <w:szCs w:val="22"/>
        </w:rPr>
        <w:t>gdzie:</w:t>
      </w:r>
    </w:p>
    <w:p w14:paraId="44D9AC29" w14:textId="77777777" w:rsidR="001D72FF" w:rsidRPr="00AD7A37" w:rsidRDefault="001D72FF" w:rsidP="00AD7A37">
      <w:pPr>
        <w:tabs>
          <w:tab w:val="left" w:pos="1800"/>
        </w:tabs>
        <w:spacing w:line="276" w:lineRule="auto"/>
        <w:ind w:left="284"/>
        <w:jc w:val="both"/>
        <w:rPr>
          <w:sz w:val="22"/>
          <w:szCs w:val="22"/>
        </w:rPr>
      </w:pPr>
      <w:r w:rsidRPr="00AD7A37">
        <w:rPr>
          <w:sz w:val="22"/>
          <w:szCs w:val="22"/>
        </w:rPr>
        <w:t>U – wartość wskaźnika upustu cenowego od wartości oferty pierwotnej uzyskanego w wyniku akcji elektronicznej</w:t>
      </w:r>
    </w:p>
    <w:p w14:paraId="6DAE867F" w14:textId="77777777" w:rsidR="001D72FF" w:rsidRPr="00AD7A37" w:rsidRDefault="001D72FF" w:rsidP="00AD7A37">
      <w:pPr>
        <w:tabs>
          <w:tab w:val="left" w:pos="1134"/>
        </w:tabs>
        <w:spacing w:line="276" w:lineRule="auto"/>
        <w:ind w:left="284"/>
        <w:jc w:val="both"/>
        <w:rPr>
          <w:sz w:val="22"/>
          <w:szCs w:val="22"/>
        </w:rPr>
      </w:pPr>
      <w:r w:rsidRPr="00AD7A37">
        <w:rPr>
          <w:sz w:val="22"/>
          <w:szCs w:val="22"/>
        </w:rPr>
        <w:t xml:space="preserve">W </w:t>
      </w:r>
      <w:r w:rsidRPr="00AD7A37">
        <w:rPr>
          <w:sz w:val="22"/>
          <w:szCs w:val="22"/>
          <w:vertAlign w:val="subscript"/>
        </w:rPr>
        <w:t>oferty</w:t>
      </w:r>
      <w:r w:rsidRPr="00AD7A37">
        <w:rPr>
          <w:sz w:val="22"/>
          <w:szCs w:val="22"/>
        </w:rPr>
        <w:tab/>
        <w:t>– wartość oferty pierwotnej</w:t>
      </w:r>
    </w:p>
    <w:p w14:paraId="5B6A9BAA" w14:textId="77777777" w:rsidR="001D72FF" w:rsidRPr="00AD7A37" w:rsidRDefault="001D72FF" w:rsidP="00AD7A37">
      <w:pPr>
        <w:tabs>
          <w:tab w:val="left" w:pos="1134"/>
        </w:tabs>
        <w:spacing w:line="276" w:lineRule="auto"/>
        <w:ind w:left="284"/>
        <w:jc w:val="both"/>
        <w:rPr>
          <w:sz w:val="22"/>
          <w:szCs w:val="22"/>
        </w:rPr>
      </w:pPr>
      <w:r w:rsidRPr="00AD7A37">
        <w:rPr>
          <w:sz w:val="22"/>
          <w:szCs w:val="22"/>
        </w:rPr>
        <w:t xml:space="preserve">W </w:t>
      </w:r>
      <w:r w:rsidRPr="00AD7A37">
        <w:rPr>
          <w:sz w:val="22"/>
          <w:szCs w:val="22"/>
          <w:vertAlign w:val="subscript"/>
        </w:rPr>
        <w:t>aukcji</w:t>
      </w:r>
      <w:r w:rsidRPr="00AD7A37">
        <w:rPr>
          <w:sz w:val="22"/>
          <w:szCs w:val="22"/>
        </w:rPr>
        <w:tab/>
        <w:t>– wartość oferty uzyskanej w toku aukcji elektronicznej</w:t>
      </w:r>
    </w:p>
    <w:p w14:paraId="23E2A765" w14:textId="77777777" w:rsidR="001D72FF" w:rsidRPr="00AD7A37" w:rsidRDefault="001D72FF" w:rsidP="00AD7A37">
      <w:pPr>
        <w:tabs>
          <w:tab w:val="left" w:pos="1134"/>
        </w:tabs>
        <w:spacing w:line="276" w:lineRule="auto"/>
        <w:ind w:left="284"/>
        <w:jc w:val="both"/>
        <w:rPr>
          <w:sz w:val="22"/>
          <w:szCs w:val="22"/>
        </w:rPr>
      </w:pPr>
      <w:r w:rsidRPr="00AD7A37">
        <w:rPr>
          <w:sz w:val="22"/>
          <w:szCs w:val="22"/>
        </w:rPr>
        <w:t xml:space="preserve">C </w:t>
      </w:r>
      <w:r w:rsidRPr="00AD7A37">
        <w:rPr>
          <w:sz w:val="22"/>
          <w:szCs w:val="22"/>
          <w:vertAlign w:val="subscript"/>
        </w:rPr>
        <w:t>aukcji</w:t>
      </w:r>
      <w:r w:rsidRPr="00AD7A37">
        <w:rPr>
          <w:sz w:val="22"/>
          <w:szCs w:val="22"/>
        </w:rPr>
        <w:tab/>
        <w:t>– cena jednostkowa netto przyjęta do umowy</w:t>
      </w:r>
    </w:p>
    <w:p w14:paraId="493C90FA" w14:textId="77777777" w:rsidR="001D72FF" w:rsidRPr="00AD7A37" w:rsidRDefault="001D72FF" w:rsidP="00AD7A37">
      <w:pPr>
        <w:tabs>
          <w:tab w:val="left" w:pos="1134"/>
        </w:tabs>
        <w:spacing w:line="276" w:lineRule="auto"/>
        <w:ind w:left="284"/>
        <w:jc w:val="both"/>
        <w:rPr>
          <w:sz w:val="22"/>
          <w:szCs w:val="22"/>
        </w:rPr>
      </w:pPr>
      <w:r w:rsidRPr="00AD7A37">
        <w:rPr>
          <w:sz w:val="22"/>
          <w:szCs w:val="22"/>
        </w:rPr>
        <w:t xml:space="preserve">C </w:t>
      </w:r>
      <w:r w:rsidRPr="00AD7A37">
        <w:rPr>
          <w:sz w:val="22"/>
          <w:szCs w:val="22"/>
          <w:vertAlign w:val="subscript"/>
        </w:rPr>
        <w:t>oferty</w:t>
      </w:r>
      <w:r w:rsidRPr="00AD7A37">
        <w:rPr>
          <w:sz w:val="22"/>
          <w:szCs w:val="22"/>
        </w:rPr>
        <w:tab/>
        <w:t>– cena jednostkowa netto oferty pierwotnej</w:t>
      </w:r>
    </w:p>
    <w:p w14:paraId="3392A502" w14:textId="77777777" w:rsidR="006B54BD" w:rsidRPr="00AD7A37" w:rsidRDefault="006B54BD" w:rsidP="006642E5">
      <w:pPr>
        <w:tabs>
          <w:tab w:val="left" w:pos="1800"/>
        </w:tabs>
        <w:spacing w:line="276" w:lineRule="auto"/>
        <w:ind w:left="1080"/>
        <w:jc w:val="both"/>
        <w:rPr>
          <w:sz w:val="22"/>
          <w:szCs w:val="22"/>
        </w:rPr>
      </w:pPr>
    </w:p>
    <w:p w14:paraId="1BD0FD91" w14:textId="68F39835" w:rsidR="006B54BD" w:rsidRPr="00AD7A37" w:rsidRDefault="006B54BD" w:rsidP="00F52863">
      <w:pPr>
        <w:numPr>
          <w:ilvl w:val="3"/>
          <w:numId w:val="32"/>
        </w:numPr>
        <w:spacing w:line="276" w:lineRule="auto"/>
        <w:ind w:left="284" w:hanging="283"/>
        <w:jc w:val="both"/>
        <w:rPr>
          <w:sz w:val="22"/>
          <w:szCs w:val="22"/>
        </w:rPr>
      </w:pPr>
      <w:r w:rsidRPr="00AD7A37">
        <w:rPr>
          <w:sz w:val="22"/>
          <w:szCs w:val="22"/>
        </w:rPr>
        <w:t>Upust uzyskany w toku aukcji elektronicznej dla istotnej części zamówienia określonej</w:t>
      </w:r>
      <w:r w:rsidR="00AD7A37">
        <w:rPr>
          <w:sz w:val="22"/>
          <w:szCs w:val="22"/>
        </w:rPr>
        <w:t xml:space="preserve"> </w:t>
      </w:r>
      <w:r w:rsidRPr="00AD7A37">
        <w:rPr>
          <w:b/>
          <w:bCs/>
          <w:sz w:val="22"/>
          <w:szCs w:val="22"/>
        </w:rPr>
        <w:t xml:space="preserve">w </w:t>
      </w:r>
      <w:r w:rsidR="00784E3A" w:rsidRPr="00AD7A37">
        <w:rPr>
          <w:b/>
          <w:bCs/>
          <w:sz w:val="22"/>
          <w:szCs w:val="22"/>
        </w:rPr>
        <w:t>Z</w:t>
      </w:r>
      <w:r w:rsidRPr="00AD7A37">
        <w:rPr>
          <w:b/>
          <w:bCs/>
          <w:sz w:val="22"/>
          <w:szCs w:val="22"/>
        </w:rPr>
        <w:t>ałączniku nr 2a</w:t>
      </w:r>
      <w:r w:rsidRPr="00AD7A37">
        <w:rPr>
          <w:sz w:val="22"/>
          <w:szCs w:val="22"/>
        </w:rPr>
        <w:t xml:space="preserve"> zostanie przeliczony dla wszystkich pozycji cennikowych wprowadzonych do </w:t>
      </w:r>
      <w:r w:rsidR="00784E3A" w:rsidRPr="00AD7A37">
        <w:rPr>
          <w:b/>
          <w:bCs/>
          <w:sz w:val="22"/>
          <w:szCs w:val="22"/>
        </w:rPr>
        <w:t>Z</w:t>
      </w:r>
      <w:r w:rsidRPr="00AD7A37">
        <w:rPr>
          <w:b/>
          <w:bCs/>
          <w:sz w:val="22"/>
          <w:szCs w:val="22"/>
        </w:rPr>
        <w:t>ałącznika nr 2a</w:t>
      </w:r>
      <w:r w:rsidR="00A8074C">
        <w:rPr>
          <w:b/>
          <w:bCs/>
          <w:sz w:val="22"/>
          <w:szCs w:val="22"/>
        </w:rPr>
        <w:t xml:space="preserve">; </w:t>
      </w:r>
      <w:r w:rsidRPr="00AD7A37">
        <w:rPr>
          <w:b/>
          <w:bCs/>
          <w:sz w:val="22"/>
          <w:szCs w:val="22"/>
        </w:rPr>
        <w:t>2b</w:t>
      </w:r>
      <w:r w:rsidR="00A8074C">
        <w:rPr>
          <w:b/>
          <w:bCs/>
          <w:sz w:val="22"/>
          <w:szCs w:val="22"/>
        </w:rPr>
        <w:t xml:space="preserve"> i 2c</w:t>
      </w:r>
      <w:r w:rsidRPr="00AD7A37">
        <w:rPr>
          <w:sz w:val="22"/>
          <w:szCs w:val="22"/>
        </w:rPr>
        <w:t>.</w:t>
      </w:r>
    </w:p>
    <w:p w14:paraId="3B9C7439" w14:textId="77777777" w:rsidR="001D72FF" w:rsidRPr="00AD7A37" w:rsidRDefault="001D72FF" w:rsidP="00F52863">
      <w:pPr>
        <w:numPr>
          <w:ilvl w:val="3"/>
          <w:numId w:val="32"/>
        </w:numPr>
        <w:spacing w:line="276" w:lineRule="auto"/>
        <w:ind w:left="284" w:hanging="283"/>
        <w:jc w:val="both"/>
        <w:rPr>
          <w:sz w:val="22"/>
          <w:szCs w:val="22"/>
        </w:rPr>
      </w:pPr>
      <w:r w:rsidRPr="00AD7A37">
        <w:rPr>
          <w:sz w:val="22"/>
          <w:szCs w:val="22"/>
        </w:rPr>
        <w:t xml:space="preserve">Wartością </w:t>
      </w:r>
      <w:r w:rsidR="00784E3A" w:rsidRPr="00AD7A37">
        <w:rPr>
          <w:sz w:val="22"/>
          <w:szCs w:val="22"/>
        </w:rPr>
        <w:t>U</w:t>
      </w:r>
      <w:r w:rsidRPr="00AD7A37">
        <w:rPr>
          <w:sz w:val="22"/>
          <w:szCs w:val="22"/>
        </w:rPr>
        <w:t xml:space="preserve">mowy netto będzie kwota jaką </w:t>
      </w:r>
      <w:r w:rsidR="00784E3A" w:rsidRPr="00AD7A37">
        <w:rPr>
          <w:sz w:val="22"/>
          <w:szCs w:val="22"/>
        </w:rPr>
        <w:t>Z</w:t>
      </w:r>
      <w:r w:rsidRPr="00AD7A37">
        <w:rPr>
          <w:sz w:val="22"/>
          <w:szCs w:val="22"/>
        </w:rPr>
        <w:t xml:space="preserve">amawiający zamierza przeznaczyć na realizację zamówienia w okresie obowiązywania </w:t>
      </w:r>
      <w:r w:rsidR="00DB4257" w:rsidRPr="00AD7A37">
        <w:rPr>
          <w:sz w:val="22"/>
          <w:szCs w:val="22"/>
        </w:rPr>
        <w:t>U</w:t>
      </w:r>
      <w:r w:rsidRPr="00AD7A37">
        <w:rPr>
          <w:sz w:val="22"/>
          <w:szCs w:val="22"/>
        </w:rPr>
        <w:t>mowy.</w:t>
      </w:r>
    </w:p>
    <w:p w14:paraId="7C2392A8" w14:textId="77777777" w:rsidR="00784E3A" w:rsidRPr="006642E5" w:rsidRDefault="00784E3A" w:rsidP="006642E5">
      <w:pPr>
        <w:spacing w:line="276" w:lineRule="auto"/>
        <w:ind w:left="567"/>
        <w:jc w:val="both"/>
        <w:rPr>
          <w:sz w:val="22"/>
          <w:szCs w:val="22"/>
        </w:rPr>
      </w:pPr>
    </w:p>
    <w:p w14:paraId="7BBE4312" w14:textId="77777777" w:rsidR="009342C7" w:rsidRPr="006642E5" w:rsidRDefault="009342C7" w:rsidP="00F52863">
      <w:pPr>
        <w:pStyle w:val="Akapitzlist"/>
        <w:keepNext/>
        <w:numPr>
          <w:ilvl w:val="0"/>
          <w:numId w:val="50"/>
        </w:numPr>
        <w:tabs>
          <w:tab w:val="left" w:pos="720"/>
        </w:tabs>
        <w:snapToGrid w:val="0"/>
        <w:spacing w:line="276" w:lineRule="auto"/>
        <w:jc w:val="both"/>
        <w:outlineLvl w:val="1"/>
        <w:rPr>
          <w:sz w:val="22"/>
          <w:szCs w:val="22"/>
        </w:rPr>
      </w:pPr>
      <w:bookmarkStart w:id="53" w:name="_Toc231891873"/>
      <w:bookmarkStart w:id="54" w:name="_Hlk108341338"/>
      <w:bookmarkEnd w:id="52"/>
      <w:r w:rsidRPr="006642E5">
        <w:rPr>
          <w:b/>
          <w:bCs/>
          <w:sz w:val="22"/>
          <w:szCs w:val="22"/>
        </w:rPr>
        <w:t>Kolejność podejmowania czynności przez Zamawiającego</w:t>
      </w:r>
      <w:bookmarkEnd w:id="53"/>
    </w:p>
    <w:p w14:paraId="4D1FF61C" w14:textId="77777777" w:rsidR="009342C7" w:rsidRPr="006642E5" w:rsidRDefault="009342C7" w:rsidP="00F52863">
      <w:pPr>
        <w:pStyle w:val="Akapitzlist"/>
        <w:numPr>
          <w:ilvl w:val="0"/>
          <w:numId w:val="66"/>
        </w:numPr>
        <w:spacing w:line="276" w:lineRule="auto"/>
        <w:ind w:left="284" w:hanging="284"/>
        <w:jc w:val="both"/>
        <w:rPr>
          <w:bCs/>
          <w:strike/>
          <w:color w:val="000000" w:themeColor="text1"/>
          <w:sz w:val="22"/>
          <w:szCs w:val="22"/>
        </w:rPr>
      </w:pPr>
      <w:r w:rsidRPr="006642E5">
        <w:rPr>
          <w:bCs/>
          <w:sz w:val="22"/>
          <w:szCs w:val="22"/>
        </w:rPr>
        <w:t xml:space="preserve">Po złożeniu ofert i przeprowadzeniu aukcji elektronicznej </w:t>
      </w:r>
      <w:r w:rsidRPr="006642E5">
        <w:rPr>
          <w:bCs/>
          <w:color w:val="000000" w:themeColor="text1"/>
          <w:sz w:val="22"/>
          <w:szCs w:val="22"/>
        </w:rPr>
        <w:t xml:space="preserve">Zamawiający dokona badania i oceny ofert, </w:t>
      </w:r>
      <w:r w:rsidRPr="006642E5">
        <w:rPr>
          <w:bCs/>
          <w:color w:val="000000" w:themeColor="text1"/>
          <w:sz w:val="22"/>
          <w:szCs w:val="22"/>
        </w:rPr>
        <w:br/>
        <w:t xml:space="preserve">w tym poprawy omyłek zgodnie z </w:t>
      </w:r>
      <w:r w:rsidRPr="006642E5">
        <w:rPr>
          <w:bCs/>
          <w:iCs/>
          <w:color w:val="000000" w:themeColor="text1"/>
          <w:sz w:val="22"/>
          <w:szCs w:val="22"/>
        </w:rPr>
        <w:t>§ 39 ust. 9 Regulaminu.</w:t>
      </w:r>
    </w:p>
    <w:p w14:paraId="5E3171A7" w14:textId="77777777" w:rsidR="009342C7" w:rsidRPr="006642E5" w:rsidRDefault="009342C7" w:rsidP="00F52863">
      <w:pPr>
        <w:pStyle w:val="Ustp"/>
        <w:numPr>
          <w:ilvl w:val="0"/>
          <w:numId w:val="66"/>
        </w:numPr>
        <w:spacing w:before="0" w:line="276" w:lineRule="auto"/>
        <w:ind w:left="284" w:hanging="284"/>
        <w:rPr>
          <w:color w:val="000000" w:themeColor="text1"/>
          <w:sz w:val="22"/>
          <w:szCs w:val="22"/>
        </w:rPr>
      </w:pPr>
      <w:r w:rsidRPr="006642E5">
        <w:rPr>
          <w:bCs/>
          <w:color w:val="000000" w:themeColor="text1"/>
          <w:sz w:val="22"/>
          <w:szCs w:val="22"/>
        </w:rPr>
        <w:t xml:space="preserve">Zamawiający zgodnie z </w:t>
      </w:r>
      <w:r w:rsidRPr="006642E5">
        <w:rPr>
          <w:color w:val="000000" w:themeColor="text1"/>
          <w:sz w:val="22"/>
          <w:szCs w:val="22"/>
        </w:rPr>
        <w:t xml:space="preserve"> </w:t>
      </w:r>
      <w:r w:rsidRPr="006642E5">
        <w:rPr>
          <w:bCs/>
          <w:iCs/>
          <w:color w:val="000000" w:themeColor="text1"/>
          <w:sz w:val="22"/>
          <w:szCs w:val="22"/>
        </w:rPr>
        <w:t xml:space="preserve">§ 39 ust. 1 Regulaminu, </w:t>
      </w:r>
      <w:r w:rsidRPr="006642E5">
        <w:rPr>
          <w:bCs/>
          <w:color w:val="000000" w:themeColor="text1"/>
          <w:sz w:val="22"/>
          <w:szCs w:val="22"/>
          <w:u w:val="single"/>
        </w:rPr>
        <w:t xml:space="preserve">wezwie Wykonawcę, który złożył najkorzystniejszą ofertę </w:t>
      </w:r>
      <w:r w:rsidRPr="006642E5">
        <w:rPr>
          <w:bCs/>
          <w:color w:val="000000" w:themeColor="text1"/>
          <w:sz w:val="22"/>
          <w:szCs w:val="22"/>
        </w:rPr>
        <w:t xml:space="preserve">do przedstawienia podmiotowych i przedmiotowych środków dowodowych oraz wymaganych oświadczeń i dokumentów, o których mowa w części IX SWZ, </w:t>
      </w:r>
      <w:r w:rsidRPr="006642E5">
        <w:rPr>
          <w:color w:val="000000" w:themeColor="text1"/>
          <w:sz w:val="22"/>
          <w:szCs w:val="22"/>
        </w:rPr>
        <w:t>chyba, że pomimo ich złożenia konieczne byłoby unieważnienie postępowania lub odrzucenie oferty.</w:t>
      </w:r>
    </w:p>
    <w:p w14:paraId="29E1F992" w14:textId="77777777" w:rsidR="00784E3A" w:rsidRPr="006642E5" w:rsidRDefault="00784E3A" w:rsidP="006642E5">
      <w:pPr>
        <w:pStyle w:val="Ustp"/>
        <w:spacing w:before="0" w:line="276" w:lineRule="auto"/>
        <w:ind w:left="426"/>
        <w:rPr>
          <w:color w:val="000000" w:themeColor="text1"/>
          <w:sz w:val="22"/>
          <w:szCs w:val="22"/>
        </w:rPr>
      </w:pPr>
    </w:p>
    <w:p w14:paraId="5D303113" w14:textId="77777777" w:rsidR="00EB49F7" w:rsidRPr="006642E5" w:rsidRDefault="00EB49F7" w:rsidP="00F52863">
      <w:pPr>
        <w:pStyle w:val="Akapitzlist"/>
        <w:keepNext/>
        <w:numPr>
          <w:ilvl w:val="0"/>
          <w:numId w:val="50"/>
        </w:numPr>
        <w:tabs>
          <w:tab w:val="left" w:pos="720"/>
        </w:tabs>
        <w:snapToGrid w:val="0"/>
        <w:spacing w:line="276" w:lineRule="auto"/>
        <w:jc w:val="both"/>
        <w:outlineLvl w:val="1"/>
        <w:rPr>
          <w:sz w:val="22"/>
          <w:szCs w:val="22"/>
        </w:rPr>
      </w:pPr>
      <w:bookmarkStart w:id="55" w:name="_Toc231891874"/>
      <w:r w:rsidRPr="006642E5">
        <w:rPr>
          <w:b/>
          <w:bCs/>
          <w:sz w:val="22"/>
          <w:szCs w:val="22"/>
        </w:rPr>
        <w:t>Zabezpieczenie należytego wykonywania umowy</w:t>
      </w:r>
      <w:bookmarkEnd w:id="55"/>
    </w:p>
    <w:p w14:paraId="1CD79A58" w14:textId="77777777" w:rsidR="00EB49F7" w:rsidRPr="006642E5" w:rsidRDefault="00EB49F7" w:rsidP="006642E5">
      <w:pPr>
        <w:pStyle w:val="Akapitzlist"/>
        <w:spacing w:line="276" w:lineRule="auto"/>
        <w:ind w:left="360"/>
        <w:jc w:val="both"/>
        <w:rPr>
          <w:bCs/>
          <w:sz w:val="22"/>
          <w:szCs w:val="22"/>
        </w:rPr>
      </w:pPr>
      <w:r w:rsidRPr="006642E5">
        <w:rPr>
          <w:bCs/>
          <w:sz w:val="22"/>
          <w:szCs w:val="22"/>
        </w:rPr>
        <w:t>Zamawiający nie wymaga wniesienia zabezpieczenia należytego wykonania umowy</w:t>
      </w:r>
      <w:r w:rsidR="00784E3A" w:rsidRPr="006642E5">
        <w:rPr>
          <w:bCs/>
          <w:sz w:val="22"/>
          <w:szCs w:val="22"/>
        </w:rPr>
        <w:t>.</w:t>
      </w:r>
    </w:p>
    <w:p w14:paraId="1648DFCA" w14:textId="77777777" w:rsidR="00784E3A" w:rsidRPr="006642E5" w:rsidRDefault="00784E3A" w:rsidP="006642E5">
      <w:pPr>
        <w:pStyle w:val="Akapitzlist"/>
        <w:spacing w:line="276" w:lineRule="auto"/>
        <w:ind w:left="360"/>
        <w:jc w:val="both"/>
        <w:rPr>
          <w:bCs/>
          <w:strike/>
          <w:color w:val="000000" w:themeColor="text1"/>
          <w:sz w:val="22"/>
          <w:szCs w:val="22"/>
        </w:rPr>
      </w:pPr>
    </w:p>
    <w:p w14:paraId="04BDF63E" w14:textId="77777777" w:rsidR="00EB49F7" w:rsidRPr="006642E5" w:rsidRDefault="00EB49F7" w:rsidP="00F52863">
      <w:pPr>
        <w:pStyle w:val="Akapitzlist"/>
        <w:keepNext/>
        <w:numPr>
          <w:ilvl w:val="0"/>
          <w:numId w:val="50"/>
        </w:numPr>
        <w:tabs>
          <w:tab w:val="left" w:pos="720"/>
        </w:tabs>
        <w:snapToGrid w:val="0"/>
        <w:spacing w:line="276" w:lineRule="auto"/>
        <w:jc w:val="both"/>
        <w:outlineLvl w:val="1"/>
        <w:rPr>
          <w:b/>
          <w:bCs/>
          <w:color w:val="FF0000"/>
          <w:sz w:val="22"/>
          <w:szCs w:val="22"/>
        </w:rPr>
      </w:pPr>
      <w:bookmarkStart w:id="56" w:name="_Toc106095856"/>
      <w:bookmarkStart w:id="57" w:name="_Toc106096400"/>
      <w:bookmarkStart w:id="58" w:name="_Toc107402504"/>
      <w:bookmarkStart w:id="59" w:name="_Toc231891875"/>
      <w:r w:rsidRPr="006642E5">
        <w:rPr>
          <w:b/>
          <w:bCs/>
          <w:sz w:val="22"/>
          <w:szCs w:val="22"/>
        </w:rPr>
        <w:t>Istotne postanowienia umowy</w:t>
      </w:r>
      <w:bookmarkEnd w:id="56"/>
      <w:bookmarkEnd w:id="57"/>
      <w:bookmarkEnd w:id="58"/>
      <w:bookmarkEnd w:id="59"/>
    </w:p>
    <w:p w14:paraId="069C624C" w14:textId="77777777" w:rsidR="00431179" w:rsidRPr="006642E5" w:rsidRDefault="00431179" w:rsidP="00F52863">
      <w:pPr>
        <w:pStyle w:val="Akapitzlist"/>
        <w:numPr>
          <w:ilvl w:val="0"/>
          <w:numId w:val="67"/>
        </w:numPr>
        <w:spacing w:line="276" w:lineRule="auto"/>
        <w:ind w:left="284" w:hanging="284"/>
        <w:jc w:val="both"/>
        <w:rPr>
          <w:sz w:val="22"/>
          <w:szCs w:val="22"/>
        </w:rPr>
      </w:pPr>
      <w:r w:rsidRPr="00F83AC3">
        <w:rPr>
          <w:b/>
          <w:bCs/>
          <w:sz w:val="22"/>
          <w:szCs w:val="22"/>
        </w:rPr>
        <w:t xml:space="preserve">Załącznik nr </w:t>
      </w:r>
      <w:r w:rsidR="00E247EB" w:rsidRPr="00F83AC3">
        <w:rPr>
          <w:b/>
          <w:bCs/>
          <w:sz w:val="22"/>
          <w:szCs w:val="22"/>
        </w:rPr>
        <w:t>1</w:t>
      </w:r>
      <w:r w:rsidR="00F83AC3" w:rsidRPr="00F83AC3">
        <w:rPr>
          <w:b/>
          <w:bCs/>
          <w:sz w:val="22"/>
          <w:szCs w:val="22"/>
        </w:rPr>
        <w:t>2</w:t>
      </w:r>
      <w:r w:rsidRPr="00F83AC3">
        <w:rPr>
          <w:b/>
          <w:bCs/>
          <w:sz w:val="22"/>
          <w:szCs w:val="22"/>
        </w:rPr>
        <w:t xml:space="preserve"> do SWZ</w:t>
      </w:r>
      <w:r w:rsidRPr="00F83AC3">
        <w:rPr>
          <w:sz w:val="22"/>
          <w:szCs w:val="22"/>
        </w:rPr>
        <w:t xml:space="preserve"> zawiera</w:t>
      </w:r>
      <w:r w:rsidRPr="006642E5">
        <w:rPr>
          <w:sz w:val="22"/>
          <w:szCs w:val="22"/>
        </w:rPr>
        <w:t xml:space="preserve"> projektowane postanowienia, które zostaną wprowadzone do </w:t>
      </w:r>
      <w:r w:rsidR="00AC6B00" w:rsidRPr="006642E5">
        <w:rPr>
          <w:sz w:val="22"/>
          <w:szCs w:val="22"/>
        </w:rPr>
        <w:t>U</w:t>
      </w:r>
      <w:r w:rsidRPr="006642E5">
        <w:rPr>
          <w:sz w:val="22"/>
          <w:szCs w:val="22"/>
        </w:rPr>
        <w:t>mowy w sprawie udzielenia zamówienia.</w:t>
      </w:r>
    </w:p>
    <w:p w14:paraId="3873B2CF" w14:textId="77777777" w:rsidR="00431179" w:rsidRPr="006642E5" w:rsidRDefault="00431179" w:rsidP="00F52863">
      <w:pPr>
        <w:pStyle w:val="Akapitzlist"/>
        <w:numPr>
          <w:ilvl w:val="0"/>
          <w:numId w:val="67"/>
        </w:numPr>
        <w:spacing w:line="276" w:lineRule="auto"/>
        <w:ind w:left="284" w:hanging="284"/>
        <w:jc w:val="both"/>
        <w:rPr>
          <w:sz w:val="22"/>
          <w:szCs w:val="22"/>
        </w:rPr>
      </w:pPr>
      <w:bookmarkStart w:id="60" w:name="_Hlk106044996"/>
      <w:r w:rsidRPr="006642E5">
        <w:rPr>
          <w:sz w:val="22"/>
          <w:szCs w:val="22"/>
        </w:rPr>
        <w:t>Postanowienia, które wprowadzone zostaną do</w:t>
      </w:r>
      <w:r w:rsidR="00DB4257" w:rsidRPr="006642E5">
        <w:rPr>
          <w:sz w:val="22"/>
          <w:szCs w:val="22"/>
        </w:rPr>
        <w:t xml:space="preserve"> </w:t>
      </w:r>
      <w:r w:rsidR="00AC6B00" w:rsidRPr="006642E5">
        <w:rPr>
          <w:sz w:val="22"/>
          <w:szCs w:val="22"/>
        </w:rPr>
        <w:t>U</w:t>
      </w:r>
      <w:r w:rsidRPr="006642E5">
        <w:rPr>
          <w:sz w:val="22"/>
          <w:szCs w:val="22"/>
        </w:rPr>
        <w:t xml:space="preserve">mowy, zawierają informacje w sprawie ochrony osób fizycznych w związku z przetwarzaniem danych osobowych i w sprawie swobodnego przepływu takich danych zgodnie z Rozporządzeniem Parlamentu Europejskiego i Rady z dnia 27 kwietnia 2016 r. </w:t>
      </w:r>
      <w:r w:rsidRPr="006642E5">
        <w:rPr>
          <w:sz w:val="22"/>
          <w:szCs w:val="22"/>
        </w:rPr>
        <w:br/>
      </w:r>
      <w:r w:rsidRPr="00263F71">
        <w:rPr>
          <w:i/>
          <w:sz w:val="22"/>
          <w:szCs w:val="22"/>
        </w:rPr>
        <w:t>w sprawie ochrony osób fizycznych w związku z przetwarzaniem danych osobowych i w sprawie swobodnego przepływu takich danych</w:t>
      </w:r>
      <w:r w:rsidRPr="006642E5">
        <w:rPr>
          <w:sz w:val="22"/>
          <w:szCs w:val="22"/>
        </w:rPr>
        <w:t xml:space="preserve"> oraz uchylenia dyrektywy 95/46/WE (ogólne rozporządzenie </w:t>
      </w:r>
      <w:r w:rsidRPr="006642E5">
        <w:rPr>
          <w:sz w:val="22"/>
          <w:szCs w:val="22"/>
        </w:rPr>
        <w:br/>
        <w:t>o ochronie danych osobowych) (Dz. Urz. UE L.2016.119.1 z dnia 4 maja 2016 roku).</w:t>
      </w:r>
    </w:p>
    <w:p w14:paraId="499F87B0" w14:textId="77777777" w:rsidR="00784E3A" w:rsidRPr="006642E5" w:rsidRDefault="00784E3A" w:rsidP="006642E5">
      <w:pPr>
        <w:pStyle w:val="Akapitzlist"/>
        <w:spacing w:line="276" w:lineRule="auto"/>
        <w:ind w:left="426"/>
        <w:jc w:val="both"/>
        <w:rPr>
          <w:sz w:val="22"/>
          <w:szCs w:val="22"/>
        </w:rPr>
      </w:pPr>
    </w:p>
    <w:p w14:paraId="082558A3" w14:textId="77777777" w:rsidR="00431179" w:rsidRPr="006642E5" w:rsidRDefault="00431179" w:rsidP="00F52863">
      <w:pPr>
        <w:pStyle w:val="Akapitzlist"/>
        <w:keepNext/>
        <w:numPr>
          <w:ilvl w:val="0"/>
          <w:numId w:val="50"/>
        </w:numPr>
        <w:tabs>
          <w:tab w:val="left" w:pos="720"/>
        </w:tabs>
        <w:snapToGrid w:val="0"/>
        <w:spacing w:line="276" w:lineRule="auto"/>
        <w:jc w:val="both"/>
        <w:outlineLvl w:val="1"/>
        <w:rPr>
          <w:b/>
          <w:bCs/>
          <w:color w:val="FF0000"/>
          <w:sz w:val="22"/>
          <w:szCs w:val="22"/>
        </w:rPr>
      </w:pPr>
      <w:bookmarkStart w:id="61" w:name="_Toc231891876"/>
      <w:r w:rsidRPr="006642E5">
        <w:rPr>
          <w:b/>
          <w:bCs/>
          <w:sz w:val="22"/>
          <w:szCs w:val="22"/>
        </w:rPr>
        <w:t>Formalności, jakich należy dopełnić przed zawarciem umowy</w:t>
      </w:r>
      <w:bookmarkEnd w:id="61"/>
    </w:p>
    <w:p w14:paraId="1BC615B2" w14:textId="77777777" w:rsidR="00431179" w:rsidRPr="006642E5" w:rsidRDefault="00431179" w:rsidP="006642E5">
      <w:pPr>
        <w:pStyle w:val="Akapitzlist"/>
        <w:spacing w:line="276" w:lineRule="auto"/>
        <w:ind w:left="360"/>
        <w:jc w:val="both"/>
        <w:rPr>
          <w:sz w:val="22"/>
          <w:szCs w:val="22"/>
        </w:rPr>
      </w:pPr>
      <w:r w:rsidRPr="006642E5">
        <w:rPr>
          <w:sz w:val="22"/>
          <w:szCs w:val="22"/>
        </w:rPr>
        <w:t xml:space="preserve">Zamawiający nie wymaga szczególnych formalności przed zawarciem </w:t>
      </w:r>
      <w:r w:rsidR="00784E3A" w:rsidRPr="006642E5">
        <w:rPr>
          <w:sz w:val="22"/>
          <w:szCs w:val="22"/>
        </w:rPr>
        <w:t>U</w:t>
      </w:r>
      <w:r w:rsidRPr="006642E5">
        <w:rPr>
          <w:sz w:val="22"/>
          <w:szCs w:val="22"/>
        </w:rPr>
        <w:t>mowy.</w:t>
      </w:r>
    </w:p>
    <w:p w14:paraId="193B1526" w14:textId="77777777" w:rsidR="00784E3A" w:rsidRPr="006642E5" w:rsidRDefault="00784E3A" w:rsidP="006642E5">
      <w:pPr>
        <w:pStyle w:val="Akapitzlist"/>
        <w:spacing w:line="276" w:lineRule="auto"/>
        <w:ind w:left="360"/>
        <w:jc w:val="both"/>
        <w:rPr>
          <w:sz w:val="22"/>
          <w:szCs w:val="22"/>
        </w:rPr>
      </w:pPr>
    </w:p>
    <w:p w14:paraId="0AA71139" w14:textId="77777777" w:rsidR="00431179" w:rsidRPr="006642E5" w:rsidRDefault="00431179" w:rsidP="00F52863">
      <w:pPr>
        <w:pStyle w:val="Akapitzlist"/>
        <w:keepNext/>
        <w:numPr>
          <w:ilvl w:val="0"/>
          <w:numId w:val="50"/>
        </w:numPr>
        <w:tabs>
          <w:tab w:val="left" w:pos="720"/>
        </w:tabs>
        <w:snapToGrid w:val="0"/>
        <w:spacing w:line="276" w:lineRule="auto"/>
        <w:jc w:val="both"/>
        <w:outlineLvl w:val="1"/>
        <w:rPr>
          <w:b/>
          <w:bCs/>
          <w:sz w:val="22"/>
          <w:szCs w:val="22"/>
        </w:rPr>
      </w:pPr>
      <w:bookmarkStart w:id="62" w:name="_Toc106095858"/>
      <w:bookmarkStart w:id="63" w:name="_Toc106096402"/>
      <w:bookmarkStart w:id="64" w:name="_Toc107402506"/>
      <w:bookmarkStart w:id="65" w:name="_Toc231891877"/>
      <w:bookmarkEnd w:id="60"/>
      <w:r w:rsidRPr="006642E5">
        <w:rPr>
          <w:b/>
          <w:bCs/>
          <w:sz w:val="22"/>
          <w:szCs w:val="22"/>
        </w:rPr>
        <w:t>Pouczenie o środkach ochrony prawnej</w:t>
      </w:r>
      <w:bookmarkEnd w:id="62"/>
      <w:bookmarkEnd w:id="63"/>
      <w:bookmarkEnd w:id="64"/>
      <w:bookmarkEnd w:id="65"/>
    </w:p>
    <w:p w14:paraId="464C76F2" w14:textId="77777777" w:rsidR="00431179" w:rsidRPr="006642E5" w:rsidRDefault="00431179" w:rsidP="006642E5">
      <w:pPr>
        <w:pStyle w:val="Akapitzlist"/>
        <w:spacing w:line="276" w:lineRule="auto"/>
        <w:ind w:left="360"/>
        <w:jc w:val="both"/>
        <w:rPr>
          <w:sz w:val="22"/>
          <w:szCs w:val="22"/>
        </w:rPr>
      </w:pPr>
      <w:r w:rsidRPr="006642E5">
        <w:rPr>
          <w:sz w:val="22"/>
          <w:szCs w:val="22"/>
        </w:rPr>
        <w:t>W toku postępowania o udzielenie zamówienia Wykonawcom przysługują środki ochrony prawnej zgodnie z §47 Regulaminu.</w:t>
      </w:r>
    </w:p>
    <w:bookmarkEnd w:id="54"/>
    <w:p w14:paraId="7AF23B80" w14:textId="77777777" w:rsidR="00252B98" w:rsidRDefault="00252B98">
      <w:pPr>
        <w:rPr>
          <w:b/>
          <w:bCs/>
          <w:sz w:val="22"/>
          <w:szCs w:val="22"/>
        </w:rPr>
      </w:pPr>
      <w:r>
        <w:rPr>
          <w:b/>
          <w:bCs/>
          <w:sz w:val="22"/>
          <w:szCs w:val="22"/>
        </w:rPr>
        <w:br w:type="page"/>
      </w:r>
    </w:p>
    <w:p w14:paraId="39E18DD1" w14:textId="77777777" w:rsidR="008C4032" w:rsidRPr="00466519" w:rsidRDefault="008C4032" w:rsidP="00466519">
      <w:pPr>
        <w:keepNext/>
        <w:tabs>
          <w:tab w:val="left" w:pos="720"/>
        </w:tabs>
        <w:snapToGrid w:val="0"/>
        <w:spacing w:line="276" w:lineRule="auto"/>
        <w:jc w:val="right"/>
        <w:outlineLvl w:val="1"/>
        <w:rPr>
          <w:b/>
          <w:bCs/>
          <w:sz w:val="22"/>
          <w:szCs w:val="22"/>
        </w:rPr>
      </w:pPr>
      <w:bookmarkStart w:id="66" w:name="_Toc231891878"/>
      <w:r w:rsidRPr="006642E5">
        <w:rPr>
          <w:b/>
          <w:bCs/>
          <w:sz w:val="22"/>
          <w:szCs w:val="22"/>
        </w:rPr>
        <w:lastRenderedPageBreak/>
        <w:t>Załącznik nr 1</w:t>
      </w:r>
      <w:r w:rsidR="003C50D0" w:rsidRPr="006642E5">
        <w:rPr>
          <w:b/>
          <w:bCs/>
          <w:sz w:val="22"/>
          <w:szCs w:val="22"/>
        </w:rPr>
        <w:t xml:space="preserve"> do </w:t>
      </w:r>
      <w:r w:rsidR="00B60CDC" w:rsidRPr="006642E5">
        <w:rPr>
          <w:b/>
          <w:bCs/>
          <w:sz w:val="22"/>
          <w:szCs w:val="22"/>
        </w:rPr>
        <w:t>SWZ</w:t>
      </w:r>
      <w:r w:rsidR="00334125" w:rsidRPr="006642E5">
        <w:rPr>
          <w:b/>
          <w:bCs/>
          <w:sz w:val="22"/>
          <w:szCs w:val="22"/>
        </w:rPr>
        <w:t>. Szczegółowy opis przedmiotu zamówienia - SOPZ</w:t>
      </w:r>
      <w:bookmarkEnd w:id="66"/>
    </w:p>
    <w:p w14:paraId="1D0A6F8F" w14:textId="77777777" w:rsidR="00B41BF7" w:rsidRPr="006642E5" w:rsidRDefault="00B41BF7" w:rsidP="006642E5">
      <w:pPr>
        <w:spacing w:line="276" w:lineRule="auto"/>
        <w:jc w:val="center"/>
        <w:rPr>
          <w:b/>
          <w:sz w:val="22"/>
          <w:szCs w:val="22"/>
        </w:rPr>
      </w:pPr>
    </w:p>
    <w:p w14:paraId="34667241" w14:textId="77777777" w:rsidR="00A00F3F" w:rsidRPr="00C413D0" w:rsidRDefault="00A00F3F" w:rsidP="006642E5">
      <w:pPr>
        <w:spacing w:line="276" w:lineRule="auto"/>
        <w:jc w:val="center"/>
        <w:rPr>
          <w:b/>
          <w:sz w:val="24"/>
          <w:szCs w:val="22"/>
        </w:rPr>
      </w:pPr>
      <w:r w:rsidRPr="00C413D0">
        <w:rPr>
          <w:b/>
          <w:sz w:val="24"/>
          <w:szCs w:val="22"/>
        </w:rPr>
        <w:t xml:space="preserve">SZCZEGÓŁOWY </w:t>
      </w:r>
      <w:r w:rsidR="00B41BF7" w:rsidRPr="00C413D0">
        <w:rPr>
          <w:b/>
          <w:sz w:val="24"/>
          <w:szCs w:val="22"/>
        </w:rPr>
        <w:t>OPIS PRZEMIOTU ZAMÓWIENIA</w:t>
      </w:r>
      <w:r w:rsidR="00784E3A" w:rsidRPr="00C413D0">
        <w:rPr>
          <w:b/>
          <w:sz w:val="24"/>
          <w:szCs w:val="22"/>
        </w:rPr>
        <w:t xml:space="preserve"> (SOPZ)</w:t>
      </w:r>
    </w:p>
    <w:p w14:paraId="5939EF05" w14:textId="77777777" w:rsidR="00A00F3F" w:rsidRPr="006642E5" w:rsidRDefault="00614DA8" w:rsidP="00F2747F">
      <w:pPr>
        <w:numPr>
          <w:ilvl w:val="0"/>
          <w:numId w:val="8"/>
        </w:numPr>
        <w:tabs>
          <w:tab w:val="clear" w:pos="720"/>
        </w:tabs>
        <w:spacing w:before="240" w:line="276" w:lineRule="auto"/>
        <w:ind w:left="284" w:hanging="284"/>
        <w:rPr>
          <w:b/>
          <w:sz w:val="22"/>
          <w:szCs w:val="22"/>
        </w:rPr>
      </w:pPr>
      <w:r w:rsidRPr="006642E5">
        <w:rPr>
          <w:b/>
          <w:bCs/>
          <w:sz w:val="22"/>
          <w:szCs w:val="22"/>
        </w:rPr>
        <w:t>PRZEDMIOT ZAMÓWIENIA</w:t>
      </w:r>
      <w:r w:rsidRPr="006642E5">
        <w:rPr>
          <w:b/>
          <w:sz w:val="22"/>
          <w:szCs w:val="22"/>
        </w:rPr>
        <w:t>:</w:t>
      </w:r>
    </w:p>
    <w:p w14:paraId="0E684F48" w14:textId="253C1B01" w:rsidR="00252B98" w:rsidRPr="00D2151F" w:rsidRDefault="00D2151F" w:rsidP="00D2151F">
      <w:pPr>
        <w:spacing w:line="276" w:lineRule="auto"/>
        <w:ind w:left="284"/>
        <w:jc w:val="both"/>
        <w:rPr>
          <w:rFonts w:eastAsiaTheme="minorHAnsi"/>
          <w:sz w:val="22"/>
          <w:szCs w:val="22"/>
        </w:rPr>
      </w:pPr>
      <w:r w:rsidRPr="00D2151F">
        <w:rPr>
          <w:rFonts w:eastAsiaTheme="minorHAnsi"/>
          <w:sz w:val="22"/>
          <w:szCs w:val="22"/>
        </w:rPr>
        <w:t>Świadczenie usług serwisowych urządzeń łączności i sygnalizacji szybowej typu ECHO... oraz telefonów szybowych typu TS dla Oddziałów Polskiej Grupie Górniczej S.A.</w:t>
      </w:r>
    </w:p>
    <w:p w14:paraId="52B62B63" w14:textId="77777777" w:rsidR="00252B98" w:rsidRPr="0066749C" w:rsidRDefault="00252B98" w:rsidP="00252B98">
      <w:pPr>
        <w:numPr>
          <w:ilvl w:val="0"/>
          <w:numId w:val="8"/>
        </w:numPr>
        <w:tabs>
          <w:tab w:val="num" w:pos="360"/>
        </w:tabs>
        <w:spacing w:before="240" w:after="120" w:line="276" w:lineRule="auto"/>
        <w:rPr>
          <w:b/>
          <w:sz w:val="22"/>
          <w:szCs w:val="22"/>
        </w:rPr>
      </w:pPr>
      <w:r w:rsidRPr="0066749C">
        <w:rPr>
          <w:b/>
          <w:sz w:val="22"/>
          <w:szCs w:val="22"/>
        </w:rPr>
        <w:t>REJON REALIZACJI ZAMÓWIENIA:</w:t>
      </w:r>
    </w:p>
    <w:tbl>
      <w:tblPr>
        <w:tblW w:w="8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64"/>
        <w:gridCol w:w="2146"/>
        <w:gridCol w:w="2699"/>
      </w:tblGrid>
      <w:tr w:rsidR="00566109" w:rsidRPr="00566109" w14:paraId="39E84D20" w14:textId="77777777" w:rsidTr="0061467C">
        <w:trPr>
          <w:trHeight w:val="283"/>
          <w:jc w:val="center"/>
        </w:trPr>
        <w:tc>
          <w:tcPr>
            <w:tcW w:w="3964" w:type="dxa"/>
            <w:shd w:val="clear" w:color="auto" w:fill="D9D9D9"/>
            <w:vAlign w:val="center"/>
          </w:tcPr>
          <w:p w14:paraId="31AB5194" w14:textId="77777777" w:rsidR="00566109" w:rsidRPr="00566109" w:rsidRDefault="00566109" w:rsidP="00566109">
            <w:pPr>
              <w:jc w:val="center"/>
              <w:rPr>
                <w:rFonts w:eastAsia="Calibri"/>
                <w:b/>
                <w:bCs/>
                <w:sz w:val="22"/>
                <w:szCs w:val="22"/>
                <w:lang w:eastAsia="en-US"/>
              </w:rPr>
            </w:pPr>
            <w:r w:rsidRPr="00566109">
              <w:rPr>
                <w:rFonts w:eastAsia="Calibri"/>
                <w:b/>
                <w:bCs/>
                <w:sz w:val="22"/>
                <w:szCs w:val="22"/>
                <w:lang w:eastAsia="en-US"/>
              </w:rPr>
              <w:t>Nazwa Oddziału</w:t>
            </w:r>
          </w:p>
        </w:tc>
        <w:tc>
          <w:tcPr>
            <w:tcW w:w="2146" w:type="dxa"/>
            <w:shd w:val="clear" w:color="auto" w:fill="D9D9D9"/>
            <w:vAlign w:val="center"/>
          </w:tcPr>
          <w:p w14:paraId="146561BA" w14:textId="77777777" w:rsidR="00566109" w:rsidRPr="00566109" w:rsidRDefault="00566109" w:rsidP="00566109">
            <w:pPr>
              <w:jc w:val="center"/>
              <w:rPr>
                <w:rFonts w:eastAsia="Calibri"/>
                <w:b/>
                <w:bCs/>
                <w:sz w:val="22"/>
                <w:szCs w:val="22"/>
                <w:lang w:eastAsia="en-US"/>
              </w:rPr>
            </w:pPr>
            <w:r w:rsidRPr="00566109">
              <w:rPr>
                <w:rFonts w:eastAsia="Calibri"/>
                <w:b/>
                <w:bCs/>
                <w:sz w:val="22"/>
                <w:szCs w:val="22"/>
                <w:lang w:eastAsia="en-US"/>
              </w:rPr>
              <w:t>Ulica</w:t>
            </w:r>
          </w:p>
        </w:tc>
        <w:tc>
          <w:tcPr>
            <w:tcW w:w="2699" w:type="dxa"/>
            <w:shd w:val="clear" w:color="auto" w:fill="D9D9D9"/>
            <w:vAlign w:val="center"/>
          </w:tcPr>
          <w:p w14:paraId="1062D093" w14:textId="77777777" w:rsidR="00566109" w:rsidRPr="00566109" w:rsidRDefault="00566109" w:rsidP="00566109">
            <w:pPr>
              <w:jc w:val="center"/>
              <w:rPr>
                <w:rFonts w:eastAsia="Calibri"/>
                <w:b/>
                <w:bCs/>
                <w:sz w:val="22"/>
                <w:szCs w:val="22"/>
                <w:lang w:eastAsia="en-US"/>
              </w:rPr>
            </w:pPr>
            <w:r w:rsidRPr="00566109">
              <w:rPr>
                <w:rFonts w:eastAsia="Calibri"/>
                <w:b/>
                <w:bCs/>
                <w:sz w:val="22"/>
                <w:szCs w:val="22"/>
                <w:lang w:eastAsia="en-US"/>
              </w:rPr>
              <w:t>Miasto</w:t>
            </w:r>
          </w:p>
        </w:tc>
      </w:tr>
      <w:tr w:rsidR="00566109" w:rsidRPr="00566109" w14:paraId="0893349D" w14:textId="77777777" w:rsidTr="0061467C">
        <w:trPr>
          <w:trHeight w:val="257"/>
          <w:jc w:val="center"/>
        </w:trPr>
        <w:tc>
          <w:tcPr>
            <w:tcW w:w="3964" w:type="dxa"/>
            <w:shd w:val="clear" w:color="auto" w:fill="D9D9D9"/>
            <w:vAlign w:val="center"/>
          </w:tcPr>
          <w:p w14:paraId="1FE3A788" w14:textId="77777777" w:rsidR="00566109" w:rsidRPr="00566109" w:rsidRDefault="00566109" w:rsidP="00566109">
            <w:pPr>
              <w:ind w:left="284"/>
              <w:rPr>
                <w:rFonts w:eastAsia="Calibri"/>
                <w:b/>
                <w:sz w:val="22"/>
                <w:szCs w:val="22"/>
                <w:lang w:eastAsia="en-US"/>
              </w:rPr>
            </w:pPr>
            <w:r w:rsidRPr="00566109">
              <w:rPr>
                <w:rFonts w:eastAsia="Calibri"/>
                <w:b/>
                <w:sz w:val="22"/>
                <w:szCs w:val="22"/>
                <w:lang w:eastAsia="en-US"/>
              </w:rPr>
              <w:t>KWK ROW</w:t>
            </w:r>
          </w:p>
        </w:tc>
        <w:tc>
          <w:tcPr>
            <w:tcW w:w="2146" w:type="dxa"/>
            <w:shd w:val="clear" w:color="auto" w:fill="D9D9D9"/>
            <w:vAlign w:val="center"/>
          </w:tcPr>
          <w:p w14:paraId="7B9EDD40" w14:textId="77777777" w:rsidR="00566109" w:rsidRPr="00566109" w:rsidRDefault="00566109" w:rsidP="00566109">
            <w:pPr>
              <w:jc w:val="center"/>
              <w:rPr>
                <w:rFonts w:eastAsia="Calibri"/>
                <w:b/>
                <w:sz w:val="22"/>
                <w:szCs w:val="22"/>
                <w:lang w:eastAsia="en-US"/>
              </w:rPr>
            </w:pPr>
            <w:r w:rsidRPr="00566109">
              <w:rPr>
                <w:rFonts w:eastAsia="Calibri"/>
                <w:b/>
                <w:sz w:val="22"/>
                <w:szCs w:val="22"/>
                <w:lang w:eastAsia="en-US"/>
              </w:rPr>
              <w:t>Jastrzębska 10</w:t>
            </w:r>
          </w:p>
        </w:tc>
        <w:tc>
          <w:tcPr>
            <w:tcW w:w="2699" w:type="dxa"/>
            <w:shd w:val="clear" w:color="auto" w:fill="D9D9D9"/>
            <w:vAlign w:val="center"/>
          </w:tcPr>
          <w:p w14:paraId="189AE015" w14:textId="77777777" w:rsidR="00566109" w:rsidRPr="00566109" w:rsidRDefault="00566109" w:rsidP="00566109">
            <w:pPr>
              <w:jc w:val="center"/>
              <w:rPr>
                <w:rFonts w:eastAsia="Calibri"/>
                <w:b/>
                <w:sz w:val="22"/>
                <w:szCs w:val="22"/>
                <w:lang w:eastAsia="en-US"/>
              </w:rPr>
            </w:pPr>
            <w:r w:rsidRPr="00566109">
              <w:rPr>
                <w:rFonts w:eastAsia="Calibri"/>
                <w:b/>
                <w:sz w:val="22"/>
                <w:szCs w:val="22"/>
                <w:lang w:eastAsia="en-US"/>
              </w:rPr>
              <w:t>44-253 Rybnik</w:t>
            </w:r>
          </w:p>
        </w:tc>
      </w:tr>
      <w:tr w:rsidR="00566109" w:rsidRPr="00566109" w14:paraId="07AD509B" w14:textId="77777777" w:rsidTr="0061467C">
        <w:trPr>
          <w:trHeight w:val="257"/>
          <w:jc w:val="center"/>
        </w:trPr>
        <w:tc>
          <w:tcPr>
            <w:tcW w:w="3964" w:type="dxa"/>
            <w:vAlign w:val="center"/>
          </w:tcPr>
          <w:p w14:paraId="12561A3E" w14:textId="77777777" w:rsidR="00566109" w:rsidRPr="00566109" w:rsidRDefault="00566109" w:rsidP="00566109">
            <w:pPr>
              <w:ind w:left="284"/>
              <w:rPr>
                <w:rFonts w:eastAsia="Calibri"/>
                <w:sz w:val="22"/>
                <w:szCs w:val="22"/>
                <w:lang w:eastAsia="en-US"/>
              </w:rPr>
            </w:pPr>
            <w:r w:rsidRPr="00566109">
              <w:rPr>
                <w:rFonts w:eastAsia="Calibri"/>
                <w:sz w:val="22"/>
                <w:szCs w:val="22"/>
                <w:lang w:eastAsia="en-US"/>
              </w:rPr>
              <w:t>Ruch „Jankowice”</w:t>
            </w:r>
          </w:p>
        </w:tc>
        <w:tc>
          <w:tcPr>
            <w:tcW w:w="2146" w:type="dxa"/>
            <w:vAlign w:val="center"/>
          </w:tcPr>
          <w:p w14:paraId="0C3980A3" w14:textId="77777777" w:rsidR="00566109" w:rsidRPr="00566109" w:rsidRDefault="00566109" w:rsidP="00566109">
            <w:pPr>
              <w:jc w:val="center"/>
              <w:rPr>
                <w:rFonts w:eastAsia="Calibri"/>
                <w:sz w:val="22"/>
                <w:szCs w:val="22"/>
                <w:lang w:eastAsia="en-US"/>
              </w:rPr>
            </w:pPr>
            <w:r w:rsidRPr="00566109">
              <w:rPr>
                <w:rFonts w:eastAsia="Calibri"/>
                <w:sz w:val="22"/>
                <w:szCs w:val="22"/>
                <w:lang w:eastAsia="en-US"/>
              </w:rPr>
              <w:t>Jastrzębska 12</w:t>
            </w:r>
          </w:p>
        </w:tc>
        <w:tc>
          <w:tcPr>
            <w:tcW w:w="2699" w:type="dxa"/>
            <w:vAlign w:val="center"/>
          </w:tcPr>
          <w:p w14:paraId="1508A4F7" w14:textId="77777777" w:rsidR="00566109" w:rsidRPr="00566109" w:rsidRDefault="00566109" w:rsidP="00566109">
            <w:pPr>
              <w:jc w:val="center"/>
              <w:rPr>
                <w:rFonts w:eastAsia="Calibri"/>
                <w:sz w:val="22"/>
                <w:szCs w:val="22"/>
                <w:lang w:eastAsia="en-US"/>
              </w:rPr>
            </w:pPr>
            <w:r w:rsidRPr="00566109">
              <w:rPr>
                <w:rFonts w:eastAsia="Calibri"/>
                <w:sz w:val="22"/>
                <w:szCs w:val="22"/>
                <w:lang w:eastAsia="en-US"/>
              </w:rPr>
              <w:t>44-253 Rybnik</w:t>
            </w:r>
          </w:p>
        </w:tc>
      </w:tr>
      <w:tr w:rsidR="00566109" w:rsidRPr="00566109" w14:paraId="746D9A88" w14:textId="77777777" w:rsidTr="0061467C">
        <w:trPr>
          <w:trHeight w:val="257"/>
          <w:jc w:val="center"/>
        </w:trPr>
        <w:tc>
          <w:tcPr>
            <w:tcW w:w="3964" w:type="dxa"/>
            <w:vAlign w:val="center"/>
          </w:tcPr>
          <w:p w14:paraId="1EF9F89E" w14:textId="77777777" w:rsidR="00566109" w:rsidRPr="00566109" w:rsidRDefault="00566109" w:rsidP="00566109">
            <w:pPr>
              <w:ind w:left="284"/>
              <w:rPr>
                <w:rFonts w:eastAsia="Calibri"/>
                <w:sz w:val="22"/>
                <w:szCs w:val="22"/>
                <w:lang w:eastAsia="en-US"/>
              </w:rPr>
            </w:pPr>
            <w:r w:rsidRPr="00566109">
              <w:rPr>
                <w:rFonts w:eastAsia="Calibri"/>
                <w:sz w:val="22"/>
                <w:szCs w:val="22"/>
                <w:lang w:eastAsia="en-US"/>
              </w:rPr>
              <w:t>Ruch „Chwałowice”</w:t>
            </w:r>
          </w:p>
        </w:tc>
        <w:tc>
          <w:tcPr>
            <w:tcW w:w="2146" w:type="dxa"/>
            <w:vAlign w:val="center"/>
          </w:tcPr>
          <w:p w14:paraId="76C3829D" w14:textId="77777777" w:rsidR="00566109" w:rsidRPr="00566109" w:rsidRDefault="00566109" w:rsidP="00566109">
            <w:pPr>
              <w:jc w:val="center"/>
              <w:rPr>
                <w:rFonts w:eastAsia="Calibri"/>
                <w:sz w:val="22"/>
                <w:szCs w:val="22"/>
                <w:lang w:eastAsia="en-US"/>
              </w:rPr>
            </w:pPr>
            <w:r w:rsidRPr="00566109">
              <w:rPr>
                <w:rFonts w:eastAsia="Calibri"/>
                <w:sz w:val="22"/>
                <w:szCs w:val="22"/>
                <w:lang w:eastAsia="en-US"/>
              </w:rPr>
              <w:t>Przewozowa 4</w:t>
            </w:r>
          </w:p>
        </w:tc>
        <w:tc>
          <w:tcPr>
            <w:tcW w:w="2699" w:type="dxa"/>
            <w:vAlign w:val="center"/>
          </w:tcPr>
          <w:p w14:paraId="4576AA3C" w14:textId="77777777" w:rsidR="00566109" w:rsidRPr="00566109" w:rsidRDefault="00566109" w:rsidP="00566109">
            <w:pPr>
              <w:ind w:firstLine="300"/>
              <w:jc w:val="center"/>
              <w:rPr>
                <w:rFonts w:eastAsia="Calibri"/>
                <w:sz w:val="22"/>
                <w:szCs w:val="22"/>
                <w:lang w:eastAsia="en-US"/>
              </w:rPr>
            </w:pPr>
            <w:r w:rsidRPr="00566109">
              <w:rPr>
                <w:rFonts w:eastAsia="Calibri"/>
                <w:sz w:val="22"/>
                <w:szCs w:val="22"/>
                <w:lang w:eastAsia="en-US"/>
              </w:rPr>
              <w:t>44-206 Rybnik</w:t>
            </w:r>
          </w:p>
        </w:tc>
      </w:tr>
      <w:tr w:rsidR="00566109" w:rsidRPr="00566109" w14:paraId="40963DFB" w14:textId="77777777" w:rsidTr="0061467C">
        <w:trPr>
          <w:trHeight w:val="257"/>
          <w:jc w:val="center"/>
        </w:trPr>
        <w:tc>
          <w:tcPr>
            <w:tcW w:w="3964" w:type="dxa"/>
            <w:vAlign w:val="center"/>
          </w:tcPr>
          <w:p w14:paraId="2BCE5256" w14:textId="77777777" w:rsidR="00566109" w:rsidRPr="00566109" w:rsidRDefault="00566109" w:rsidP="00566109">
            <w:pPr>
              <w:ind w:left="284"/>
              <w:rPr>
                <w:rFonts w:eastAsia="Calibri"/>
                <w:sz w:val="22"/>
                <w:szCs w:val="22"/>
                <w:lang w:eastAsia="en-US"/>
              </w:rPr>
            </w:pPr>
            <w:r w:rsidRPr="00566109">
              <w:rPr>
                <w:rFonts w:eastAsia="Calibri"/>
                <w:sz w:val="22"/>
                <w:szCs w:val="22"/>
                <w:lang w:eastAsia="en-US"/>
              </w:rPr>
              <w:t>Ruch „Marcel”</w:t>
            </w:r>
          </w:p>
        </w:tc>
        <w:tc>
          <w:tcPr>
            <w:tcW w:w="2146" w:type="dxa"/>
            <w:vAlign w:val="center"/>
          </w:tcPr>
          <w:p w14:paraId="25397BB2" w14:textId="77777777" w:rsidR="00566109" w:rsidRPr="00566109" w:rsidRDefault="00566109" w:rsidP="00566109">
            <w:pPr>
              <w:jc w:val="center"/>
              <w:rPr>
                <w:rFonts w:eastAsia="Calibri"/>
                <w:sz w:val="22"/>
                <w:szCs w:val="22"/>
                <w:lang w:eastAsia="en-US"/>
              </w:rPr>
            </w:pPr>
            <w:r w:rsidRPr="00566109">
              <w:rPr>
                <w:rFonts w:eastAsia="Calibri"/>
                <w:sz w:val="22"/>
                <w:szCs w:val="22"/>
                <w:lang w:eastAsia="en-US"/>
              </w:rPr>
              <w:t>Korfantego 52</w:t>
            </w:r>
          </w:p>
        </w:tc>
        <w:tc>
          <w:tcPr>
            <w:tcW w:w="2699" w:type="dxa"/>
            <w:vAlign w:val="center"/>
          </w:tcPr>
          <w:p w14:paraId="294B15F6" w14:textId="77777777" w:rsidR="00566109" w:rsidRPr="00566109" w:rsidRDefault="00566109" w:rsidP="00566109">
            <w:pPr>
              <w:jc w:val="center"/>
              <w:rPr>
                <w:rFonts w:eastAsia="Calibri"/>
                <w:sz w:val="22"/>
                <w:szCs w:val="22"/>
                <w:lang w:eastAsia="en-US"/>
              </w:rPr>
            </w:pPr>
            <w:r w:rsidRPr="00566109">
              <w:rPr>
                <w:rFonts w:eastAsia="Calibri"/>
                <w:sz w:val="22"/>
                <w:szCs w:val="22"/>
                <w:lang w:eastAsia="en-US"/>
              </w:rPr>
              <w:t>44-310 Radlin</w:t>
            </w:r>
          </w:p>
        </w:tc>
      </w:tr>
      <w:tr w:rsidR="00566109" w:rsidRPr="00566109" w14:paraId="61C931D1" w14:textId="77777777" w:rsidTr="0061467C">
        <w:trPr>
          <w:trHeight w:val="257"/>
          <w:jc w:val="center"/>
        </w:trPr>
        <w:tc>
          <w:tcPr>
            <w:tcW w:w="3964" w:type="dxa"/>
            <w:vAlign w:val="center"/>
          </w:tcPr>
          <w:p w14:paraId="5ED4A830" w14:textId="77777777" w:rsidR="00566109" w:rsidRPr="00566109" w:rsidRDefault="00566109" w:rsidP="00566109">
            <w:pPr>
              <w:ind w:left="284"/>
              <w:rPr>
                <w:rFonts w:eastAsia="Calibri"/>
                <w:sz w:val="22"/>
                <w:szCs w:val="22"/>
                <w:lang w:eastAsia="en-US"/>
              </w:rPr>
            </w:pPr>
            <w:r w:rsidRPr="00566109">
              <w:rPr>
                <w:rFonts w:eastAsia="Calibri"/>
                <w:sz w:val="22"/>
                <w:szCs w:val="22"/>
                <w:lang w:eastAsia="en-US"/>
              </w:rPr>
              <w:t xml:space="preserve">Ruch „Rydułtowy” </w:t>
            </w:r>
          </w:p>
        </w:tc>
        <w:tc>
          <w:tcPr>
            <w:tcW w:w="2146" w:type="dxa"/>
            <w:vAlign w:val="center"/>
          </w:tcPr>
          <w:p w14:paraId="1F4529C2" w14:textId="77777777" w:rsidR="00566109" w:rsidRPr="00566109" w:rsidRDefault="00566109" w:rsidP="00566109">
            <w:pPr>
              <w:jc w:val="center"/>
              <w:rPr>
                <w:rFonts w:eastAsia="Calibri"/>
                <w:sz w:val="22"/>
                <w:szCs w:val="22"/>
                <w:lang w:eastAsia="en-US"/>
              </w:rPr>
            </w:pPr>
            <w:r w:rsidRPr="00566109">
              <w:rPr>
                <w:rFonts w:eastAsia="Calibri"/>
                <w:sz w:val="22"/>
                <w:szCs w:val="22"/>
                <w:lang w:eastAsia="en-US"/>
              </w:rPr>
              <w:t>Leona 2</w:t>
            </w:r>
          </w:p>
        </w:tc>
        <w:tc>
          <w:tcPr>
            <w:tcW w:w="2699" w:type="dxa"/>
            <w:vAlign w:val="center"/>
          </w:tcPr>
          <w:p w14:paraId="3B5FB5AB" w14:textId="77777777" w:rsidR="00566109" w:rsidRPr="00566109" w:rsidRDefault="00566109" w:rsidP="00566109">
            <w:pPr>
              <w:ind w:firstLine="300"/>
              <w:jc w:val="center"/>
              <w:rPr>
                <w:rFonts w:eastAsia="Calibri"/>
                <w:sz w:val="22"/>
                <w:szCs w:val="22"/>
                <w:lang w:eastAsia="en-US"/>
              </w:rPr>
            </w:pPr>
            <w:r w:rsidRPr="00566109">
              <w:rPr>
                <w:rFonts w:eastAsia="Calibri"/>
                <w:sz w:val="22"/>
                <w:szCs w:val="22"/>
                <w:lang w:eastAsia="en-US"/>
              </w:rPr>
              <w:t>44-280 Rydułtowy</w:t>
            </w:r>
          </w:p>
        </w:tc>
      </w:tr>
      <w:tr w:rsidR="00566109" w:rsidRPr="00566109" w14:paraId="2D72A877" w14:textId="77777777" w:rsidTr="0061467C">
        <w:trPr>
          <w:trHeight w:val="257"/>
          <w:jc w:val="center"/>
        </w:trPr>
        <w:tc>
          <w:tcPr>
            <w:tcW w:w="3964" w:type="dxa"/>
            <w:shd w:val="clear" w:color="auto" w:fill="D9D9D9"/>
            <w:vAlign w:val="center"/>
          </w:tcPr>
          <w:p w14:paraId="7E8910D0" w14:textId="77777777" w:rsidR="00566109" w:rsidRPr="00566109" w:rsidRDefault="00566109" w:rsidP="00566109">
            <w:pPr>
              <w:ind w:left="284"/>
              <w:rPr>
                <w:rFonts w:eastAsia="Calibri"/>
                <w:b/>
                <w:sz w:val="22"/>
                <w:szCs w:val="22"/>
                <w:lang w:eastAsia="en-US"/>
              </w:rPr>
            </w:pPr>
            <w:r w:rsidRPr="00566109">
              <w:rPr>
                <w:rFonts w:eastAsia="Calibri"/>
                <w:b/>
                <w:sz w:val="22"/>
                <w:szCs w:val="22"/>
                <w:lang w:eastAsia="en-US"/>
              </w:rPr>
              <w:t>KWK Ruda</w:t>
            </w:r>
          </w:p>
        </w:tc>
        <w:tc>
          <w:tcPr>
            <w:tcW w:w="2146" w:type="dxa"/>
            <w:shd w:val="clear" w:color="auto" w:fill="D9D9D9"/>
            <w:vAlign w:val="center"/>
          </w:tcPr>
          <w:p w14:paraId="6B56FF5C" w14:textId="77777777" w:rsidR="00566109" w:rsidRPr="00566109" w:rsidRDefault="00566109" w:rsidP="00566109">
            <w:pPr>
              <w:jc w:val="center"/>
              <w:rPr>
                <w:rFonts w:eastAsia="Calibri"/>
                <w:b/>
                <w:sz w:val="22"/>
                <w:szCs w:val="22"/>
                <w:lang w:eastAsia="en-US"/>
              </w:rPr>
            </w:pPr>
            <w:proofErr w:type="spellStart"/>
            <w:r w:rsidRPr="00566109">
              <w:rPr>
                <w:rFonts w:eastAsia="Calibri"/>
                <w:b/>
                <w:sz w:val="22"/>
                <w:szCs w:val="22"/>
                <w:lang w:eastAsia="en-US"/>
              </w:rPr>
              <w:t>Halembska</w:t>
            </w:r>
            <w:proofErr w:type="spellEnd"/>
            <w:r w:rsidRPr="00566109">
              <w:rPr>
                <w:rFonts w:eastAsia="Calibri"/>
                <w:b/>
                <w:sz w:val="22"/>
                <w:szCs w:val="22"/>
                <w:lang w:eastAsia="en-US"/>
              </w:rPr>
              <w:t xml:space="preserve"> 160</w:t>
            </w:r>
          </w:p>
        </w:tc>
        <w:tc>
          <w:tcPr>
            <w:tcW w:w="2699" w:type="dxa"/>
            <w:shd w:val="clear" w:color="auto" w:fill="D9D9D9"/>
            <w:vAlign w:val="center"/>
          </w:tcPr>
          <w:p w14:paraId="038F59BF" w14:textId="77777777" w:rsidR="00566109" w:rsidRPr="00566109" w:rsidRDefault="00566109" w:rsidP="00566109">
            <w:pPr>
              <w:jc w:val="center"/>
              <w:rPr>
                <w:rFonts w:eastAsia="Calibri"/>
                <w:b/>
                <w:sz w:val="22"/>
                <w:szCs w:val="22"/>
                <w:lang w:eastAsia="en-US"/>
              </w:rPr>
            </w:pPr>
            <w:r w:rsidRPr="00566109">
              <w:rPr>
                <w:rFonts w:eastAsia="Calibri"/>
                <w:b/>
                <w:sz w:val="22"/>
                <w:szCs w:val="22"/>
                <w:lang w:eastAsia="en-US"/>
              </w:rPr>
              <w:t>41-711 Ruda Śląska</w:t>
            </w:r>
          </w:p>
        </w:tc>
      </w:tr>
      <w:tr w:rsidR="00566109" w:rsidRPr="00566109" w14:paraId="33A00014" w14:textId="77777777" w:rsidTr="0061467C">
        <w:trPr>
          <w:trHeight w:val="257"/>
          <w:jc w:val="center"/>
        </w:trPr>
        <w:tc>
          <w:tcPr>
            <w:tcW w:w="3964" w:type="dxa"/>
            <w:shd w:val="clear" w:color="auto" w:fill="FFFFFF"/>
            <w:vAlign w:val="center"/>
          </w:tcPr>
          <w:p w14:paraId="22B599ED" w14:textId="77777777" w:rsidR="00566109" w:rsidRPr="00566109" w:rsidRDefault="00566109" w:rsidP="00566109">
            <w:pPr>
              <w:ind w:left="284"/>
              <w:rPr>
                <w:rFonts w:eastAsia="Calibri"/>
                <w:sz w:val="22"/>
                <w:szCs w:val="22"/>
                <w:lang w:eastAsia="en-US"/>
              </w:rPr>
            </w:pPr>
            <w:r w:rsidRPr="00566109">
              <w:rPr>
                <w:rFonts w:eastAsia="Calibri"/>
                <w:sz w:val="22"/>
                <w:szCs w:val="22"/>
                <w:lang w:eastAsia="en-US"/>
              </w:rPr>
              <w:t>Ruch „Halemba”</w:t>
            </w:r>
          </w:p>
        </w:tc>
        <w:tc>
          <w:tcPr>
            <w:tcW w:w="2146" w:type="dxa"/>
            <w:shd w:val="clear" w:color="auto" w:fill="FFFFFF"/>
            <w:vAlign w:val="center"/>
          </w:tcPr>
          <w:p w14:paraId="2BDED185" w14:textId="77777777" w:rsidR="00566109" w:rsidRPr="00566109" w:rsidRDefault="00566109" w:rsidP="00566109">
            <w:pPr>
              <w:jc w:val="center"/>
              <w:rPr>
                <w:rFonts w:eastAsia="Calibri"/>
                <w:sz w:val="22"/>
                <w:szCs w:val="22"/>
                <w:lang w:eastAsia="en-US"/>
              </w:rPr>
            </w:pPr>
            <w:r w:rsidRPr="00566109">
              <w:rPr>
                <w:rFonts w:eastAsia="Calibri"/>
                <w:sz w:val="22"/>
                <w:szCs w:val="22"/>
                <w:lang w:eastAsia="en-US"/>
              </w:rPr>
              <w:t>Kłodnicka 54</w:t>
            </w:r>
          </w:p>
        </w:tc>
        <w:tc>
          <w:tcPr>
            <w:tcW w:w="2699" w:type="dxa"/>
            <w:shd w:val="clear" w:color="auto" w:fill="FFFFFF"/>
            <w:vAlign w:val="center"/>
          </w:tcPr>
          <w:p w14:paraId="1E18AC8B" w14:textId="77777777" w:rsidR="00566109" w:rsidRPr="00566109" w:rsidRDefault="00566109" w:rsidP="00566109">
            <w:pPr>
              <w:jc w:val="center"/>
              <w:rPr>
                <w:rFonts w:eastAsia="Calibri"/>
                <w:sz w:val="22"/>
                <w:szCs w:val="22"/>
                <w:lang w:eastAsia="en-US"/>
              </w:rPr>
            </w:pPr>
            <w:r w:rsidRPr="00566109">
              <w:rPr>
                <w:rFonts w:eastAsia="Calibri"/>
                <w:sz w:val="22"/>
                <w:szCs w:val="22"/>
                <w:lang w:eastAsia="en-US"/>
              </w:rPr>
              <w:t>41-706 Ruda Śląska</w:t>
            </w:r>
          </w:p>
        </w:tc>
      </w:tr>
      <w:tr w:rsidR="00566109" w:rsidRPr="00566109" w14:paraId="2284FCCC" w14:textId="77777777" w:rsidTr="0061467C">
        <w:trPr>
          <w:trHeight w:val="257"/>
          <w:jc w:val="center"/>
        </w:trPr>
        <w:tc>
          <w:tcPr>
            <w:tcW w:w="3964" w:type="dxa"/>
            <w:shd w:val="clear" w:color="auto" w:fill="D9D9D9"/>
            <w:vAlign w:val="center"/>
          </w:tcPr>
          <w:p w14:paraId="1C2FBFDB" w14:textId="77777777" w:rsidR="00566109" w:rsidRPr="00566109" w:rsidRDefault="00566109" w:rsidP="00566109">
            <w:pPr>
              <w:ind w:left="284"/>
              <w:rPr>
                <w:rFonts w:eastAsia="Calibri"/>
                <w:b/>
                <w:sz w:val="22"/>
                <w:szCs w:val="22"/>
                <w:lang w:eastAsia="en-US"/>
              </w:rPr>
            </w:pPr>
            <w:r w:rsidRPr="00566109">
              <w:rPr>
                <w:rFonts w:eastAsia="Calibri"/>
                <w:b/>
                <w:sz w:val="22"/>
                <w:szCs w:val="22"/>
                <w:lang w:eastAsia="en-US"/>
              </w:rPr>
              <w:t>KWK „Piast-Ziemowit”</w:t>
            </w:r>
          </w:p>
        </w:tc>
        <w:tc>
          <w:tcPr>
            <w:tcW w:w="2146" w:type="dxa"/>
            <w:shd w:val="clear" w:color="auto" w:fill="D9D9D9"/>
            <w:vAlign w:val="center"/>
          </w:tcPr>
          <w:p w14:paraId="6EDFFE10" w14:textId="77777777" w:rsidR="00566109" w:rsidRPr="00566109" w:rsidRDefault="00566109" w:rsidP="00566109">
            <w:pPr>
              <w:jc w:val="center"/>
              <w:rPr>
                <w:rFonts w:eastAsia="Calibri"/>
                <w:b/>
                <w:sz w:val="22"/>
                <w:szCs w:val="22"/>
                <w:lang w:eastAsia="en-US"/>
              </w:rPr>
            </w:pPr>
            <w:r w:rsidRPr="00566109">
              <w:rPr>
                <w:rFonts w:eastAsia="Calibri"/>
                <w:b/>
                <w:sz w:val="22"/>
                <w:szCs w:val="22"/>
                <w:lang w:eastAsia="en-US"/>
              </w:rPr>
              <w:t>Granitowa 16</w:t>
            </w:r>
          </w:p>
        </w:tc>
        <w:tc>
          <w:tcPr>
            <w:tcW w:w="2699" w:type="dxa"/>
            <w:shd w:val="clear" w:color="auto" w:fill="D9D9D9"/>
            <w:vAlign w:val="center"/>
          </w:tcPr>
          <w:p w14:paraId="22228CEC" w14:textId="77777777" w:rsidR="00566109" w:rsidRPr="00566109" w:rsidRDefault="00566109" w:rsidP="00566109">
            <w:pPr>
              <w:jc w:val="center"/>
              <w:rPr>
                <w:rFonts w:eastAsia="Calibri"/>
                <w:b/>
                <w:sz w:val="22"/>
                <w:szCs w:val="22"/>
                <w:lang w:eastAsia="en-US"/>
              </w:rPr>
            </w:pPr>
            <w:r w:rsidRPr="00566109">
              <w:rPr>
                <w:rFonts w:eastAsia="Calibri"/>
                <w:b/>
                <w:sz w:val="22"/>
                <w:szCs w:val="22"/>
                <w:lang w:eastAsia="en-US"/>
              </w:rPr>
              <w:t>43-155 Bieruń</w:t>
            </w:r>
          </w:p>
        </w:tc>
      </w:tr>
      <w:tr w:rsidR="00566109" w:rsidRPr="00566109" w14:paraId="7EB9AE88" w14:textId="77777777" w:rsidTr="0061467C">
        <w:trPr>
          <w:trHeight w:val="257"/>
          <w:jc w:val="center"/>
        </w:trPr>
        <w:tc>
          <w:tcPr>
            <w:tcW w:w="3964" w:type="dxa"/>
            <w:shd w:val="clear" w:color="auto" w:fill="FFFFFF"/>
            <w:vAlign w:val="center"/>
          </w:tcPr>
          <w:p w14:paraId="62E2E763" w14:textId="77777777" w:rsidR="00566109" w:rsidRPr="00566109" w:rsidRDefault="00566109" w:rsidP="00566109">
            <w:pPr>
              <w:ind w:left="284"/>
              <w:rPr>
                <w:rFonts w:eastAsia="Calibri"/>
                <w:sz w:val="22"/>
                <w:szCs w:val="22"/>
                <w:lang w:eastAsia="en-US"/>
              </w:rPr>
            </w:pPr>
            <w:r w:rsidRPr="00566109">
              <w:rPr>
                <w:rFonts w:eastAsia="Calibri"/>
                <w:sz w:val="22"/>
                <w:szCs w:val="22"/>
                <w:lang w:eastAsia="en-US"/>
              </w:rPr>
              <w:t>Ruch „Piast”</w:t>
            </w:r>
          </w:p>
        </w:tc>
        <w:tc>
          <w:tcPr>
            <w:tcW w:w="2146" w:type="dxa"/>
            <w:shd w:val="clear" w:color="auto" w:fill="FFFFFF"/>
            <w:vAlign w:val="center"/>
          </w:tcPr>
          <w:p w14:paraId="35D3B388" w14:textId="77777777" w:rsidR="00566109" w:rsidRPr="00566109" w:rsidRDefault="00566109" w:rsidP="00566109">
            <w:pPr>
              <w:jc w:val="center"/>
              <w:rPr>
                <w:rFonts w:eastAsia="Calibri"/>
                <w:sz w:val="22"/>
                <w:szCs w:val="22"/>
                <w:lang w:eastAsia="en-US"/>
              </w:rPr>
            </w:pPr>
            <w:r w:rsidRPr="00566109">
              <w:rPr>
                <w:rFonts w:eastAsia="Calibri"/>
                <w:sz w:val="22"/>
                <w:szCs w:val="22"/>
                <w:lang w:eastAsia="en-US"/>
              </w:rPr>
              <w:t>Granitowa 16</w:t>
            </w:r>
          </w:p>
        </w:tc>
        <w:tc>
          <w:tcPr>
            <w:tcW w:w="2699" w:type="dxa"/>
            <w:shd w:val="clear" w:color="auto" w:fill="FFFFFF"/>
            <w:vAlign w:val="center"/>
          </w:tcPr>
          <w:p w14:paraId="159B37D5" w14:textId="77777777" w:rsidR="00566109" w:rsidRPr="00566109" w:rsidRDefault="00566109" w:rsidP="00566109">
            <w:pPr>
              <w:jc w:val="center"/>
              <w:rPr>
                <w:rFonts w:eastAsia="Calibri"/>
                <w:sz w:val="22"/>
                <w:szCs w:val="22"/>
                <w:lang w:eastAsia="en-US"/>
              </w:rPr>
            </w:pPr>
            <w:r w:rsidRPr="00566109">
              <w:rPr>
                <w:rFonts w:eastAsia="Calibri"/>
                <w:sz w:val="22"/>
                <w:szCs w:val="22"/>
                <w:lang w:eastAsia="en-US"/>
              </w:rPr>
              <w:t>43-155 Bieruń</w:t>
            </w:r>
          </w:p>
        </w:tc>
      </w:tr>
      <w:tr w:rsidR="00566109" w:rsidRPr="00566109" w14:paraId="75970D1D" w14:textId="77777777" w:rsidTr="0061467C">
        <w:trPr>
          <w:trHeight w:val="257"/>
          <w:jc w:val="center"/>
        </w:trPr>
        <w:tc>
          <w:tcPr>
            <w:tcW w:w="3964" w:type="dxa"/>
            <w:shd w:val="clear" w:color="auto" w:fill="FFFFFF"/>
            <w:vAlign w:val="center"/>
          </w:tcPr>
          <w:p w14:paraId="3469948A" w14:textId="77777777" w:rsidR="00566109" w:rsidRPr="00566109" w:rsidRDefault="00566109" w:rsidP="00566109">
            <w:pPr>
              <w:ind w:left="284"/>
              <w:rPr>
                <w:rFonts w:eastAsia="Calibri"/>
                <w:sz w:val="22"/>
                <w:szCs w:val="22"/>
                <w:lang w:eastAsia="en-US"/>
              </w:rPr>
            </w:pPr>
            <w:r w:rsidRPr="00566109">
              <w:rPr>
                <w:rFonts w:eastAsia="Calibri"/>
                <w:sz w:val="22"/>
                <w:szCs w:val="22"/>
                <w:lang w:eastAsia="en-US"/>
              </w:rPr>
              <w:t>Ruch „Ziemowit”</w:t>
            </w:r>
          </w:p>
        </w:tc>
        <w:tc>
          <w:tcPr>
            <w:tcW w:w="2146" w:type="dxa"/>
            <w:shd w:val="clear" w:color="auto" w:fill="FFFFFF"/>
            <w:vAlign w:val="center"/>
          </w:tcPr>
          <w:p w14:paraId="517432CC" w14:textId="77777777" w:rsidR="00566109" w:rsidRPr="00566109" w:rsidRDefault="00566109" w:rsidP="00566109">
            <w:pPr>
              <w:jc w:val="center"/>
              <w:rPr>
                <w:rFonts w:eastAsia="Calibri"/>
                <w:sz w:val="22"/>
                <w:szCs w:val="22"/>
                <w:lang w:eastAsia="en-US"/>
              </w:rPr>
            </w:pPr>
            <w:r w:rsidRPr="00566109">
              <w:rPr>
                <w:rFonts w:eastAsia="Calibri"/>
                <w:sz w:val="22"/>
                <w:szCs w:val="22"/>
                <w:lang w:eastAsia="en-US"/>
              </w:rPr>
              <w:t>Pokoju 4</w:t>
            </w:r>
          </w:p>
        </w:tc>
        <w:tc>
          <w:tcPr>
            <w:tcW w:w="2699" w:type="dxa"/>
            <w:shd w:val="clear" w:color="auto" w:fill="FFFFFF"/>
            <w:vAlign w:val="center"/>
          </w:tcPr>
          <w:p w14:paraId="71CD8C94" w14:textId="77777777" w:rsidR="00566109" w:rsidRPr="00566109" w:rsidRDefault="00566109" w:rsidP="00566109">
            <w:pPr>
              <w:jc w:val="center"/>
              <w:rPr>
                <w:rFonts w:eastAsia="Calibri"/>
                <w:sz w:val="22"/>
                <w:szCs w:val="22"/>
                <w:lang w:eastAsia="en-US"/>
              </w:rPr>
            </w:pPr>
            <w:r w:rsidRPr="00566109">
              <w:rPr>
                <w:rFonts w:eastAsia="Calibri"/>
                <w:sz w:val="22"/>
                <w:szCs w:val="22"/>
                <w:lang w:eastAsia="en-US"/>
              </w:rPr>
              <w:t>43-143 Lędziny</w:t>
            </w:r>
          </w:p>
        </w:tc>
      </w:tr>
      <w:tr w:rsidR="00566109" w:rsidRPr="00566109" w14:paraId="689C49C1" w14:textId="77777777" w:rsidTr="0061467C">
        <w:trPr>
          <w:trHeight w:val="257"/>
          <w:jc w:val="center"/>
        </w:trPr>
        <w:tc>
          <w:tcPr>
            <w:tcW w:w="3964" w:type="dxa"/>
            <w:shd w:val="clear" w:color="auto" w:fill="D9D9D9"/>
            <w:vAlign w:val="center"/>
          </w:tcPr>
          <w:p w14:paraId="3EDEFB69" w14:textId="77777777" w:rsidR="00566109" w:rsidRPr="00566109" w:rsidRDefault="00566109" w:rsidP="00566109">
            <w:pPr>
              <w:ind w:left="284"/>
              <w:rPr>
                <w:rFonts w:eastAsia="Calibri"/>
                <w:b/>
                <w:sz w:val="22"/>
                <w:szCs w:val="22"/>
                <w:lang w:eastAsia="en-US"/>
              </w:rPr>
            </w:pPr>
            <w:r w:rsidRPr="00566109">
              <w:rPr>
                <w:rFonts w:eastAsia="Calibri"/>
                <w:b/>
                <w:sz w:val="22"/>
                <w:szCs w:val="22"/>
                <w:lang w:eastAsia="en-US"/>
              </w:rPr>
              <w:t xml:space="preserve">KWK „Bolesław Śmiały” </w:t>
            </w:r>
          </w:p>
        </w:tc>
        <w:tc>
          <w:tcPr>
            <w:tcW w:w="2146" w:type="dxa"/>
            <w:shd w:val="clear" w:color="auto" w:fill="D9D9D9"/>
            <w:vAlign w:val="center"/>
          </w:tcPr>
          <w:p w14:paraId="0B5FB7F3" w14:textId="77777777" w:rsidR="00566109" w:rsidRPr="00566109" w:rsidRDefault="00566109" w:rsidP="00566109">
            <w:pPr>
              <w:jc w:val="center"/>
              <w:rPr>
                <w:rFonts w:eastAsia="Calibri"/>
                <w:b/>
                <w:sz w:val="22"/>
                <w:szCs w:val="22"/>
                <w:lang w:eastAsia="en-US"/>
              </w:rPr>
            </w:pPr>
            <w:r w:rsidRPr="00566109">
              <w:rPr>
                <w:rFonts w:eastAsia="Calibri"/>
                <w:b/>
                <w:sz w:val="22"/>
                <w:szCs w:val="22"/>
                <w:lang w:eastAsia="en-US"/>
              </w:rPr>
              <w:t>Świętej Barbary 12</w:t>
            </w:r>
          </w:p>
        </w:tc>
        <w:tc>
          <w:tcPr>
            <w:tcW w:w="2699" w:type="dxa"/>
            <w:shd w:val="clear" w:color="auto" w:fill="D9D9D9"/>
            <w:vAlign w:val="center"/>
          </w:tcPr>
          <w:p w14:paraId="72209FB8" w14:textId="77777777" w:rsidR="00566109" w:rsidRPr="00566109" w:rsidRDefault="00566109" w:rsidP="00566109">
            <w:pPr>
              <w:jc w:val="center"/>
              <w:rPr>
                <w:rFonts w:eastAsia="Calibri"/>
                <w:b/>
                <w:sz w:val="22"/>
                <w:szCs w:val="22"/>
                <w:lang w:eastAsia="en-US"/>
              </w:rPr>
            </w:pPr>
            <w:r w:rsidRPr="00566109">
              <w:rPr>
                <w:rFonts w:eastAsia="Calibri"/>
                <w:b/>
                <w:sz w:val="22"/>
                <w:szCs w:val="22"/>
                <w:lang w:eastAsia="en-US"/>
              </w:rPr>
              <w:t>43-173 Łaziska Górne</w:t>
            </w:r>
          </w:p>
        </w:tc>
      </w:tr>
      <w:tr w:rsidR="00566109" w:rsidRPr="00566109" w14:paraId="1A57BA2F" w14:textId="77777777" w:rsidTr="0061467C">
        <w:trPr>
          <w:trHeight w:val="257"/>
          <w:jc w:val="center"/>
        </w:trPr>
        <w:tc>
          <w:tcPr>
            <w:tcW w:w="3964" w:type="dxa"/>
            <w:shd w:val="clear" w:color="auto" w:fill="D9D9D9"/>
            <w:vAlign w:val="center"/>
          </w:tcPr>
          <w:p w14:paraId="4EC67151" w14:textId="77777777" w:rsidR="00566109" w:rsidRPr="00566109" w:rsidRDefault="00566109" w:rsidP="00566109">
            <w:pPr>
              <w:ind w:left="284"/>
              <w:rPr>
                <w:rFonts w:eastAsia="Calibri"/>
                <w:b/>
                <w:sz w:val="22"/>
                <w:szCs w:val="22"/>
                <w:lang w:eastAsia="en-US"/>
              </w:rPr>
            </w:pPr>
            <w:r w:rsidRPr="00566109">
              <w:rPr>
                <w:rFonts w:eastAsia="Calibri"/>
                <w:b/>
                <w:sz w:val="22"/>
                <w:szCs w:val="22"/>
                <w:lang w:eastAsia="en-US"/>
              </w:rPr>
              <w:t>KWK „Sośnica”</w:t>
            </w:r>
          </w:p>
        </w:tc>
        <w:tc>
          <w:tcPr>
            <w:tcW w:w="2146" w:type="dxa"/>
            <w:shd w:val="clear" w:color="auto" w:fill="D9D9D9"/>
            <w:vAlign w:val="center"/>
          </w:tcPr>
          <w:p w14:paraId="2DF60219" w14:textId="77777777" w:rsidR="00566109" w:rsidRPr="00566109" w:rsidRDefault="00566109" w:rsidP="00566109">
            <w:pPr>
              <w:jc w:val="center"/>
              <w:rPr>
                <w:rFonts w:eastAsia="Calibri"/>
                <w:b/>
                <w:sz w:val="22"/>
                <w:szCs w:val="22"/>
                <w:lang w:eastAsia="en-US"/>
              </w:rPr>
            </w:pPr>
            <w:r w:rsidRPr="00566109">
              <w:rPr>
                <w:rFonts w:eastAsia="Calibri"/>
                <w:b/>
                <w:sz w:val="22"/>
                <w:szCs w:val="22"/>
                <w:lang w:eastAsia="en-US"/>
              </w:rPr>
              <w:t>Błonie 6</w:t>
            </w:r>
          </w:p>
        </w:tc>
        <w:tc>
          <w:tcPr>
            <w:tcW w:w="2699" w:type="dxa"/>
            <w:shd w:val="clear" w:color="auto" w:fill="D9D9D9"/>
            <w:vAlign w:val="center"/>
          </w:tcPr>
          <w:p w14:paraId="51BB5279" w14:textId="77777777" w:rsidR="00566109" w:rsidRPr="00566109" w:rsidRDefault="00566109" w:rsidP="00566109">
            <w:pPr>
              <w:ind w:firstLine="300"/>
              <w:jc w:val="center"/>
              <w:rPr>
                <w:rFonts w:eastAsia="Calibri"/>
                <w:b/>
                <w:sz w:val="22"/>
                <w:szCs w:val="22"/>
                <w:lang w:eastAsia="en-US"/>
              </w:rPr>
            </w:pPr>
            <w:r w:rsidRPr="00566109">
              <w:rPr>
                <w:rFonts w:eastAsia="Calibri"/>
                <w:b/>
                <w:sz w:val="22"/>
                <w:szCs w:val="22"/>
                <w:lang w:eastAsia="en-US"/>
              </w:rPr>
              <w:t>44-103 Gliwice</w:t>
            </w:r>
          </w:p>
        </w:tc>
      </w:tr>
      <w:tr w:rsidR="00566109" w:rsidRPr="00566109" w14:paraId="2EAF780D" w14:textId="77777777" w:rsidTr="0061467C">
        <w:trPr>
          <w:trHeight w:val="257"/>
          <w:jc w:val="center"/>
        </w:trPr>
        <w:tc>
          <w:tcPr>
            <w:tcW w:w="3964" w:type="dxa"/>
            <w:vAlign w:val="center"/>
          </w:tcPr>
          <w:p w14:paraId="328E68D4" w14:textId="77777777" w:rsidR="00566109" w:rsidRPr="00566109" w:rsidRDefault="00566109" w:rsidP="00566109">
            <w:pPr>
              <w:snapToGrid w:val="0"/>
              <w:ind w:left="284"/>
              <w:rPr>
                <w:color w:val="000000"/>
                <w:sz w:val="22"/>
                <w:szCs w:val="22"/>
              </w:rPr>
            </w:pPr>
            <w:r w:rsidRPr="00566109">
              <w:rPr>
                <w:color w:val="000000"/>
                <w:sz w:val="22"/>
                <w:szCs w:val="22"/>
              </w:rPr>
              <w:t>Ruch „Murcki - Staszic”</w:t>
            </w:r>
          </w:p>
        </w:tc>
        <w:tc>
          <w:tcPr>
            <w:tcW w:w="2146" w:type="dxa"/>
            <w:vAlign w:val="center"/>
          </w:tcPr>
          <w:p w14:paraId="1C5858FF" w14:textId="77777777" w:rsidR="00566109" w:rsidRPr="00566109" w:rsidRDefault="00566109" w:rsidP="00566109">
            <w:pPr>
              <w:snapToGrid w:val="0"/>
              <w:jc w:val="center"/>
              <w:rPr>
                <w:sz w:val="22"/>
                <w:szCs w:val="22"/>
              </w:rPr>
            </w:pPr>
            <w:r w:rsidRPr="00566109">
              <w:rPr>
                <w:sz w:val="22"/>
                <w:szCs w:val="22"/>
              </w:rPr>
              <w:t>Karolinki 1</w:t>
            </w:r>
          </w:p>
        </w:tc>
        <w:tc>
          <w:tcPr>
            <w:tcW w:w="2699" w:type="dxa"/>
            <w:vAlign w:val="center"/>
          </w:tcPr>
          <w:p w14:paraId="045AE929" w14:textId="77777777" w:rsidR="00566109" w:rsidRPr="00566109" w:rsidRDefault="00566109" w:rsidP="00566109">
            <w:pPr>
              <w:snapToGrid w:val="0"/>
              <w:jc w:val="center"/>
              <w:rPr>
                <w:sz w:val="22"/>
                <w:szCs w:val="22"/>
              </w:rPr>
            </w:pPr>
            <w:r w:rsidRPr="00566109">
              <w:rPr>
                <w:sz w:val="22"/>
                <w:szCs w:val="22"/>
              </w:rPr>
              <w:t>40-467 Katowice</w:t>
            </w:r>
          </w:p>
        </w:tc>
      </w:tr>
      <w:tr w:rsidR="00566109" w:rsidRPr="00566109" w14:paraId="45CF270F" w14:textId="77777777" w:rsidTr="0061467C">
        <w:trPr>
          <w:trHeight w:val="257"/>
          <w:jc w:val="center"/>
        </w:trPr>
        <w:tc>
          <w:tcPr>
            <w:tcW w:w="3964" w:type="dxa"/>
            <w:shd w:val="clear" w:color="auto" w:fill="D9D9D9"/>
            <w:vAlign w:val="center"/>
          </w:tcPr>
          <w:p w14:paraId="1C9D605E" w14:textId="77777777" w:rsidR="00566109" w:rsidRPr="00566109" w:rsidRDefault="00566109" w:rsidP="00566109">
            <w:pPr>
              <w:snapToGrid w:val="0"/>
              <w:ind w:left="284"/>
              <w:rPr>
                <w:b/>
                <w:color w:val="000000"/>
                <w:sz w:val="22"/>
                <w:szCs w:val="22"/>
              </w:rPr>
            </w:pPr>
            <w:r w:rsidRPr="00566109">
              <w:rPr>
                <w:b/>
                <w:color w:val="000000"/>
                <w:sz w:val="22"/>
                <w:szCs w:val="22"/>
              </w:rPr>
              <w:t>KWK „Mysłowice-Wesoła”</w:t>
            </w:r>
          </w:p>
        </w:tc>
        <w:tc>
          <w:tcPr>
            <w:tcW w:w="2146" w:type="dxa"/>
            <w:shd w:val="clear" w:color="auto" w:fill="D9D9D9"/>
            <w:vAlign w:val="center"/>
          </w:tcPr>
          <w:p w14:paraId="5C86C13A" w14:textId="77777777" w:rsidR="00566109" w:rsidRPr="00566109" w:rsidRDefault="00566109" w:rsidP="00566109">
            <w:pPr>
              <w:snapToGrid w:val="0"/>
              <w:jc w:val="center"/>
              <w:rPr>
                <w:b/>
                <w:color w:val="000000"/>
                <w:sz w:val="22"/>
                <w:szCs w:val="22"/>
              </w:rPr>
            </w:pPr>
            <w:r w:rsidRPr="00566109">
              <w:rPr>
                <w:b/>
                <w:sz w:val="22"/>
                <w:szCs w:val="22"/>
              </w:rPr>
              <w:t>Kopalniana 5</w:t>
            </w:r>
          </w:p>
        </w:tc>
        <w:tc>
          <w:tcPr>
            <w:tcW w:w="2699" w:type="dxa"/>
            <w:shd w:val="clear" w:color="auto" w:fill="D9D9D9"/>
            <w:vAlign w:val="center"/>
          </w:tcPr>
          <w:p w14:paraId="38AFA80F" w14:textId="77777777" w:rsidR="00566109" w:rsidRPr="00566109" w:rsidRDefault="00566109" w:rsidP="00566109">
            <w:pPr>
              <w:snapToGrid w:val="0"/>
              <w:jc w:val="center"/>
              <w:rPr>
                <w:b/>
                <w:color w:val="000000"/>
                <w:sz w:val="22"/>
                <w:szCs w:val="22"/>
              </w:rPr>
            </w:pPr>
            <w:r w:rsidRPr="00566109">
              <w:rPr>
                <w:b/>
                <w:sz w:val="22"/>
                <w:szCs w:val="22"/>
              </w:rPr>
              <w:t>41-408 Mysłowice</w:t>
            </w:r>
          </w:p>
        </w:tc>
      </w:tr>
      <w:tr w:rsidR="0061467C" w:rsidRPr="00566109" w14:paraId="2D1EA8E0" w14:textId="77777777" w:rsidTr="0061467C">
        <w:trPr>
          <w:trHeight w:val="257"/>
          <w:jc w:val="center"/>
        </w:trPr>
        <w:tc>
          <w:tcPr>
            <w:tcW w:w="3964" w:type="dxa"/>
            <w:shd w:val="clear" w:color="auto" w:fill="D9D9D9"/>
            <w:vAlign w:val="center"/>
          </w:tcPr>
          <w:p w14:paraId="0A3781FE" w14:textId="29AB3B3F" w:rsidR="0061467C" w:rsidRPr="0061467C" w:rsidRDefault="0061467C" w:rsidP="0061467C">
            <w:pPr>
              <w:snapToGrid w:val="0"/>
              <w:ind w:left="284"/>
              <w:rPr>
                <w:b/>
                <w:sz w:val="22"/>
                <w:szCs w:val="22"/>
              </w:rPr>
            </w:pPr>
            <w:r w:rsidRPr="0061467C">
              <w:rPr>
                <w:b/>
                <w:color w:val="000000"/>
                <w:sz w:val="22"/>
                <w:szCs w:val="22"/>
              </w:rPr>
              <w:t>KWK w Likwidacji – Ruch Wujek</w:t>
            </w:r>
          </w:p>
        </w:tc>
        <w:tc>
          <w:tcPr>
            <w:tcW w:w="2146" w:type="dxa"/>
            <w:shd w:val="clear" w:color="auto" w:fill="D9D9D9"/>
            <w:vAlign w:val="center"/>
          </w:tcPr>
          <w:p w14:paraId="0E829D28" w14:textId="5DE7D7CE" w:rsidR="0061467C" w:rsidRPr="00566109" w:rsidRDefault="0061467C" w:rsidP="0061467C">
            <w:pPr>
              <w:snapToGrid w:val="0"/>
              <w:jc w:val="center"/>
              <w:rPr>
                <w:b/>
                <w:sz w:val="22"/>
                <w:szCs w:val="22"/>
              </w:rPr>
            </w:pPr>
            <w:r w:rsidRPr="0061467C">
              <w:rPr>
                <w:b/>
                <w:sz w:val="22"/>
                <w:szCs w:val="22"/>
              </w:rPr>
              <w:t>Pola 65</w:t>
            </w:r>
          </w:p>
        </w:tc>
        <w:tc>
          <w:tcPr>
            <w:tcW w:w="2699" w:type="dxa"/>
            <w:shd w:val="clear" w:color="auto" w:fill="D9D9D9"/>
            <w:vAlign w:val="center"/>
          </w:tcPr>
          <w:p w14:paraId="43D3BDA1" w14:textId="1AF3201C" w:rsidR="0061467C" w:rsidRPr="00566109" w:rsidRDefault="0061467C" w:rsidP="0061467C">
            <w:pPr>
              <w:snapToGrid w:val="0"/>
              <w:jc w:val="center"/>
              <w:rPr>
                <w:b/>
                <w:sz w:val="22"/>
                <w:szCs w:val="22"/>
              </w:rPr>
            </w:pPr>
            <w:r w:rsidRPr="0061467C">
              <w:rPr>
                <w:b/>
                <w:sz w:val="22"/>
                <w:szCs w:val="22"/>
              </w:rPr>
              <w:t>40-595 Katowice</w:t>
            </w:r>
          </w:p>
        </w:tc>
      </w:tr>
    </w:tbl>
    <w:p w14:paraId="046D2B8F" w14:textId="77777777" w:rsidR="00566109" w:rsidRPr="006642E5" w:rsidRDefault="00566109" w:rsidP="0061467C">
      <w:pPr>
        <w:spacing w:line="276" w:lineRule="auto"/>
        <w:rPr>
          <w:rFonts w:eastAsiaTheme="minorHAnsi"/>
          <w:b/>
          <w:bCs/>
          <w:sz w:val="22"/>
          <w:szCs w:val="22"/>
        </w:rPr>
      </w:pPr>
    </w:p>
    <w:p w14:paraId="6B2CD1A8" w14:textId="77777777" w:rsidR="00614DA8" w:rsidRDefault="00614DA8" w:rsidP="006642E5">
      <w:pPr>
        <w:numPr>
          <w:ilvl w:val="0"/>
          <w:numId w:val="8"/>
        </w:numPr>
        <w:tabs>
          <w:tab w:val="clear" w:pos="720"/>
        </w:tabs>
        <w:spacing w:line="276" w:lineRule="auto"/>
        <w:ind w:left="425" w:hanging="425"/>
        <w:jc w:val="both"/>
        <w:rPr>
          <w:rFonts w:eastAsiaTheme="minorHAnsi"/>
          <w:b/>
          <w:bCs/>
          <w:sz w:val="22"/>
          <w:szCs w:val="22"/>
        </w:rPr>
      </w:pPr>
      <w:bookmarkStart w:id="67" w:name="_Hlk159316675"/>
      <w:r w:rsidRPr="006642E5">
        <w:rPr>
          <w:rFonts w:eastAsiaTheme="minorHAnsi"/>
          <w:b/>
          <w:bCs/>
          <w:sz w:val="22"/>
          <w:szCs w:val="22"/>
        </w:rPr>
        <w:t xml:space="preserve">TERMIN REALIZACJI ZAMÓWIENIA: </w:t>
      </w:r>
    </w:p>
    <w:p w14:paraId="31740987" w14:textId="77777777" w:rsidR="002F385D" w:rsidRPr="006642E5" w:rsidRDefault="002F385D" w:rsidP="00614DA8">
      <w:pPr>
        <w:spacing w:line="276" w:lineRule="auto"/>
        <w:ind w:left="425"/>
        <w:jc w:val="both"/>
        <w:rPr>
          <w:rFonts w:eastAsiaTheme="minorHAnsi"/>
          <w:b/>
          <w:bCs/>
          <w:sz w:val="22"/>
          <w:szCs w:val="22"/>
        </w:rPr>
      </w:pPr>
      <w:r w:rsidRPr="00F83AC3">
        <w:rPr>
          <w:rFonts w:eastAsiaTheme="minorHAnsi"/>
          <w:sz w:val="22"/>
          <w:szCs w:val="22"/>
        </w:rPr>
        <w:t xml:space="preserve">określony w </w:t>
      </w:r>
      <w:r w:rsidRPr="00F83AC3">
        <w:rPr>
          <w:rFonts w:eastAsiaTheme="minorHAnsi"/>
          <w:b/>
          <w:bCs/>
          <w:sz w:val="22"/>
          <w:szCs w:val="22"/>
        </w:rPr>
        <w:t xml:space="preserve">Załączniku nr </w:t>
      </w:r>
      <w:r w:rsidR="00DB4257" w:rsidRPr="00F83AC3">
        <w:rPr>
          <w:rFonts w:eastAsiaTheme="minorHAnsi"/>
          <w:b/>
          <w:bCs/>
          <w:sz w:val="22"/>
          <w:szCs w:val="22"/>
        </w:rPr>
        <w:t>1</w:t>
      </w:r>
      <w:r w:rsidR="00F83AC3" w:rsidRPr="00F83AC3">
        <w:rPr>
          <w:rFonts w:eastAsiaTheme="minorHAnsi"/>
          <w:b/>
          <w:bCs/>
          <w:sz w:val="22"/>
          <w:szCs w:val="22"/>
        </w:rPr>
        <w:t>2</w:t>
      </w:r>
      <w:r w:rsidR="00DB4257" w:rsidRPr="00F83AC3">
        <w:rPr>
          <w:rFonts w:eastAsiaTheme="minorHAnsi"/>
          <w:b/>
          <w:bCs/>
          <w:sz w:val="22"/>
          <w:szCs w:val="22"/>
        </w:rPr>
        <w:t xml:space="preserve"> </w:t>
      </w:r>
      <w:r w:rsidRPr="00F83AC3">
        <w:rPr>
          <w:rFonts w:eastAsiaTheme="minorHAnsi"/>
          <w:b/>
          <w:bCs/>
          <w:sz w:val="22"/>
          <w:szCs w:val="22"/>
        </w:rPr>
        <w:t>do SWZ</w:t>
      </w:r>
      <w:r w:rsidRPr="00F83AC3">
        <w:rPr>
          <w:rFonts w:eastAsiaTheme="minorHAnsi"/>
          <w:sz w:val="22"/>
          <w:szCs w:val="22"/>
        </w:rPr>
        <w:t xml:space="preserve"> – Istotne postanowienia </w:t>
      </w:r>
      <w:r w:rsidR="00CE4F22" w:rsidRPr="00F83AC3">
        <w:rPr>
          <w:rFonts w:eastAsiaTheme="minorHAnsi"/>
          <w:sz w:val="22"/>
          <w:szCs w:val="22"/>
        </w:rPr>
        <w:t>U</w:t>
      </w:r>
      <w:r w:rsidRPr="00F83AC3">
        <w:rPr>
          <w:rFonts w:eastAsiaTheme="minorHAnsi"/>
          <w:sz w:val="22"/>
          <w:szCs w:val="22"/>
        </w:rPr>
        <w:t>mowy.</w:t>
      </w:r>
    </w:p>
    <w:bookmarkEnd w:id="67"/>
    <w:p w14:paraId="4B9E3E4F" w14:textId="77777777" w:rsidR="0061396C" w:rsidRPr="006642E5" w:rsidRDefault="0061396C" w:rsidP="006642E5">
      <w:pPr>
        <w:spacing w:line="276" w:lineRule="auto"/>
        <w:rPr>
          <w:rFonts w:eastAsiaTheme="minorHAnsi"/>
          <w:b/>
          <w:bCs/>
          <w:sz w:val="22"/>
          <w:szCs w:val="22"/>
        </w:rPr>
      </w:pPr>
    </w:p>
    <w:p w14:paraId="10C9345E" w14:textId="77777777" w:rsidR="00A00F3F" w:rsidRPr="006642E5" w:rsidRDefault="00614DA8" w:rsidP="006642E5">
      <w:pPr>
        <w:numPr>
          <w:ilvl w:val="0"/>
          <w:numId w:val="8"/>
        </w:numPr>
        <w:tabs>
          <w:tab w:val="clear" w:pos="720"/>
        </w:tabs>
        <w:spacing w:line="276" w:lineRule="auto"/>
        <w:ind w:left="425" w:hanging="425"/>
        <w:rPr>
          <w:b/>
          <w:sz w:val="22"/>
          <w:szCs w:val="22"/>
        </w:rPr>
      </w:pPr>
      <w:r w:rsidRPr="006642E5">
        <w:rPr>
          <w:b/>
          <w:sz w:val="22"/>
          <w:szCs w:val="22"/>
        </w:rPr>
        <w:t>WYMAGANIA PRAWNE I WYMAGANE PARAMETRY TECHNICZNO – UŻYTKOWE PRZEDMIOTU ZAMÓWIENIA.</w:t>
      </w:r>
    </w:p>
    <w:p w14:paraId="638AF5A9" w14:textId="77777777" w:rsidR="0061467C" w:rsidRPr="0061467C" w:rsidRDefault="0061467C" w:rsidP="0061467C">
      <w:pPr>
        <w:pStyle w:val="Akapitzlist"/>
        <w:tabs>
          <w:tab w:val="left" w:pos="284"/>
          <w:tab w:val="left" w:pos="2662"/>
        </w:tabs>
        <w:suppressAutoHyphens/>
        <w:overflowPunct w:val="0"/>
        <w:autoSpaceDE w:val="0"/>
        <w:autoSpaceDN w:val="0"/>
        <w:adjustRightInd w:val="0"/>
        <w:ind w:left="426"/>
        <w:jc w:val="both"/>
        <w:rPr>
          <w:bCs/>
          <w:sz w:val="22"/>
          <w:szCs w:val="22"/>
        </w:rPr>
      </w:pPr>
      <w:r w:rsidRPr="0061467C">
        <w:rPr>
          <w:bCs/>
          <w:sz w:val="22"/>
          <w:szCs w:val="22"/>
        </w:rPr>
        <w:t>Przedmiot zamówienia powinien być realizowany zgodnie z obowiązującymi przepisami prawa, w szczególności:</w:t>
      </w:r>
    </w:p>
    <w:p w14:paraId="64FF3ABF" w14:textId="77777777" w:rsidR="0061467C" w:rsidRPr="0061467C" w:rsidRDefault="0061467C">
      <w:pPr>
        <w:widowControl w:val="0"/>
        <w:numPr>
          <w:ilvl w:val="0"/>
          <w:numId w:val="105"/>
        </w:numPr>
        <w:adjustRightInd w:val="0"/>
        <w:ind w:left="709" w:hanging="283"/>
        <w:jc w:val="both"/>
        <w:textAlignment w:val="baseline"/>
        <w:rPr>
          <w:sz w:val="22"/>
          <w:szCs w:val="22"/>
        </w:rPr>
      </w:pPr>
      <w:r w:rsidRPr="0061467C">
        <w:rPr>
          <w:sz w:val="22"/>
          <w:szCs w:val="22"/>
        </w:rPr>
        <w:t>Ustawa Prawo geologiczne i górnicze z dnia 9 czerwca 2011r. wraz z obowiązującymi przepisami aktów wykonawczych do ustawy  w zakresie zgodnym z przedmiotem zamówienia,</w:t>
      </w:r>
    </w:p>
    <w:p w14:paraId="2E7D8FDF" w14:textId="77777777" w:rsidR="0061467C" w:rsidRPr="0061467C" w:rsidRDefault="0061467C">
      <w:pPr>
        <w:widowControl w:val="0"/>
        <w:numPr>
          <w:ilvl w:val="0"/>
          <w:numId w:val="105"/>
        </w:numPr>
        <w:adjustRightInd w:val="0"/>
        <w:ind w:left="709" w:hanging="283"/>
        <w:jc w:val="both"/>
        <w:textAlignment w:val="baseline"/>
        <w:rPr>
          <w:sz w:val="22"/>
          <w:szCs w:val="22"/>
        </w:rPr>
      </w:pPr>
      <w:r w:rsidRPr="0061467C">
        <w:rPr>
          <w:sz w:val="22"/>
          <w:szCs w:val="22"/>
        </w:rPr>
        <w:t xml:space="preserve">Rozporządzenie Ministra Energii z dnia 23 listopada 2016 r. w sprawie szczegółowych wymagań dotyczących prowadzenia ruchu podziemnych zakładów górniczych, </w:t>
      </w:r>
    </w:p>
    <w:p w14:paraId="220539BA" w14:textId="77777777" w:rsidR="0061467C" w:rsidRPr="0061467C" w:rsidRDefault="0061467C">
      <w:pPr>
        <w:widowControl w:val="0"/>
        <w:numPr>
          <w:ilvl w:val="0"/>
          <w:numId w:val="105"/>
        </w:numPr>
        <w:adjustRightInd w:val="0"/>
        <w:ind w:left="709" w:hanging="283"/>
        <w:jc w:val="both"/>
        <w:textAlignment w:val="baseline"/>
        <w:rPr>
          <w:sz w:val="22"/>
          <w:szCs w:val="22"/>
        </w:rPr>
      </w:pPr>
      <w:r w:rsidRPr="0061467C">
        <w:rPr>
          <w:sz w:val="22"/>
          <w:szCs w:val="22"/>
        </w:rPr>
        <w:t>Rozporządzenie Rady Ministrów z dnia 30 kwietnia 2004r. w sprawie dopuszczania wyrobów do stosowania w zakładach górniczych,</w:t>
      </w:r>
    </w:p>
    <w:p w14:paraId="3D8454A2" w14:textId="77777777" w:rsidR="0061467C" w:rsidRPr="0061467C" w:rsidRDefault="0061467C">
      <w:pPr>
        <w:widowControl w:val="0"/>
        <w:numPr>
          <w:ilvl w:val="0"/>
          <w:numId w:val="105"/>
        </w:numPr>
        <w:adjustRightInd w:val="0"/>
        <w:ind w:left="709" w:hanging="283"/>
        <w:jc w:val="both"/>
        <w:textAlignment w:val="baseline"/>
        <w:rPr>
          <w:sz w:val="22"/>
          <w:szCs w:val="22"/>
        </w:rPr>
      </w:pPr>
      <w:r w:rsidRPr="0061467C">
        <w:rPr>
          <w:sz w:val="22"/>
          <w:szCs w:val="22"/>
        </w:rPr>
        <w:t>Obwieszczenie Ministra gospodarki, pracy i polityki społecznej z dnia 28 sierpnia 2003r. w sprawie ogłoszenia jednolitego tekstu rozporządzenia Ministra Pracy i Polityki Socjalnej w sprawie ogólnych przepisów bezpieczeństwa i higieny pracy.</w:t>
      </w:r>
    </w:p>
    <w:p w14:paraId="18AFB04F" w14:textId="77777777" w:rsidR="0061467C" w:rsidRPr="0061467C" w:rsidRDefault="0061467C">
      <w:pPr>
        <w:widowControl w:val="0"/>
        <w:numPr>
          <w:ilvl w:val="0"/>
          <w:numId w:val="105"/>
        </w:numPr>
        <w:adjustRightInd w:val="0"/>
        <w:ind w:left="709" w:hanging="283"/>
        <w:jc w:val="both"/>
        <w:textAlignment w:val="baseline"/>
        <w:rPr>
          <w:sz w:val="22"/>
          <w:szCs w:val="22"/>
        </w:rPr>
      </w:pPr>
      <w:r w:rsidRPr="0061467C">
        <w:rPr>
          <w:sz w:val="22"/>
          <w:szCs w:val="22"/>
        </w:rPr>
        <w:t>Ustawa z dnia 13 kwietnia 2016r. o systemach oceny zgodności i nadzoru rynku,</w:t>
      </w:r>
    </w:p>
    <w:p w14:paraId="270B77EE" w14:textId="77777777" w:rsidR="0061467C" w:rsidRPr="0061467C" w:rsidRDefault="0061467C">
      <w:pPr>
        <w:widowControl w:val="0"/>
        <w:numPr>
          <w:ilvl w:val="0"/>
          <w:numId w:val="105"/>
        </w:numPr>
        <w:adjustRightInd w:val="0"/>
        <w:ind w:left="709" w:hanging="283"/>
        <w:jc w:val="both"/>
        <w:textAlignment w:val="baseline"/>
        <w:rPr>
          <w:sz w:val="22"/>
          <w:szCs w:val="22"/>
        </w:rPr>
      </w:pPr>
      <w:r w:rsidRPr="0061467C">
        <w:rPr>
          <w:sz w:val="22"/>
          <w:szCs w:val="22"/>
        </w:rPr>
        <w:t>Rozporządzeniem Ministra Gospodarki z dnia 28.08.2019r. w sprawie bezpieczeństwa i higieny pracy przy urządzeniach energetycznych,</w:t>
      </w:r>
    </w:p>
    <w:p w14:paraId="7E04A5E5" w14:textId="6E7549B2" w:rsidR="0061467C" w:rsidRPr="0061467C" w:rsidRDefault="0061467C">
      <w:pPr>
        <w:widowControl w:val="0"/>
        <w:numPr>
          <w:ilvl w:val="0"/>
          <w:numId w:val="105"/>
        </w:numPr>
        <w:adjustRightInd w:val="0"/>
        <w:ind w:left="709" w:hanging="283"/>
        <w:jc w:val="both"/>
        <w:textAlignment w:val="baseline"/>
        <w:rPr>
          <w:b/>
          <w:bCs/>
          <w:sz w:val="22"/>
          <w:szCs w:val="22"/>
        </w:rPr>
      </w:pPr>
      <w:r w:rsidRPr="0061467C">
        <w:rPr>
          <w:sz w:val="22"/>
          <w:szCs w:val="22"/>
        </w:rPr>
        <w:t xml:space="preserve">Rozporządzenia Ministra Gospodarki z dnia 4 maja 2007 </w:t>
      </w:r>
      <w:r w:rsidRPr="0061467C">
        <w:rPr>
          <w:bCs/>
          <w:sz w:val="22"/>
          <w:szCs w:val="22"/>
        </w:rPr>
        <w:t>w sprawie szczegółowych warunków funkcjonowania systemu elektroenergetycznego</w:t>
      </w:r>
      <w:r w:rsidR="00AB3695">
        <w:rPr>
          <w:bCs/>
          <w:sz w:val="22"/>
          <w:szCs w:val="22"/>
        </w:rPr>
        <w:t>,</w:t>
      </w:r>
    </w:p>
    <w:p w14:paraId="135D4A7D" w14:textId="77777777" w:rsidR="0061467C" w:rsidRPr="0061467C" w:rsidRDefault="0061467C">
      <w:pPr>
        <w:widowControl w:val="0"/>
        <w:numPr>
          <w:ilvl w:val="0"/>
          <w:numId w:val="105"/>
        </w:numPr>
        <w:adjustRightInd w:val="0"/>
        <w:ind w:left="709" w:hanging="283"/>
        <w:jc w:val="both"/>
        <w:textAlignment w:val="baseline"/>
        <w:rPr>
          <w:b/>
          <w:bCs/>
          <w:sz w:val="22"/>
          <w:szCs w:val="22"/>
        </w:rPr>
      </w:pPr>
      <w:r w:rsidRPr="0061467C">
        <w:rPr>
          <w:sz w:val="22"/>
          <w:szCs w:val="22"/>
        </w:rPr>
        <w:t xml:space="preserve">Ustawa z dnia 5 lipca 2018 r. o krajowym systemie </w:t>
      </w:r>
      <w:proofErr w:type="spellStart"/>
      <w:r w:rsidRPr="0061467C">
        <w:rPr>
          <w:sz w:val="22"/>
          <w:szCs w:val="22"/>
        </w:rPr>
        <w:t>cyberbezpieczeństwa</w:t>
      </w:r>
      <w:proofErr w:type="spellEnd"/>
      <w:r w:rsidRPr="0061467C">
        <w:rPr>
          <w:sz w:val="22"/>
          <w:szCs w:val="22"/>
        </w:rPr>
        <w:t>.</w:t>
      </w:r>
    </w:p>
    <w:p w14:paraId="7CFF6078" w14:textId="77777777" w:rsidR="0061467C" w:rsidRPr="0061467C" w:rsidRDefault="0061467C" w:rsidP="0061467C">
      <w:pPr>
        <w:pStyle w:val="Akapitzlist"/>
        <w:jc w:val="both"/>
        <w:rPr>
          <w:rFonts w:eastAsiaTheme="minorHAnsi"/>
          <w:bCs/>
          <w:sz w:val="22"/>
          <w:szCs w:val="22"/>
        </w:rPr>
      </w:pPr>
    </w:p>
    <w:p w14:paraId="6C24CB3C" w14:textId="77777777" w:rsidR="0061467C" w:rsidRPr="0061467C" w:rsidRDefault="0061467C" w:rsidP="0061467C">
      <w:pPr>
        <w:pStyle w:val="Akapitzlist"/>
        <w:jc w:val="both"/>
        <w:rPr>
          <w:bCs/>
          <w:i/>
          <w:sz w:val="22"/>
          <w:szCs w:val="22"/>
        </w:rPr>
      </w:pPr>
      <w:r w:rsidRPr="0061467C">
        <w:rPr>
          <w:bCs/>
          <w:i/>
          <w:sz w:val="22"/>
          <w:szCs w:val="22"/>
          <w:u w:val="single"/>
        </w:rPr>
        <w:t>Uwaga:</w:t>
      </w:r>
      <w:r w:rsidRPr="0061467C">
        <w:rPr>
          <w:bCs/>
          <w:i/>
          <w:sz w:val="22"/>
          <w:szCs w:val="22"/>
        </w:rPr>
        <w:t xml:space="preserve"> W przypadku zmian aktów prawnych, związanych z realizacją niniejszego zamówienia, przedmiot zamówienia musi spełniać uwarunkowania prawne, obowiązujące w okresie jego realizacji.</w:t>
      </w:r>
    </w:p>
    <w:p w14:paraId="7B67BC91" w14:textId="77777777" w:rsidR="00F83FFB" w:rsidRPr="006642E5" w:rsidRDefault="00F83FFB" w:rsidP="006642E5">
      <w:pPr>
        <w:pStyle w:val="Akapitzlist"/>
        <w:autoSpaceDE w:val="0"/>
        <w:autoSpaceDN w:val="0"/>
        <w:adjustRightInd w:val="0"/>
        <w:spacing w:line="276" w:lineRule="auto"/>
        <w:ind w:left="360"/>
        <w:jc w:val="both"/>
        <w:rPr>
          <w:b/>
          <w:sz w:val="22"/>
          <w:szCs w:val="22"/>
        </w:rPr>
      </w:pPr>
    </w:p>
    <w:p w14:paraId="1AAED93E" w14:textId="12A65DBD" w:rsidR="006203A3" w:rsidRDefault="006203A3">
      <w:pPr>
        <w:pStyle w:val="Akapitzlist"/>
        <w:numPr>
          <w:ilvl w:val="0"/>
          <w:numId w:val="102"/>
        </w:numPr>
        <w:autoSpaceDE w:val="0"/>
        <w:autoSpaceDN w:val="0"/>
        <w:adjustRightInd w:val="0"/>
        <w:spacing w:line="276" w:lineRule="auto"/>
        <w:ind w:left="426" w:hanging="142"/>
        <w:jc w:val="both"/>
        <w:rPr>
          <w:b/>
          <w:sz w:val="22"/>
          <w:szCs w:val="22"/>
        </w:rPr>
      </w:pPr>
      <w:r>
        <w:rPr>
          <w:b/>
          <w:sz w:val="22"/>
          <w:szCs w:val="22"/>
        </w:rPr>
        <w:t>OPIS PRZEDMIOTU ZAMÓWIENIA:</w:t>
      </w:r>
    </w:p>
    <w:p w14:paraId="444BD547" w14:textId="77777777" w:rsidR="006203A3" w:rsidRPr="006203A3" w:rsidRDefault="006203A3" w:rsidP="006203A3">
      <w:pPr>
        <w:numPr>
          <w:ilvl w:val="0"/>
          <w:numId w:val="80"/>
        </w:numPr>
        <w:tabs>
          <w:tab w:val="clear" w:pos="644"/>
          <w:tab w:val="num" w:pos="992"/>
        </w:tabs>
        <w:spacing w:line="276" w:lineRule="auto"/>
        <w:ind w:left="567" w:hanging="283"/>
        <w:jc w:val="both"/>
        <w:rPr>
          <w:sz w:val="22"/>
          <w:szCs w:val="22"/>
        </w:rPr>
      </w:pPr>
      <w:r w:rsidRPr="006203A3">
        <w:rPr>
          <w:sz w:val="22"/>
          <w:szCs w:val="22"/>
        </w:rPr>
        <w:t>Wykonanie usług serwisowych urządzeń polegających na:</w:t>
      </w:r>
    </w:p>
    <w:p w14:paraId="2C41DA96" w14:textId="2F1CFD21" w:rsidR="006203A3" w:rsidRPr="006203A3" w:rsidRDefault="006203A3">
      <w:pPr>
        <w:numPr>
          <w:ilvl w:val="0"/>
          <w:numId w:val="108"/>
        </w:numPr>
        <w:tabs>
          <w:tab w:val="clear" w:pos="644"/>
        </w:tabs>
        <w:spacing w:line="276" w:lineRule="auto"/>
        <w:ind w:left="851" w:hanging="284"/>
        <w:jc w:val="both"/>
        <w:rPr>
          <w:sz w:val="22"/>
          <w:szCs w:val="22"/>
        </w:rPr>
      </w:pPr>
      <w:r w:rsidRPr="006203A3">
        <w:rPr>
          <w:sz w:val="22"/>
          <w:szCs w:val="22"/>
        </w:rPr>
        <w:t>udzielanie telefonicznego wsparcia i doradztwa technicznego</w:t>
      </w:r>
      <w:r>
        <w:rPr>
          <w:sz w:val="22"/>
          <w:szCs w:val="22"/>
        </w:rPr>
        <w:t>,</w:t>
      </w:r>
    </w:p>
    <w:p w14:paraId="756B8581" w14:textId="77777777" w:rsidR="006203A3" w:rsidRPr="006203A3" w:rsidRDefault="006203A3">
      <w:pPr>
        <w:numPr>
          <w:ilvl w:val="0"/>
          <w:numId w:val="108"/>
        </w:numPr>
        <w:tabs>
          <w:tab w:val="clear" w:pos="644"/>
        </w:tabs>
        <w:spacing w:line="276" w:lineRule="auto"/>
        <w:ind w:left="851" w:hanging="284"/>
        <w:jc w:val="both"/>
        <w:rPr>
          <w:sz w:val="22"/>
          <w:szCs w:val="22"/>
        </w:rPr>
      </w:pPr>
      <w:r w:rsidRPr="006203A3">
        <w:rPr>
          <w:sz w:val="22"/>
          <w:szCs w:val="22"/>
        </w:rPr>
        <w:t>przyjazdu pracownika/ów serwisu w celu przeprowadzenia prac w miejscu zainstalowania urządzeń,</w:t>
      </w:r>
    </w:p>
    <w:p w14:paraId="38ED9DF9" w14:textId="77777777" w:rsidR="006203A3" w:rsidRPr="006203A3" w:rsidRDefault="006203A3">
      <w:pPr>
        <w:numPr>
          <w:ilvl w:val="0"/>
          <w:numId w:val="108"/>
        </w:numPr>
        <w:tabs>
          <w:tab w:val="clear" w:pos="644"/>
        </w:tabs>
        <w:spacing w:line="276" w:lineRule="auto"/>
        <w:ind w:left="851" w:hanging="284"/>
        <w:jc w:val="both"/>
        <w:rPr>
          <w:sz w:val="22"/>
          <w:szCs w:val="22"/>
        </w:rPr>
      </w:pPr>
      <w:r w:rsidRPr="006203A3">
        <w:rPr>
          <w:sz w:val="22"/>
          <w:szCs w:val="22"/>
        </w:rPr>
        <w:t>lokalizacji usterki i wykonaniu kompleksowej naprawy urządzenia z wymianą uszkodzonych części w celu przywrócenia pełnej sprawności i funkcjonalności urządzenia,</w:t>
      </w:r>
    </w:p>
    <w:p w14:paraId="0ED239E5" w14:textId="77777777" w:rsidR="006203A3" w:rsidRPr="006203A3" w:rsidRDefault="006203A3">
      <w:pPr>
        <w:numPr>
          <w:ilvl w:val="0"/>
          <w:numId w:val="108"/>
        </w:numPr>
        <w:tabs>
          <w:tab w:val="clear" w:pos="644"/>
        </w:tabs>
        <w:spacing w:line="276" w:lineRule="auto"/>
        <w:ind w:left="851" w:hanging="284"/>
        <w:jc w:val="both"/>
        <w:rPr>
          <w:sz w:val="22"/>
          <w:szCs w:val="22"/>
        </w:rPr>
      </w:pPr>
      <w:r w:rsidRPr="006203A3">
        <w:rPr>
          <w:sz w:val="22"/>
          <w:szCs w:val="22"/>
        </w:rPr>
        <w:t>przeprowadzeniu prób ruchowych i niezbędnych pomiarów potwierdzających pełną sprawność urządzeń i zdatność do pracy w ruchu zakładu górniczego,</w:t>
      </w:r>
    </w:p>
    <w:p w14:paraId="52A655EC" w14:textId="5C8BB6BD" w:rsidR="006203A3" w:rsidRPr="006203A3" w:rsidRDefault="006203A3">
      <w:pPr>
        <w:numPr>
          <w:ilvl w:val="0"/>
          <w:numId w:val="108"/>
        </w:numPr>
        <w:tabs>
          <w:tab w:val="clear" w:pos="644"/>
        </w:tabs>
        <w:spacing w:line="276" w:lineRule="auto"/>
        <w:ind w:left="851" w:hanging="284"/>
        <w:jc w:val="both"/>
        <w:rPr>
          <w:sz w:val="22"/>
          <w:szCs w:val="22"/>
        </w:rPr>
      </w:pPr>
      <w:r w:rsidRPr="006203A3">
        <w:rPr>
          <w:sz w:val="22"/>
          <w:szCs w:val="22"/>
        </w:rPr>
        <w:t>wykonanie czynności konserwacyjnych oraz przeprowadzenie niezbędnych regulacji</w:t>
      </w:r>
      <w:r>
        <w:rPr>
          <w:sz w:val="22"/>
          <w:szCs w:val="22"/>
        </w:rPr>
        <w:t>.</w:t>
      </w:r>
    </w:p>
    <w:p w14:paraId="523B2DED" w14:textId="77777777" w:rsidR="006203A3" w:rsidRPr="006203A3" w:rsidRDefault="006203A3" w:rsidP="006203A3">
      <w:pPr>
        <w:numPr>
          <w:ilvl w:val="0"/>
          <w:numId w:val="80"/>
        </w:numPr>
        <w:tabs>
          <w:tab w:val="clear" w:pos="644"/>
          <w:tab w:val="num" w:pos="992"/>
          <w:tab w:val="num" w:pos="1080"/>
        </w:tabs>
        <w:spacing w:line="276" w:lineRule="auto"/>
        <w:ind w:left="567" w:hanging="283"/>
        <w:jc w:val="both"/>
        <w:rPr>
          <w:sz w:val="22"/>
          <w:szCs w:val="22"/>
        </w:rPr>
      </w:pPr>
      <w:r w:rsidRPr="006203A3">
        <w:rPr>
          <w:sz w:val="22"/>
          <w:szCs w:val="22"/>
        </w:rPr>
        <w:t>Wykonanie okresowych przeglądów zgodnie z DTR/instrukcją obsługi urządzeń polegających co najmniej na:</w:t>
      </w:r>
    </w:p>
    <w:p w14:paraId="435DCC37" w14:textId="77777777" w:rsidR="006203A3" w:rsidRPr="006203A3" w:rsidRDefault="006203A3">
      <w:pPr>
        <w:numPr>
          <w:ilvl w:val="0"/>
          <w:numId w:val="109"/>
        </w:numPr>
        <w:tabs>
          <w:tab w:val="clear" w:pos="644"/>
        </w:tabs>
        <w:spacing w:line="276" w:lineRule="auto"/>
        <w:ind w:left="851" w:hanging="284"/>
        <w:jc w:val="both"/>
        <w:rPr>
          <w:sz w:val="22"/>
          <w:szCs w:val="22"/>
        </w:rPr>
      </w:pPr>
      <w:r w:rsidRPr="006203A3">
        <w:rPr>
          <w:sz w:val="22"/>
          <w:szCs w:val="22"/>
        </w:rPr>
        <w:t>Kompleksowej kontroli działania urządzeń,</w:t>
      </w:r>
    </w:p>
    <w:p w14:paraId="00704223" w14:textId="77777777" w:rsidR="006203A3" w:rsidRPr="006203A3" w:rsidRDefault="006203A3">
      <w:pPr>
        <w:numPr>
          <w:ilvl w:val="0"/>
          <w:numId w:val="109"/>
        </w:numPr>
        <w:tabs>
          <w:tab w:val="clear" w:pos="644"/>
        </w:tabs>
        <w:spacing w:line="276" w:lineRule="auto"/>
        <w:ind w:left="851" w:hanging="284"/>
        <w:jc w:val="both"/>
        <w:rPr>
          <w:sz w:val="22"/>
          <w:szCs w:val="22"/>
        </w:rPr>
      </w:pPr>
      <w:r w:rsidRPr="006203A3">
        <w:rPr>
          <w:sz w:val="22"/>
          <w:szCs w:val="22"/>
        </w:rPr>
        <w:t>Wykonaniu niezbędnych konserwacji oraz regulacji,</w:t>
      </w:r>
    </w:p>
    <w:p w14:paraId="6DA5D842" w14:textId="77777777" w:rsidR="006203A3" w:rsidRPr="006203A3" w:rsidRDefault="006203A3">
      <w:pPr>
        <w:numPr>
          <w:ilvl w:val="0"/>
          <w:numId w:val="109"/>
        </w:numPr>
        <w:tabs>
          <w:tab w:val="clear" w:pos="644"/>
        </w:tabs>
        <w:spacing w:line="276" w:lineRule="auto"/>
        <w:ind w:left="851" w:hanging="284"/>
        <w:jc w:val="both"/>
        <w:rPr>
          <w:sz w:val="22"/>
          <w:szCs w:val="22"/>
        </w:rPr>
      </w:pPr>
      <w:r w:rsidRPr="006203A3">
        <w:rPr>
          <w:sz w:val="22"/>
          <w:szCs w:val="22"/>
        </w:rPr>
        <w:t>Wykonaniu pomiarów układów elektronicznych,</w:t>
      </w:r>
    </w:p>
    <w:p w14:paraId="04E030F9" w14:textId="5D37F4B2" w:rsidR="006203A3" w:rsidRPr="006203A3" w:rsidRDefault="006203A3">
      <w:pPr>
        <w:numPr>
          <w:ilvl w:val="0"/>
          <w:numId w:val="109"/>
        </w:numPr>
        <w:tabs>
          <w:tab w:val="clear" w:pos="644"/>
        </w:tabs>
        <w:spacing w:line="276" w:lineRule="auto"/>
        <w:ind w:left="851" w:hanging="284"/>
        <w:jc w:val="both"/>
        <w:rPr>
          <w:sz w:val="22"/>
          <w:szCs w:val="22"/>
        </w:rPr>
      </w:pPr>
      <w:r w:rsidRPr="006203A3">
        <w:rPr>
          <w:sz w:val="22"/>
          <w:szCs w:val="22"/>
        </w:rPr>
        <w:t>Wykonaniu pomiarów baterii zasilających, sprzęgaczy oraz instalacji kablowej.</w:t>
      </w:r>
    </w:p>
    <w:p w14:paraId="5420B2BE" w14:textId="3F696A86" w:rsidR="006203A3" w:rsidRPr="006203A3" w:rsidRDefault="006203A3" w:rsidP="006203A3">
      <w:pPr>
        <w:numPr>
          <w:ilvl w:val="0"/>
          <w:numId w:val="80"/>
        </w:numPr>
        <w:tabs>
          <w:tab w:val="clear" w:pos="644"/>
          <w:tab w:val="num" w:pos="992"/>
          <w:tab w:val="num" w:pos="1080"/>
        </w:tabs>
        <w:spacing w:line="276" w:lineRule="auto"/>
        <w:ind w:left="567" w:hanging="283"/>
        <w:jc w:val="both"/>
        <w:rPr>
          <w:sz w:val="22"/>
          <w:szCs w:val="22"/>
        </w:rPr>
      </w:pPr>
      <w:r w:rsidRPr="006203A3">
        <w:rPr>
          <w:sz w:val="22"/>
          <w:szCs w:val="22"/>
        </w:rPr>
        <w:t>Dostawa części do Zamawiającego wraz z usługą serwisową lub w formie zabezpieczenia jednostkowych ilości części zamiennych i podzespołów do napraw możliwych i dozwolonych do przeprowadzenia przez użytkownika maszyny/urządzenia.</w:t>
      </w:r>
    </w:p>
    <w:p w14:paraId="55B9FE7C" w14:textId="2591596F" w:rsidR="00A00F3F" w:rsidRPr="00EC3A08" w:rsidRDefault="00EC3A08">
      <w:pPr>
        <w:pStyle w:val="Akapitzlist"/>
        <w:numPr>
          <w:ilvl w:val="0"/>
          <w:numId w:val="102"/>
        </w:numPr>
        <w:autoSpaceDE w:val="0"/>
        <w:autoSpaceDN w:val="0"/>
        <w:adjustRightInd w:val="0"/>
        <w:spacing w:line="276" w:lineRule="auto"/>
        <w:ind w:left="426" w:hanging="142"/>
        <w:jc w:val="both"/>
        <w:rPr>
          <w:b/>
          <w:sz w:val="22"/>
          <w:szCs w:val="22"/>
        </w:rPr>
      </w:pPr>
      <w:r w:rsidRPr="00EC3A08">
        <w:rPr>
          <w:b/>
          <w:sz w:val="22"/>
          <w:szCs w:val="22"/>
        </w:rPr>
        <w:t>WYMAGANE PARAMETRY TECHNICZNO – UŻYTKOWE ZAMÓWIENIA.</w:t>
      </w:r>
    </w:p>
    <w:p w14:paraId="5B64C5F8" w14:textId="77777777" w:rsidR="005F2E12" w:rsidRPr="006642E5" w:rsidRDefault="00A875BF">
      <w:pPr>
        <w:numPr>
          <w:ilvl w:val="0"/>
          <w:numId w:val="107"/>
        </w:numPr>
        <w:tabs>
          <w:tab w:val="clear" w:pos="644"/>
        </w:tabs>
        <w:spacing w:line="276" w:lineRule="auto"/>
        <w:jc w:val="both"/>
        <w:rPr>
          <w:sz w:val="22"/>
          <w:szCs w:val="22"/>
        </w:rPr>
      </w:pPr>
      <w:bookmarkStart w:id="68" w:name="_Hlk86990482"/>
      <w:r w:rsidRPr="006642E5">
        <w:rPr>
          <w:sz w:val="22"/>
          <w:szCs w:val="22"/>
        </w:rPr>
        <w:t>Naprawy (usługi serwisowe) wykonywane będą w istotnej części na terenie zakładu górniczego/</w:t>
      </w:r>
      <w:r w:rsidR="005F2E12" w:rsidRPr="006642E5">
        <w:rPr>
          <w:sz w:val="22"/>
          <w:szCs w:val="22"/>
        </w:rPr>
        <w:t>O</w:t>
      </w:r>
      <w:r w:rsidRPr="006642E5">
        <w:rPr>
          <w:sz w:val="22"/>
          <w:szCs w:val="22"/>
        </w:rPr>
        <w:t>ddziału spółki.</w:t>
      </w:r>
      <w:bookmarkStart w:id="69" w:name="_Hlk86926926"/>
      <w:bookmarkEnd w:id="68"/>
    </w:p>
    <w:p w14:paraId="440B9CA7" w14:textId="77777777" w:rsidR="00A875BF" w:rsidRPr="006642E5" w:rsidRDefault="00A875BF">
      <w:pPr>
        <w:numPr>
          <w:ilvl w:val="0"/>
          <w:numId w:val="107"/>
        </w:numPr>
        <w:spacing w:line="276" w:lineRule="auto"/>
        <w:ind w:left="567" w:hanging="283"/>
        <w:jc w:val="both"/>
        <w:rPr>
          <w:sz w:val="22"/>
          <w:szCs w:val="22"/>
        </w:rPr>
      </w:pPr>
      <w:r w:rsidRPr="006642E5">
        <w:rPr>
          <w:b/>
          <w:bCs/>
          <w:iCs/>
          <w:sz w:val="22"/>
          <w:szCs w:val="22"/>
        </w:rPr>
        <w:t>Dopuszczalnym jest wywóz poza teren kopalni i wwóz podzespołów maszyn i urządzeń, które takiej naprawy wymagają w ramach świadczonych usług serwisowych dla incydentalnych przypadków jak:</w:t>
      </w:r>
    </w:p>
    <w:p w14:paraId="0C85792E" w14:textId="77777777" w:rsidR="00A875BF" w:rsidRPr="006642E5" w:rsidRDefault="00A875BF" w:rsidP="00F52863">
      <w:pPr>
        <w:pStyle w:val="Tekstpodstawowy"/>
        <w:numPr>
          <w:ilvl w:val="0"/>
          <w:numId w:val="75"/>
        </w:numPr>
        <w:spacing w:line="276" w:lineRule="auto"/>
        <w:ind w:left="851" w:hanging="284"/>
        <w:rPr>
          <w:iCs/>
          <w:sz w:val="22"/>
          <w:szCs w:val="22"/>
        </w:rPr>
      </w:pPr>
      <w:r w:rsidRPr="006642E5">
        <w:rPr>
          <w:iCs/>
          <w:sz w:val="22"/>
          <w:szCs w:val="22"/>
        </w:rPr>
        <w:t>Wykonawca montuje czasowo zamiennie swój podzespół/część natomiast będący własnością kopalni wywozi do warsztatu Wykonawcy a następnie wymienia go ponownie.</w:t>
      </w:r>
    </w:p>
    <w:p w14:paraId="77868A43" w14:textId="77777777" w:rsidR="00A875BF" w:rsidRPr="006642E5" w:rsidRDefault="00A875BF" w:rsidP="00F52863">
      <w:pPr>
        <w:pStyle w:val="Tekstpodstawowy"/>
        <w:numPr>
          <w:ilvl w:val="0"/>
          <w:numId w:val="75"/>
        </w:numPr>
        <w:spacing w:line="276" w:lineRule="auto"/>
        <w:ind w:left="851" w:hanging="284"/>
        <w:rPr>
          <w:iCs/>
          <w:sz w:val="22"/>
          <w:szCs w:val="22"/>
          <w:u w:val="single"/>
        </w:rPr>
      </w:pPr>
      <w:r w:rsidRPr="006642E5">
        <w:rPr>
          <w:iCs/>
          <w:sz w:val="22"/>
          <w:szCs w:val="22"/>
        </w:rPr>
        <w:t>Wykonanie naprawy, legalizacji, prób stanowiskowych, wymaga specjalistycznego stanowiska, którego nie jest w stanie zapewnić Zamawiający.</w:t>
      </w:r>
    </w:p>
    <w:bookmarkEnd w:id="69"/>
    <w:p w14:paraId="7F732126" w14:textId="77777777" w:rsidR="00A00F3F" w:rsidRPr="006642E5" w:rsidRDefault="00A00F3F">
      <w:pPr>
        <w:numPr>
          <w:ilvl w:val="0"/>
          <w:numId w:val="107"/>
        </w:numPr>
        <w:spacing w:line="276" w:lineRule="auto"/>
        <w:ind w:left="567" w:hanging="283"/>
        <w:jc w:val="both"/>
        <w:rPr>
          <w:sz w:val="22"/>
          <w:szCs w:val="22"/>
        </w:rPr>
      </w:pPr>
      <w:r w:rsidRPr="006642E5">
        <w:rPr>
          <w:sz w:val="22"/>
          <w:szCs w:val="22"/>
        </w:rPr>
        <w:t>Dostawa części do Zamawiającego będzie się odbywać wraz z usługą serwisową lub w formie zabezpieczenia jednostkowych ilości części zamiennych i podzespołów do napraw możliwych</w:t>
      </w:r>
      <w:r w:rsidR="008D39CC" w:rsidRPr="006642E5">
        <w:rPr>
          <w:sz w:val="22"/>
          <w:szCs w:val="22"/>
        </w:rPr>
        <w:br/>
      </w:r>
      <w:r w:rsidRPr="006642E5">
        <w:rPr>
          <w:sz w:val="22"/>
          <w:szCs w:val="22"/>
        </w:rPr>
        <w:t xml:space="preserve">i dozwolonych do przeprowadzenia przez użytkownika </w:t>
      </w:r>
      <w:r w:rsidR="00AA7D7A" w:rsidRPr="006642E5">
        <w:rPr>
          <w:sz w:val="22"/>
          <w:szCs w:val="22"/>
        </w:rPr>
        <w:t>maszyny/urządzenia</w:t>
      </w:r>
      <w:r w:rsidRPr="006642E5">
        <w:rPr>
          <w:sz w:val="22"/>
          <w:szCs w:val="22"/>
        </w:rPr>
        <w:t xml:space="preserve">, na podstawie </w:t>
      </w:r>
      <w:r w:rsidR="00244EC5" w:rsidRPr="006642E5">
        <w:rPr>
          <w:sz w:val="22"/>
          <w:szCs w:val="22"/>
        </w:rPr>
        <w:t xml:space="preserve">Wezwania Serwisowego </w:t>
      </w:r>
      <w:r w:rsidRPr="006642E5">
        <w:rPr>
          <w:sz w:val="22"/>
          <w:szCs w:val="22"/>
        </w:rPr>
        <w:t xml:space="preserve">telefonicznego potwierdzonego </w:t>
      </w:r>
      <w:r w:rsidR="00244EC5" w:rsidRPr="006642E5">
        <w:rPr>
          <w:sz w:val="22"/>
          <w:szCs w:val="22"/>
        </w:rPr>
        <w:t>faksem lub drogą elektroniczną (pocztą e-mail)</w:t>
      </w:r>
      <w:r w:rsidR="000D5AD0" w:rsidRPr="006642E5">
        <w:rPr>
          <w:sz w:val="22"/>
          <w:szCs w:val="22"/>
        </w:rPr>
        <w:t xml:space="preserve">. Wezwanie Serwisowe zostanie przesłane do Wykonawcy </w:t>
      </w:r>
      <w:r w:rsidRPr="006642E5">
        <w:rPr>
          <w:sz w:val="22"/>
          <w:szCs w:val="22"/>
        </w:rPr>
        <w:t>w czasie do 24 godzin od czasu zgłoszenia telefonicznego</w:t>
      </w:r>
      <w:r w:rsidR="00244EC5" w:rsidRPr="006642E5">
        <w:rPr>
          <w:sz w:val="22"/>
          <w:szCs w:val="22"/>
        </w:rPr>
        <w:t xml:space="preserve"> lub w pierwszym dniu roboczym po zgłoszeniu telefonicznym</w:t>
      </w:r>
      <w:r w:rsidRPr="006642E5">
        <w:rPr>
          <w:sz w:val="22"/>
          <w:szCs w:val="22"/>
        </w:rPr>
        <w:t>.</w:t>
      </w:r>
    </w:p>
    <w:p w14:paraId="7ECBB5E6" w14:textId="77777777" w:rsidR="00A00F3F" w:rsidRPr="006642E5" w:rsidRDefault="00A00F3F">
      <w:pPr>
        <w:numPr>
          <w:ilvl w:val="0"/>
          <w:numId w:val="107"/>
        </w:numPr>
        <w:spacing w:line="276" w:lineRule="auto"/>
        <w:ind w:left="567" w:hanging="283"/>
        <w:jc w:val="both"/>
        <w:rPr>
          <w:sz w:val="22"/>
          <w:szCs w:val="22"/>
        </w:rPr>
      </w:pPr>
      <w:r w:rsidRPr="006642E5">
        <w:rPr>
          <w:sz w:val="22"/>
          <w:szCs w:val="22"/>
        </w:rPr>
        <w:t xml:space="preserve">Naprawa serwisowa maszyny (urządzenia) będzie wykonana w sposób gwarantujący bezpieczną eksploatację wyrobu, nie spowoduje wytworzenia nowej maszyny (urządzenia), a maszyna (urządzenie) </w:t>
      </w:r>
      <w:r w:rsidR="00AB6DC5" w:rsidRPr="006642E5">
        <w:rPr>
          <w:sz w:val="22"/>
          <w:szCs w:val="22"/>
        </w:rPr>
        <w:t xml:space="preserve">po naprawie serwisowej </w:t>
      </w:r>
      <w:r w:rsidRPr="006642E5">
        <w:rPr>
          <w:sz w:val="22"/>
          <w:szCs w:val="22"/>
        </w:rPr>
        <w:t>będzie odpowiadać dokumentacji techniczno-ruchowej (instrukcji użytkowania), na podstawie, której była eksploatowana przed naprawą serwisową</w:t>
      </w:r>
      <w:r w:rsidR="006D426F" w:rsidRPr="006642E5">
        <w:rPr>
          <w:sz w:val="22"/>
          <w:szCs w:val="22"/>
        </w:rPr>
        <w:t xml:space="preserve"> w</w:t>
      </w:r>
      <w:r w:rsidR="002948CB">
        <w:rPr>
          <w:sz w:val="22"/>
          <w:szCs w:val="22"/>
        </w:rPr>
        <w:t> </w:t>
      </w:r>
      <w:r w:rsidR="006D426F" w:rsidRPr="006642E5">
        <w:rPr>
          <w:sz w:val="22"/>
          <w:szCs w:val="22"/>
        </w:rPr>
        <w:t>zakresie wykonanej usługi</w:t>
      </w:r>
      <w:r w:rsidRPr="006642E5">
        <w:rPr>
          <w:sz w:val="22"/>
          <w:szCs w:val="22"/>
        </w:rPr>
        <w:t>.</w:t>
      </w:r>
    </w:p>
    <w:p w14:paraId="680E2593" w14:textId="77777777" w:rsidR="00A00F3F" w:rsidRPr="006642E5" w:rsidRDefault="00A00F3F">
      <w:pPr>
        <w:numPr>
          <w:ilvl w:val="0"/>
          <w:numId w:val="107"/>
        </w:numPr>
        <w:spacing w:line="276" w:lineRule="auto"/>
        <w:ind w:left="567" w:hanging="283"/>
        <w:jc w:val="both"/>
        <w:rPr>
          <w:sz w:val="22"/>
          <w:szCs w:val="22"/>
        </w:rPr>
      </w:pPr>
      <w:r w:rsidRPr="006642E5">
        <w:rPr>
          <w:sz w:val="22"/>
          <w:szCs w:val="22"/>
        </w:rPr>
        <w:t>Części zamienne będące przedmiotem zamówienia muszą być zgodne z dokumentacją techniczno-ruchową/inst</w:t>
      </w:r>
      <w:r w:rsidR="008D39CC" w:rsidRPr="006642E5">
        <w:rPr>
          <w:sz w:val="22"/>
          <w:szCs w:val="22"/>
        </w:rPr>
        <w:t xml:space="preserve">rukcją użytkowania </w:t>
      </w:r>
      <w:r w:rsidR="000A7B5A" w:rsidRPr="006642E5">
        <w:rPr>
          <w:sz w:val="22"/>
          <w:szCs w:val="22"/>
        </w:rPr>
        <w:t>maszyny/urządzenia</w:t>
      </w:r>
      <w:r w:rsidR="000D5AD0" w:rsidRPr="006642E5">
        <w:rPr>
          <w:sz w:val="22"/>
          <w:szCs w:val="22"/>
        </w:rPr>
        <w:t xml:space="preserve">, a ich </w:t>
      </w:r>
      <w:r w:rsidR="00B141F9" w:rsidRPr="006642E5">
        <w:rPr>
          <w:sz w:val="22"/>
          <w:szCs w:val="22"/>
        </w:rPr>
        <w:t>z</w:t>
      </w:r>
      <w:r w:rsidR="003C50D0" w:rsidRPr="006642E5">
        <w:rPr>
          <w:sz w:val="22"/>
          <w:szCs w:val="22"/>
        </w:rPr>
        <w:t>astosowanie (zabudowa)</w:t>
      </w:r>
      <w:r w:rsidR="005436F7" w:rsidRPr="006642E5">
        <w:rPr>
          <w:sz w:val="22"/>
          <w:szCs w:val="22"/>
        </w:rPr>
        <w:t xml:space="preserve"> </w:t>
      </w:r>
      <w:r w:rsidR="000D5AD0" w:rsidRPr="006642E5">
        <w:rPr>
          <w:sz w:val="22"/>
          <w:szCs w:val="22"/>
        </w:rPr>
        <w:t xml:space="preserve">w </w:t>
      </w:r>
      <w:r w:rsidR="00F0249A" w:rsidRPr="006642E5">
        <w:rPr>
          <w:sz w:val="22"/>
          <w:szCs w:val="22"/>
        </w:rPr>
        <w:t>maszynie/</w:t>
      </w:r>
      <w:r w:rsidR="005436F7" w:rsidRPr="006642E5">
        <w:rPr>
          <w:sz w:val="22"/>
          <w:szCs w:val="22"/>
        </w:rPr>
        <w:t xml:space="preserve"> </w:t>
      </w:r>
      <w:r w:rsidR="00F0249A" w:rsidRPr="006642E5">
        <w:rPr>
          <w:sz w:val="22"/>
          <w:szCs w:val="22"/>
        </w:rPr>
        <w:t xml:space="preserve">urządzeniu </w:t>
      </w:r>
      <w:r w:rsidR="000D5AD0" w:rsidRPr="006642E5">
        <w:rPr>
          <w:sz w:val="22"/>
          <w:szCs w:val="22"/>
        </w:rPr>
        <w:t>zapewni bezpieczną eksploatację wyrobu i nie spowoduje wytworzenia nowej maszyny</w:t>
      </w:r>
      <w:r w:rsidRPr="006642E5">
        <w:rPr>
          <w:sz w:val="22"/>
          <w:szCs w:val="22"/>
        </w:rPr>
        <w:t>.</w:t>
      </w:r>
    </w:p>
    <w:p w14:paraId="01C45D56" w14:textId="77777777" w:rsidR="00A00F3F" w:rsidRPr="006642E5" w:rsidRDefault="00A00F3F">
      <w:pPr>
        <w:numPr>
          <w:ilvl w:val="0"/>
          <w:numId w:val="107"/>
        </w:numPr>
        <w:spacing w:line="276" w:lineRule="auto"/>
        <w:ind w:left="567" w:hanging="283"/>
        <w:jc w:val="both"/>
        <w:rPr>
          <w:sz w:val="22"/>
          <w:szCs w:val="22"/>
        </w:rPr>
      </w:pPr>
      <w:r w:rsidRPr="006642E5">
        <w:rPr>
          <w:sz w:val="22"/>
          <w:szCs w:val="22"/>
        </w:rPr>
        <w:t xml:space="preserve">Wykonywanie płatnych napraw serwisowych lub zastosowanie części zamiennych i podzespołów </w:t>
      </w:r>
      <w:r w:rsidR="00AB6DC5" w:rsidRPr="006642E5">
        <w:rPr>
          <w:sz w:val="22"/>
          <w:szCs w:val="22"/>
        </w:rPr>
        <w:t>dostarczanych w ramach usług serwisowych</w:t>
      </w:r>
      <w:r w:rsidRPr="006642E5">
        <w:rPr>
          <w:sz w:val="22"/>
          <w:szCs w:val="22"/>
        </w:rPr>
        <w:t xml:space="preserve"> w okresie gwarancyjnym </w:t>
      </w:r>
      <w:r w:rsidR="00F0249A" w:rsidRPr="006642E5">
        <w:rPr>
          <w:sz w:val="22"/>
          <w:szCs w:val="22"/>
        </w:rPr>
        <w:t xml:space="preserve">dla </w:t>
      </w:r>
      <w:r w:rsidRPr="006642E5">
        <w:rPr>
          <w:sz w:val="22"/>
          <w:szCs w:val="22"/>
        </w:rPr>
        <w:t>maszyny/urządzenia</w:t>
      </w:r>
      <w:r w:rsidR="00AB6DC5" w:rsidRPr="006642E5">
        <w:rPr>
          <w:sz w:val="22"/>
          <w:szCs w:val="22"/>
        </w:rPr>
        <w:br/>
      </w:r>
      <w:r w:rsidRPr="006642E5">
        <w:rPr>
          <w:sz w:val="22"/>
          <w:szCs w:val="22"/>
        </w:rPr>
        <w:t xml:space="preserve">nie może powodować utraty gwarancji udzielonej przez producenta lub </w:t>
      </w:r>
      <w:r w:rsidR="00AB6DC5" w:rsidRPr="006642E5">
        <w:rPr>
          <w:sz w:val="22"/>
          <w:szCs w:val="22"/>
        </w:rPr>
        <w:t>wydzierżawiającego</w:t>
      </w:r>
      <w:r w:rsidRPr="006642E5">
        <w:rPr>
          <w:sz w:val="22"/>
          <w:szCs w:val="22"/>
        </w:rPr>
        <w:t>.</w:t>
      </w:r>
    </w:p>
    <w:p w14:paraId="653D530E" w14:textId="77777777" w:rsidR="00B141F9" w:rsidRPr="006642E5" w:rsidRDefault="00B141F9">
      <w:pPr>
        <w:numPr>
          <w:ilvl w:val="0"/>
          <w:numId w:val="107"/>
        </w:numPr>
        <w:spacing w:line="276" w:lineRule="auto"/>
        <w:ind w:left="567" w:hanging="283"/>
        <w:jc w:val="both"/>
        <w:rPr>
          <w:sz w:val="22"/>
          <w:szCs w:val="22"/>
        </w:rPr>
      </w:pPr>
      <w:r w:rsidRPr="006642E5">
        <w:rPr>
          <w:sz w:val="22"/>
          <w:szCs w:val="22"/>
        </w:rPr>
        <w:lastRenderedPageBreak/>
        <w:t>Zastosowanie części i podzespołów będących przedmiotem postępowania nie może naruszać deklaracji zgodności WE/dopuszczenia Prezesa WUG wystawionych dla maszyn/urządzeń,</w:t>
      </w:r>
      <w:r w:rsidR="005436F7" w:rsidRPr="006642E5">
        <w:rPr>
          <w:sz w:val="22"/>
          <w:szCs w:val="22"/>
        </w:rPr>
        <w:t xml:space="preserve"> </w:t>
      </w:r>
      <w:r w:rsidRPr="006642E5">
        <w:rPr>
          <w:sz w:val="22"/>
          <w:szCs w:val="22"/>
        </w:rPr>
        <w:t>któryc</w:t>
      </w:r>
      <w:r w:rsidR="003C50D0" w:rsidRPr="006642E5">
        <w:rPr>
          <w:sz w:val="22"/>
          <w:szCs w:val="22"/>
        </w:rPr>
        <w:t>h przedmiot zamówienia dotyczy.</w:t>
      </w:r>
    </w:p>
    <w:p w14:paraId="7CA81D5F" w14:textId="77777777" w:rsidR="00A00F3F" w:rsidRPr="006642E5" w:rsidRDefault="00A00F3F">
      <w:pPr>
        <w:numPr>
          <w:ilvl w:val="0"/>
          <w:numId w:val="107"/>
        </w:numPr>
        <w:spacing w:line="276" w:lineRule="auto"/>
        <w:ind w:left="567" w:hanging="283"/>
        <w:jc w:val="both"/>
        <w:rPr>
          <w:sz w:val="22"/>
          <w:szCs w:val="22"/>
        </w:rPr>
      </w:pPr>
      <w:r w:rsidRPr="006642E5">
        <w:rPr>
          <w:sz w:val="22"/>
          <w:szCs w:val="22"/>
        </w:rPr>
        <w:t>Wykona</w:t>
      </w:r>
      <w:r w:rsidR="00302AEF" w:rsidRPr="006642E5">
        <w:rPr>
          <w:sz w:val="22"/>
          <w:szCs w:val="22"/>
        </w:rPr>
        <w:t>wca zobowiązany jest do zwrotu Z</w:t>
      </w:r>
      <w:r w:rsidRPr="006642E5">
        <w:rPr>
          <w:sz w:val="22"/>
          <w:szCs w:val="22"/>
        </w:rPr>
        <w:t>amawiającemu części, podzespołów po wymianie</w:t>
      </w:r>
      <w:r w:rsidR="008D39CC" w:rsidRPr="006642E5">
        <w:rPr>
          <w:sz w:val="22"/>
          <w:szCs w:val="22"/>
        </w:rPr>
        <w:br/>
      </w:r>
      <w:r w:rsidRPr="006642E5">
        <w:rPr>
          <w:sz w:val="22"/>
          <w:szCs w:val="22"/>
        </w:rPr>
        <w:t>z wyjątkiem uszczelnień oraz zużytych olejów i smarów</w:t>
      </w:r>
      <w:r w:rsidR="00703BC3" w:rsidRPr="006642E5">
        <w:rPr>
          <w:sz w:val="22"/>
          <w:szCs w:val="22"/>
        </w:rPr>
        <w:t xml:space="preserve"> –</w:t>
      </w:r>
      <w:r w:rsidR="00AB6DC5" w:rsidRPr="006642E5">
        <w:rPr>
          <w:sz w:val="22"/>
          <w:szCs w:val="22"/>
        </w:rPr>
        <w:t xml:space="preserve"> nie dotyczy usług gwarancyjnych.</w:t>
      </w:r>
    </w:p>
    <w:p w14:paraId="587BBBD3" w14:textId="77777777" w:rsidR="00AC61B6" w:rsidRPr="006642E5" w:rsidRDefault="000A7B5A">
      <w:pPr>
        <w:numPr>
          <w:ilvl w:val="0"/>
          <w:numId w:val="107"/>
        </w:numPr>
        <w:spacing w:line="276" w:lineRule="auto"/>
        <w:ind w:left="567" w:hanging="283"/>
        <w:jc w:val="both"/>
        <w:rPr>
          <w:sz w:val="22"/>
          <w:szCs w:val="22"/>
        </w:rPr>
      </w:pPr>
      <w:r w:rsidRPr="006642E5">
        <w:rPr>
          <w:sz w:val="22"/>
          <w:szCs w:val="22"/>
        </w:rPr>
        <w:t xml:space="preserve">Jeżeli </w:t>
      </w:r>
      <w:r w:rsidR="00CE4F22" w:rsidRPr="006642E5">
        <w:rPr>
          <w:sz w:val="22"/>
          <w:szCs w:val="22"/>
        </w:rPr>
        <w:t>U</w:t>
      </w:r>
      <w:r w:rsidRPr="006642E5">
        <w:rPr>
          <w:sz w:val="22"/>
          <w:szCs w:val="22"/>
        </w:rPr>
        <w:t xml:space="preserve">mowa nie stanowi inaczej, w </w:t>
      </w:r>
      <w:r w:rsidR="00AC61B6" w:rsidRPr="006642E5">
        <w:rPr>
          <w:sz w:val="22"/>
          <w:szCs w:val="22"/>
        </w:rPr>
        <w:t>przypadku braku ograniczeń formalno-prawnych</w:t>
      </w:r>
      <w:r w:rsidR="00EA0F91" w:rsidRPr="006642E5">
        <w:rPr>
          <w:sz w:val="22"/>
          <w:szCs w:val="22"/>
        </w:rPr>
        <w:t xml:space="preserve"> wynikających np.</w:t>
      </w:r>
      <w:r w:rsidR="00567D43" w:rsidRPr="006642E5">
        <w:rPr>
          <w:sz w:val="22"/>
          <w:szCs w:val="22"/>
        </w:rPr>
        <w:t xml:space="preserve"> ustawa</w:t>
      </w:r>
      <w:r w:rsidR="00EA0F91" w:rsidRPr="006642E5">
        <w:rPr>
          <w:sz w:val="22"/>
          <w:szCs w:val="22"/>
        </w:rPr>
        <w:t xml:space="preserve"> </w:t>
      </w:r>
      <w:proofErr w:type="spellStart"/>
      <w:r w:rsidR="00EA0F91" w:rsidRPr="006642E5">
        <w:rPr>
          <w:sz w:val="22"/>
          <w:szCs w:val="22"/>
        </w:rPr>
        <w:t>PGiG</w:t>
      </w:r>
      <w:proofErr w:type="spellEnd"/>
      <w:r w:rsidR="00AC61B6" w:rsidRPr="006642E5">
        <w:rPr>
          <w:sz w:val="22"/>
          <w:szCs w:val="22"/>
        </w:rPr>
        <w:t xml:space="preserve"> dopuszcza się stosowanie części zamiennych i podzespołów poremontowych (regenerowanych). Zasadność i zakres ich stosowania winny być każdorazowo przedmiotem indywidualnej analizy</w:t>
      </w:r>
      <w:r w:rsidR="00EA0F91" w:rsidRPr="006642E5">
        <w:rPr>
          <w:sz w:val="22"/>
          <w:szCs w:val="22"/>
        </w:rPr>
        <w:t xml:space="preserve"> przez osoby odpowiedzialne za realizację usług ze strony </w:t>
      </w:r>
      <w:r w:rsidR="00E563BD" w:rsidRPr="006642E5">
        <w:rPr>
          <w:sz w:val="22"/>
          <w:szCs w:val="22"/>
        </w:rPr>
        <w:t>Z</w:t>
      </w:r>
      <w:r w:rsidR="00EA0F91" w:rsidRPr="006642E5">
        <w:rPr>
          <w:sz w:val="22"/>
          <w:szCs w:val="22"/>
        </w:rPr>
        <w:t>amawiającego</w:t>
      </w:r>
      <w:r w:rsidR="00EA0F91" w:rsidRPr="006642E5">
        <w:rPr>
          <w:sz w:val="22"/>
          <w:szCs w:val="22"/>
        </w:rPr>
        <w:br/>
        <w:t xml:space="preserve">i </w:t>
      </w:r>
      <w:r w:rsidR="00CE4F22" w:rsidRPr="006642E5">
        <w:rPr>
          <w:sz w:val="22"/>
          <w:szCs w:val="22"/>
        </w:rPr>
        <w:t>W</w:t>
      </w:r>
      <w:r w:rsidR="00EA0F91" w:rsidRPr="006642E5">
        <w:rPr>
          <w:sz w:val="22"/>
          <w:szCs w:val="22"/>
        </w:rPr>
        <w:t>ykonawcy. C</w:t>
      </w:r>
      <w:r w:rsidR="00AC61B6" w:rsidRPr="006642E5">
        <w:rPr>
          <w:sz w:val="22"/>
          <w:szCs w:val="22"/>
        </w:rPr>
        <w:t xml:space="preserve">eny jednostkowe </w:t>
      </w:r>
      <w:r w:rsidR="00EA0F91" w:rsidRPr="006642E5">
        <w:rPr>
          <w:sz w:val="22"/>
          <w:szCs w:val="22"/>
        </w:rPr>
        <w:t xml:space="preserve">części nieujętych w cenniku części poremontowych </w:t>
      </w:r>
      <w:r w:rsidR="00AC61B6" w:rsidRPr="006642E5">
        <w:rPr>
          <w:sz w:val="22"/>
          <w:szCs w:val="22"/>
        </w:rPr>
        <w:t>nie powinny przekraczać 60 % cen nowych części / podzespołów</w:t>
      </w:r>
      <w:r w:rsidR="00EA0F91" w:rsidRPr="006642E5">
        <w:rPr>
          <w:sz w:val="22"/>
          <w:szCs w:val="22"/>
        </w:rPr>
        <w:t xml:space="preserve"> objętych umową</w:t>
      </w:r>
      <w:r w:rsidRPr="006642E5">
        <w:rPr>
          <w:sz w:val="22"/>
          <w:szCs w:val="22"/>
        </w:rPr>
        <w:t>,</w:t>
      </w:r>
      <w:r w:rsidR="00AC61B6" w:rsidRPr="006642E5">
        <w:rPr>
          <w:sz w:val="22"/>
          <w:szCs w:val="22"/>
        </w:rPr>
        <w:t xml:space="preserve"> a okres udzielonej gwarancji </w:t>
      </w:r>
      <w:r w:rsidR="003B550F" w:rsidRPr="006642E5">
        <w:rPr>
          <w:sz w:val="22"/>
          <w:szCs w:val="22"/>
        </w:rPr>
        <w:t>powinien być</w:t>
      </w:r>
      <w:r w:rsidR="00AC61B6" w:rsidRPr="006642E5">
        <w:rPr>
          <w:sz w:val="22"/>
          <w:szCs w:val="22"/>
        </w:rPr>
        <w:t xml:space="preserve"> nie krótszy niż połowa okresu gwarancj</w:t>
      </w:r>
      <w:r w:rsidRPr="006642E5">
        <w:rPr>
          <w:sz w:val="22"/>
          <w:szCs w:val="22"/>
        </w:rPr>
        <w:t>i dla</w:t>
      </w:r>
      <w:r w:rsidR="00100BA6" w:rsidRPr="006642E5">
        <w:rPr>
          <w:sz w:val="22"/>
          <w:szCs w:val="22"/>
        </w:rPr>
        <w:t xml:space="preserve"> części/podzespołów nowych</w:t>
      </w:r>
      <w:r w:rsidR="003C50D0" w:rsidRPr="006642E5">
        <w:rPr>
          <w:sz w:val="22"/>
          <w:szCs w:val="22"/>
        </w:rPr>
        <w:t>.</w:t>
      </w:r>
    </w:p>
    <w:p w14:paraId="1DE1604D" w14:textId="77777777" w:rsidR="00AC61B6" w:rsidRPr="006642E5" w:rsidRDefault="00340D59">
      <w:pPr>
        <w:numPr>
          <w:ilvl w:val="0"/>
          <w:numId w:val="107"/>
        </w:numPr>
        <w:tabs>
          <w:tab w:val="clear" w:pos="644"/>
        </w:tabs>
        <w:spacing w:line="276" w:lineRule="auto"/>
        <w:ind w:left="567" w:hanging="343"/>
        <w:jc w:val="both"/>
        <w:rPr>
          <w:sz w:val="22"/>
          <w:szCs w:val="22"/>
        </w:rPr>
      </w:pPr>
      <w:r w:rsidRPr="006642E5">
        <w:rPr>
          <w:sz w:val="22"/>
          <w:szCs w:val="22"/>
        </w:rPr>
        <w:t xml:space="preserve">W przypadku nie załączenia do oferty i następnie do umowy </w:t>
      </w:r>
      <w:r w:rsidRPr="006642E5">
        <w:rPr>
          <w:i/>
          <w:sz w:val="22"/>
          <w:szCs w:val="22"/>
        </w:rPr>
        <w:t xml:space="preserve">Cennika usług transportowych </w:t>
      </w:r>
      <w:r w:rsidR="009931CE" w:rsidRPr="006642E5">
        <w:rPr>
          <w:sz w:val="22"/>
          <w:szCs w:val="22"/>
        </w:rPr>
        <w:t>S</w:t>
      </w:r>
      <w:r w:rsidRPr="006642E5">
        <w:rPr>
          <w:sz w:val="22"/>
          <w:szCs w:val="22"/>
        </w:rPr>
        <w:t>trony uznają, że ceny te został</w:t>
      </w:r>
      <w:r w:rsidR="00B00E8E" w:rsidRPr="006642E5">
        <w:rPr>
          <w:sz w:val="22"/>
          <w:szCs w:val="22"/>
        </w:rPr>
        <w:t>y</w:t>
      </w:r>
      <w:r w:rsidRPr="006642E5">
        <w:rPr>
          <w:sz w:val="22"/>
          <w:szCs w:val="22"/>
        </w:rPr>
        <w:t xml:space="preserve"> </w:t>
      </w:r>
      <w:r w:rsidR="00B00E8E" w:rsidRPr="006642E5">
        <w:rPr>
          <w:sz w:val="22"/>
          <w:szCs w:val="22"/>
        </w:rPr>
        <w:t>w</w:t>
      </w:r>
      <w:r w:rsidRPr="006642E5">
        <w:rPr>
          <w:sz w:val="22"/>
          <w:szCs w:val="22"/>
        </w:rPr>
        <w:t>kalkulowan</w:t>
      </w:r>
      <w:r w:rsidR="00B00E8E" w:rsidRPr="006642E5">
        <w:rPr>
          <w:sz w:val="22"/>
          <w:szCs w:val="22"/>
        </w:rPr>
        <w:t>e</w:t>
      </w:r>
      <w:r w:rsidRPr="006642E5">
        <w:rPr>
          <w:sz w:val="22"/>
          <w:szCs w:val="22"/>
        </w:rPr>
        <w:t xml:space="preserve"> w cenę części zamiennych i podzespołów.</w:t>
      </w:r>
    </w:p>
    <w:p w14:paraId="2D4839D6" w14:textId="5F2DA0EE" w:rsidR="00A11C84" w:rsidRPr="005816D0" w:rsidRDefault="00A11C84">
      <w:pPr>
        <w:numPr>
          <w:ilvl w:val="0"/>
          <w:numId w:val="107"/>
        </w:numPr>
        <w:tabs>
          <w:tab w:val="clear" w:pos="644"/>
        </w:tabs>
        <w:spacing w:line="276" w:lineRule="auto"/>
        <w:ind w:left="567" w:hanging="343"/>
        <w:jc w:val="both"/>
        <w:rPr>
          <w:sz w:val="22"/>
          <w:szCs w:val="22"/>
        </w:rPr>
      </w:pPr>
      <w:r w:rsidRPr="006642E5">
        <w:rPr>
          <w:sz w:val="22"/>
          <w:szCs w:val="22"/>
        </w:rPr>
        <w:t xml:space="preserve">W przypadku, gdy </w:t>
      </w:r>
      <w:r w:rsidR="009931CE" w:rsidRPr="006642E5">
        <w:rPr>
          <w:sz w:val="22"/>
          <w:szCs w:val="22"/>
        </w:rPr>
        <w:t>W</w:t>
      </w:r>
      <w:r w:rsidRPr="006642E5">
        <w:rPr>
          <w:sz w:val="22"/>
          <w:szCs w:val="22"/>
        </w:rPr>
        <w:t>ykonawca nie jest producentem części zamiennej (części handlowe), cena takiej części powinna odpowiadać jej cenie rynkowej. Jeżeli na etapie realizacji umowy Zamawiający ustali, że cena części handlowej przekracza jej cenę rynkową to wykonawca zobowiązany będzie uzasadnić różnicę w cenie i przystąpić do negocjacji. Tak wynegocjowana cena stanowić będzie podstawę do zmiany umowy.</w:t>
      </w:r>
    </w:p>
    <w:p w14:paraId="46DF8442" w14:textId="77777777" w:rsidR="002948CB" w:rsidRPr="002948CB" w:rsidRDefault="002948CB">
      <w:pPr>
        <w:pStyle w:val="Akapitzlist"/>
        <w:numPr>
          <w:ilvl w:val="0"/>
          <w:numId w:val="103"/>
        </w:numPr>
        <w:spacing w:before="120" w:after="120" w:line="276" w:lineRule="auto"/>
        <w:ind w:left="426" w:hanging="142"/>
        <w:rPr>
          <w:b/>
          <w:sz w:val="22"/>
          <w:szCs w:val="22"/>
        </w:rPr>
      </w:pPr>
      <w:r w:rsidRPr="002948CB">
        <w:rPr>
          <w:b/>
          <w:sz w:val="22"/>
          <w:szCs w:val="22"/>
        </w:rPr>
        <w:t>DOKUMENTY, KTÓRE NALEŻY DOSTARCZYĆ PO WYKONANEJ USŁUDZE:</w:t>
      </w:r>
    </w:p>
    <w:p w14:paraId="07E1B6B1" w14:textId="77777777" w:rsidR="002948CB" w:rsidRPr="0066749C" w:rsidRDefault="002948CB" w:rsidP="00F6764B">
      <w:pPr>
        <w:numPr>
          <w:ilvl w:val="3"/>
          <w:numId w:val="82"/>
        </w:numPr>
        <w:spacing w:after="120" w:line="276" w:lineRule="auto"/>
        <w:ind w:left="720" w:hanging="294"/>
        <w:jc w:val="both"/>
        <w:rPr>
          <w:b/>
          <w:sz w:val="22"/>
          <w:szCs w:val="22"/>
        </w:rPr>
      </w:pPr>
      <w:r w:rsidRPr="0066749C">
        <w:rPr>
          <w:b/>
          <w:sz w:val="22"/>
          <w:szCs w:val="22"/>
        </w:rPr>
        <w:t>Protokół wykonania usługi serwisowej.</w:t>
      </w:r>
    </w:p>
    <w:p w14:paraId="792A4830" w14:textId="77777777" w:rsidR="002948CB" w:rsidRPr="0066749C" w:rsidRDefault="002948CB" w:rsidP="00F2747F">
      <w:pPr>
        <w:spacing w:line="276" w:lineRule="auto"/>
        <w:ind w:left="720"/>
        <w:jc w:val="both"/>
        <w:rPr>
          <w:sz w:val="22"/>
          <w:szCs w:val="22"/>
        </w:rPr>
      </w:pPr>
      <w:r w:rsidRPr="0066749C">
        <w:rPr>
          <w:sz w:val="22"/>
          <w:szCs w:val="22"/>
        </w:rPr>
        <w:t>Protokół powinien zawierać:</w:t>
      </w:r>
    </w:p>
    <w:p w14:paraId="662059DD" w14:textId="7CD628CE" w:rsidR="002948CB" w:rsidRPr="0066749C" w:rsidRDefault="002948CB" w:rsidP="00F6764B">
      <w:pPr>
        <w:numPr>
          <w:ilvl w:val="0"/>
          <w:numId w:val="81"/>
        </w:numPr>
        <w:tabs>
          <w:tab w:val="clear" w:pos="1080"/>
        </w:tabs>
        <w:spacing w:line="276" w:lineRule="auto"/>
        <w:ind w:left="993" w:hanging="284"/>
        <w:jc w:val="both"/>
        <w:rPr>
          <w:sz w:val="22"/>
          <w:szCs w:val="22"/>
        </w:rPr>
      </w:pPr>
      <w:r w:rsidRPr="0066749C">
        <w:rPr>
          <w:sz w:val="22"/>
          <w:szCs w:val="22"/>
        </w:rPr>
        <w:t>numer kolejny,</w:t>
      </w:r>
      <w:r w:rsidR="008C1DDF">
        <w:rPr>
          <w:sz w:val="22"/>
          <w:szCs w:val="22"/>
        </w:rPr>
        <w:t xml:space="preserve">   </w:t>
      </w:r>
      <w:r w:rsidR="00536CD7">
        <w:rPr>
          <w:sz w:val="22"/>
          <w:szCs w:val="22"/>
        </w:rPr>
        <w:t xml:space="preserve">  </w:t>
      </w:r>
    </w:p>
    <w:p w14:paraId="02245A04" w14:textId="77777777" w:rsidR="002948CB" w:rsidRPr="0066749C" w:rsidRDefault="002948CB" w:rsidP="00F6764B">
      <w:pPr>
        <w:numPr>
          <w:ilvl w:val="0"/>
          <w:numId w:val="81"/>
        </w:numPr>
        <w:tabs>
          <w:tab w:val="clear" w:pos="1080"/>
        </w:tabs>
        <w:spacing w:line="276" w:lineRule="auto"/>
        <w:ind w:left="993" w:hanging="284"/>
        <w:jc w:val="both"/>
        <w:rPr>
          <w:sz w:val="22"/>
          <w:szCs w:val="22"/>
        </w:rPr>
      </w:pPr>
      <w:r w:rsidRPr="0066749C">
        <w:rPr>
          <w:sz w:val="22"/>
          <w:szCs w:val="22"/>
        </w:rPr>
        <w:t>datę i godzinę zgłoszenia usługi serwisowej (Wezwania Serwisowego),</w:t>
      </w:r>
    </w:p>
    <w:p w14:paraId="479E000D" w14:textId="77777777" w:rsidR="002948CB" w:rsidRPr="0066749C" w:rsidRDefault="002948CB" w:rsidP="00F6764B">
      <w:pPr>
        <w:numPr>
          <w:ilvl w:val="0"/>
          <w:numId w:val="81"/>
        </w:numPr>
        <w:tabs>
          <w:tab w:val="clear" w:pos="1080"/>
        </w:tabs>
        <w:spacing w:line="276" w:lineRule="auto"/>
        <w:ind w:left="993" w:hanging="284"/>
        <w:jc w:val="both"/>
        <w:rPr>
          <w:sz w:val="22"/>
          <w:szCs w:val="22"/>
        </w:rPr>
      </w:pPr>
      <w:r w:rsidRPr="0066749C">
        <w:rPr>
          <w:sz w:val="22"/>
          <w:szCs w:val="22"/>
        </w:rPr>
        <w:t>uzgodniony pomiędzy przedstawicielami stron termin wykonania usługi,</w:t>
      </w:r>
    </w:p>
    <w:p w14:paraId="1374E033" w14:textId="77777777" w:rsidR="002948CB" w:rsidRPr="0066749C" w:rsidRDefault="002948CB" w:rsidP="00F6764B">
      <w:pPr>
        <w:numPr>
          <w:ilvl w:val="0"/>
          <w:numId w:val="81"/>
        </w:numPr>
        <w:tabs>
          <w:tab w:val="clear" w:pos="1080"/>
        </w:tabs>
        <w:spacing w:line="276" w:lineRule="auto"/>
        <w:ind w:left="993" w:hanging="284"/>
        <w:jc w:val="both"/>
        <w:rPr>
          <w:sz w:val="22"/>
          <w:szCs w:val="22"/>
        </w:rPr>
      </w:pPr>
      <w:r w:rsidRPr="0066749C">
        <w:rPr>
          <w:sz w:val="22"/>
          <w:szCs w:val="22"/>
        </w:rPr>
        <w:t>rodzaj uszkodzenia,</w:t>
      </w:r>
    </w:p>
    <w:p w14:paraId="05C9B71C" w14:textId="77777777" w:rsidR="002948CB" w:rsidRPr="0066749C" w:rsidRDefault="002948CB" w:rsidP="00F6764B">
      <w:pPr>
        <w:numPr>
          <w:ilvl w:val="0"/>
          <w:numId w:val="81"/>
        </w:numPr>
        <w:tabs>
          <w:tab w:val="clear" w:pos="1080"/>
        </w:tabs>
        <w:spacing w:line="276" w:lineRule="auto"/>
        <w:ind w:left="993" w:hanging="284"/>
        <w:jc w:val="both"/>
        <w:rPr>
          <w:sz w:val="22"/>
          <w:szCs w:val="22"/>
        </w:rPr>
      </w:pPr>
      <w:r w:rsidRPr="0066749C">
        <w:rPr>
          <w:sz w:val="22"/>
          <w:szCs w:val="22"/>
        </w:rPr>
        <w:t>datę i godzinę przystąpienia do pracy serwisu (godzina zgłoszenia się serwisu u dyspozytora kopalni – wejście na teren Oddziału),</w:t>
      </w:r>
    </w:p>
    <w:p w14:paraId="26825197" w14:textId="77777777" w:rsidR="002948CB" w:rsidRPr="0066749C" w:rsidRDefault="002948CB" w:rsidP="00F6764B">
      <w:pPr>
        <w:numPr>
          <w:ilvl w:val="0"/>
          <w:numId w:val="81"/>
        </w:numPr>
        <w:tabs>
          <w:tab w:val="clear" w:pos="1080"/>
        </w:tabs>
        <w:spacing w:line="276" w:lineRule="auto"/>
        <w:ind w:left="993" w:hanging="284"/>
        <w:jc w:val="both"/>
        <w:rPr>
          <w:sz w:val="22"/>
          <w:szCs w:val="22"/>
        </w:rPr>
      </w:pPr>
      <w:r w:rsidRPr="0066749C">
        <w:rPr>
          <w:sz w:val="22"/>
          <w:szCs w:val="22"/>
        </w:rPr>
        <w:t>datę i godzinę sporządzenia oraz podpisania protokołu serwisowego (data i godzina zakończenia pracy serwisu),</w:t>
      </w:r>
    </w:p>
    <w:p w14:paraId="7080CBF8" w14:textId="77777777" w:rsidR="002948CB" w:rsidRPr="0066749C" w:rsidRDefault="002948CB" w:rsidP="00F6764B">
      <w:pPr>
        <w:numPr>
          <w:ilvl w:val="0"/>
          <w:numId w:val="81"/>
        </w:numPr>
        <w:tabs>
          <w:tab w:val="clear" w:pos="1080"/>
        </w:tabs>
        <w:spacing w:line="276" w:lineRule="auto"/>
        <w:ind w:left="993" w:hanging="284"/>
        <w:jc w:val="both"/>
        <w:rPr>
          <w:sz w:val="22"/>
          <w:szCs w:val="22"/>
        </w:rPr>
      </w:pPr>
      <w:r w:rsidRPr="0066749C">
        <w:rPr>
          <w:sz w:val="22"/>
          <w:szCs w:val="22"/>
        </w:rPr>
        <w:t>liczby roboczogodzin serwisowych związanych z realizacją zlecenia – wyliczona w oparciu o pkt e) oraz f),</w:t>
      </w:r>
    </w:p>
    <w:p w14:paraId="181DD930" w14:textId="77777777" w:rsidR="002948CB" w:rsidRPr="0066749C" w:rsidRDefault="002948CB" w:rsidP="00F6764B">
      <w:pPr>
        <w:numPr>
          <w:ilvl w:val="0"/>
          <w:numId w:val="81"/>
        </w:numPr>
        <w:tabs>
          <w:tab w:val="clear" w:pos="1080"/>
        </w:tabs>
        <w:spacing w:line="276" w:lineRule="auto"/>
        <w:ind w:left="993" w:hanging="284"/>
        <w:jc w:val="both"/>
        <w:rPr>
          <w:sz w:val="22"/>
          <w:szCs w:val="22"/>
        </w:rPr>
      </w:pPr>
      <w:r w:rsidRPr="0066749C">
        <w:rPr>
          <w:sz w:val="22"/>
          <w:szCs w:val="22"/>
        </w:rPr>
        <w:t>wyszczególnienie przeprowadzonych prac/czynności,</w:t>
      </w:r>
    </w:p>
    <w:p w14:paraId="4C21D616" w14:textId="77777777" w:rsidR="002948CB" w:rsidRPr="0066749C" w:rsidRDefault="002948CB" w:rsidP="00F6764B">
      <w:pPr>
        <w:numPr>
          <w:ilvl w:val="0"/>
          <w:numId w:val="81"/>
        </w:numPr>
        <w:tabs>
          <w:tab w:val="clear" w:pos="1080"/>
        </w:tabs>
        <w:spacing w:line="276" w:lineRule="auto"/>
        <w:ind w:left="993" w:hanging="284"/>
        <w:jc w:val="both"/>
        <w:rPr>
          <w:sz w:val="22"/>
          <w:szCs w:val="22"/>
        </w:rPr>
      </w:pPr>
      <w:r w:rsidRPr="0066749C">
        <w:rPr>
          <w:sz w:val="22"/>
          <w:szCs w:val="22"/>
        </w:rPr>
        <w:t>datę i godzinę zakończenia prac związanych z realizacją zlecenia (godzina przekazania użytkownikowi sprawnej maszyny/urządzenia),</w:t>
      </w:r>
    </w:p>
    <w:p w14:paraId="491EE70E" w14:textId="77777777" w:rsidR="002948CB" w:rsidRPr="0066749C" w:rsidRDefault="002948CB" w:rsidP="00F6764B">
      <w:pPr>
        <w:numPr>
          <w:ilvl w:val="0"/>
          <w:numId w:val="81"/>
        </w:numPr>
        <w:tabs>
          <w:tab w:val="clear" w:pos="1080"/>
        </w:tabs>
        <w:spacing w:line="276" w:lineRule="auto"/>
        <w:ind w:left="993" w:hanging="284"/>
        <w:jc w:val="both"/>
        <w:rPr>
          <w:color w:val="000000"/>
          <w:sz w:val="22"/>
          <w:szCs w:val="22"/>
        </w:rPr>
      </w:pPr>
      <w:r w:rsidRPr="0066749C">
        <w:rPr>
          <w:color w:val="000000"/>
          <w:sz w:val="22"/>
          <w:szCs w:val="22"/>
        </w:rPr>
        <w:t>Wstępną opinię serwisu o przyczynach zaistnienia awarii, tj. czy awaria nastąpiła z przyczyn niezależnych od użytkownika, czy z braku odpowiedniej obsługi</w:t>
      </w:r>
    </w:p>
    <w:p w14:paraId="4192CE7D" w14:textId="77777777" w:rsidR="002948CB" w:rsidRPr="0066749C" w:rsidRDefault="002948CB" w:rsidP="00F6764B">
      <w:pPr>
        <w:numPr>
          <w:ilvl w:val="0"/>
          <w:numId w:val="81"/>
        </w:numPr>
        <w:tabs>
          <w:tab w:val="clear" w:pos="1080"/>
        </w:tabs>
        <w:spacing w:line="276" w:lineRule="auto"/>
        <w:ind w:left="993" w:hanging="284"/>
        <w:jc w:val="both"/>
        <w:rPr>
          <w:b/>
          <w:bCs/>
          <w:color w:val="000000"/>
          <w:sz w:val="22"/>
          <w:szCs w:val="22"/>
        </w:rPr>
      </w:pPr>
      <w:r w:rsidRPr="0066749C">
        <w:rPr>
          <w:bCs/>
          <w:color w:val="000000"/>
          <w:sz w:val="22"/>
          <w:szCs w:val="22"/>
        </w:rPr>
        <w:t>Na Protokole usługi serwisowej, Wykonawca określi wstępnie czy wykonana usługa jest gwarancyjna lub pozagwarancyjna,</w:t>
      </w:r>
    </w:p>
    <w:p w14:paraId="38087969" w14:textId="77777777" w:rsidR="002948CB" w:rsidRPr="0066749C" w:rsidRDefault="002948CB" w:rsidP="00F6764B">
      <w:pPr>
        <w:numPr>
          <w:ilvl w:val="0"/>
          <w:numId w:val="81"/>
        </w:numPr>
        <w:spacing w:line="276" w:lineRule="auto"/>
        <w:ind w:left="993" w:hanging="284"/>
        <w:jc w:val="both"/>
        <w:rPr>
          <w:b/>
          <w:bCs/>
          <w:color w:val="000000"/>
          <w:sz w:val="22"/>
          <w:szCs w:val="22"/>
        </w:rPr>
      </w:pPr>
      <w:r w:rsidRPr="0066749C">
        <w:rPr>
          <w:sz w:val="22"/>
          <w:szCs w:val="22"/>
        </w:rPr>
        <w:t>specyfikację wymienionych elementów i podzespołów (z podaniem pozycji cennika/katalogu) oraz ilość przepracowanych godzin.</w:t>
      </w:r>
    </w:p>
    <w:p w14:paraId="38268F7B" w14:textId="77777777" w:rsidR="002948CB" w:rsidRPr="0066749C" w:rsidRDefault="002948CB" w:rsidP="00F2747F">
      <w:pPr>
        <w:spacing w:before="120" w:line="276" w:lineRule="auto"/>
        <w:ind w:right="34"/>
        <w:jc w:val="both"/>
        <w:rPr>
          <w:iCs/>
          <w:sz w:val="22"/>
          <w:szCs w:val="22"/>
        </w:rPr>
      </w:pPr>
      <w:r w:rsidRPr="0066749C">
        <w:rPr>
          <w:iCs/>
          <w:sz w:val="22"/>
          <w:szCs w:val="22"/>
        </w:rPr>
        <w:t xml:space="preserve">Uwaga: Dopuszcza się możliwość uzupełnienia numeru katalogowego/pozycji cennika z umowy  </w:t>
      </w:r>
      <w:r w:rsidRPr="0066749C">
        <w:rPr>
          <w:iCs/>
          <w:sz w:val="22"/>
          <w:szCs w:val="22"/>
        </w:rPr>
        <w:br/>
        <w:t xml:space="preserve">               niezwłocznie,  nie później jednak niż do 3 dni roboczych po wykonaniu usługi serwisowej.</w:t>
      </w:r>
    </w:p>
    <w:p w14:paraId="3A5B2F76" w14:textId="77777777" w:rsidR="002948CB" w:rsidRPr="0066749C" w:rsidRDefault="002948CB" w:rsidP="00F2747F">
      <w:pPr>
        <w:pStyle w:val="Akapitzlist"/>
        <w:tabs>
          <w:tab w:val="left" w:pos="851"/>
        </w:tabs>
        <w:autoSpaceDE w:val="0"/>
        <w:autoSpaceDN w:val="0"/>
        <w:adjustRightInd w:val="0"/>
        <w:spacing w:line="276" w:lineRule="auto"/>
        <w:ind w:left="851"/>
        <w:jc w:val="both"/>
        <w:rPr>
          <w:iCs/>
          <w:sz w:val="22"/>
          <w:szCs w:val="22"/>
        </w:rPr>
      </w:pPr>
      <w:r w:rsidRPr="0066749C">
        <w:rPr>
          <w:sz w:val="22"/>
          <w:szCs w:val="22"/>
        </w:rPr>
        <w:t>Możliwość uzupełnienia numeru katalogowego/pozycji cennika z umowy niezwłocznie,  nie później jednak niż do 3 dni roboczych po wykonaniu usługi serwisowej, stosowanie protokołu usługi serwisowej w wersji elektronicznej, potwierdzonego przez przedstawicieli Wykonawcy i przesyłanego na ustalony w tym celu adres mailowy.</w:t>
      </w:r>
    </w:p>
    <w:p w14:paraId="57388A2C" w14:textId="77777777" w:rsidR="002948CB" w:rsidRPr="0066749C" w:rsidRDefault="002948CB" w:rsidP="002948CB">
      <w:pPr>
        <w:spacing w:after="40" w:line="276" w:lineRule="auto"/>
        <w:ind w:left="993"/>
        <w:jc w:val="both"/>
        <w:rPr>
          <w:sz w:val="22"/>
          <w:szCs w:val="22"/>
        </w:rPr>
      </w:pPr>
    </w:p>
    <w:p w14:paraId="2F199EB0" w14:textId="77777777" w:rsidR="002948CB" w:rsidRPr="0066749C" w:rsidRDefault="002948CB" w:rsidP="00F6764B">
      <w:pPr>
        <w:numPr>
          <w:ilvl w:val="3"/>
          <w:numId w:val="82"/>
        </w:numPr>
        <w:spacing w:after="120" w:line="276" w:lineRule="auto"/>
        <w:ind w:left="811" w:hanging="357"/>
        <w:jc w:val="both"/>
        <w:rPr>
          <w:sz w:val="22"/>
          <w:szCs w:val="22"/>
        </w:rPr>
      </w:pPr>
      <w:r w:rsidRPr="0066749C">
        <w:rPr>
          <w:b/>
          <w:sz w:val="22"/>
          <w:szCs w:val="22"/>
        </w:rPr>
        <w:t>Wraz z każdą usługą serwisową związaną z dostawą części zamiennych Wykonawca dostarczy n/w dokumenty</w:t>
      </w:r>
      <w:r w:rsidRPr="0066749C">
        <w:rPr>
          <w:sz w:val="22"/>
          <w:szCs w:val="22"/>
        </w:rPr>
        <w:t>:</w:t>
      </w:r>
    </w:p>
    <w:p w14:paraId="04E9A493" w14:textId="77777777" w:rsidR="002948CB" w:rsidRPr="0066749C" w:rsidRDefault="002948CB" w:rsidP="00F2747F">
      <w:pPr>
        <w:numPr>
          <w:ilvl w:val="0"/>
          <w:numId w:val="23"/>
        </w:numPr>
        <w:tabs>
          <w:tab w:val="clear" w:pos="1068"/>
        </w:tabs>
        <w:spacing w:line="276" w:lineRule="auto"/>
        <w:ind w:left="993" w:hanging="284"/>
        <w:jc w:val="both"/>
        <w:rPr>
          <w:sz w:val="22"/>
          <w:szCs w:val="22"/>
        </w:rPr>
      </w:pPr>
      <w:r w:rsidRPr="0066749C">
        <w:rPr>
          <w:sz w:val="22"/>
          <w:szCs w:val="22"/>
        </w:rPr>
        <w:t>Protokół wykonania usługi serwisowej;</w:t>
      </w:r>
    </w:p>
    <w:p w14:paraId="125B5EB1" w14:textId="77777777" w:rsidR="002948CB" w:rsidRPr="0066749C" w:rsidRDefault="002948CB" w:rsidP="00F2747F">
      <w:pPr>
        <w:numPr>
          <w:ilvl w:val="0"/>
          <w:numId w:val="23"/>
        </w:numPr>
        <w:tabs>
          <w:tab w:val="clear" w:pos="1068"/>
        </w:tabs>
        <w:spacing w:line="276" w:lineRule="auto"/>
        <w:ind w:left="993" w:hanging="284"/>
        <w:jc w:val="both"/>
        <w:rPr>
          <w:sz w:val="22"/>
          <w:szCs w:val="22"/>
        </w:rPr>
      </w:pPr>
      <w:r w:rsidRPr="0066749C">
        <w:rPr>
          <w:sz w:val="22"/>
          <w:szCs w:val="22"/>
        </w:rPr>
        <w:t>Dowód dostawy WZ – potwierdzony na bramie wjazdowej Zamawiającego;</w:t>
      </w:r>
    </w:p>
    <w:p w14:paraId="564C641F" w14:textId="77777777" w:rsidR="002948CB" w:rsidRPr="0066749C" w:rsidRDefault="002948CB" w:rsidP="00F2747F">
      <w:pPr>
        <w:numPr>
          <w:ilvl w:val="0"/>
          <w:numId w:val="23"/>
        </w:numPr>
        <w:tabs>
          <w:tab w:val="clear" w:pos="1068"/>
        </w:tabs>
        <w:spacing w:line="276" w:lineRule="auto"/>
        <w:ind w:left="993" w:hanging="284"/>
        <w:jc w:val="both"/>
        <w:rPr>
          <w:sz w:val="22"/>
          <w:szCs w:val="22"/>
        </w:rPr>
      </w:pPr>
      <w:r w:rsidRPr="0066749C">
        <w:rPr>
          <w:sz w:val="22"/>
          <w:szCs w:val="22"/>
        </w:rPr>
        <w:t>Zaświadczenie fabryczne lub deklarację zgodności WE lub świadectwo zgodności dla urządzeń elektrycznych i urządzeń budowy przeciwwybuchowej;</w:t>
      </w:r>
    </w:p>
    <w:p w14:paraId="4BA9DF77" w14:textId="77777777" w:rsidR="002948CB" w:rsidRPr="0066749C" w:rsidRDefault="002948CB" w:rsidP="00F2747F">
      <w:pPr>
        <w:numPr>
          <w:ilvl w:val="0"/>
          <w:numId w:val="23"/>
        </w:numPr>
        <w:tabs>
          <w:tab w:val="clear" w:pos="1068"/>
        </w:tabs>
        <w:spacing w:line="276" w:lineRule="auto"/>
        <w:ind w:left="993" w:hanging="284"/>
        <w:jc w:val="both"/>
        <w:rPr>
          <w:sz w:val="22"/>
          <w:szCs w:val="22"/>
        </w:rPr>
      </w:pPr>
      <w:r w:rsidRPr="0066749C">
        <w:rPr>
          <w:sz w:val="22"/>
          <w:szCs w:val="22"/>
        </w:rPr>
        <w:t>W przypadku dostawy części zamiennych do napraw wykonywanych samodzielnie przez użytkownika, gdy przedmiotem wykonania usługi są certyfikowane zamienniki części zamiennych oryginalnych lub katalogowych - Certyfikat(y) zgodności właściwości oferowanych części zamiennych z wymaganiami stosownych norm i przepisów, wydanych (odpowiednio do przedmiotu certyfikacji) przez akredytowane jednostki certyfikujące/jednostki notyfikowane, wskazujących co najmniej zakres ich zastosowania w maszynach/urządzeniach, których przedmiot zamówienia dotyczy;</w:t>
      </w:r>
    </w:p>
    <w:p w14:paraId="4EEEA8C7" w14:textId="77777777" w:rsidR="002948CB" w:rsidRPr="006642E5" w:rsidRDefault="002948CB" w:rsidP="002948CB">
      <w:pPr>
        <w:spacing w:line="276" w:lineRule="auto"/>
        <w:jc w:val="both"/>
        <w:rPr>
          <w:sz w:val="22"/>
          <w:szCs w:val="22"/>
        </w:rPr>
      </w:pPr>
    </w:p>
    <w:p w14:paraId="34CDBE40" w14:textId="77777777" w:rsidR="00A00F3F" w:rsidRPr="006642E5" w:rsidRDefault="002948CB" w:rsidP="00620FBB">
      <w:pPr>
        <w:numPr>
          <w:ilvl w:val="0"/>
          <w:numId w:val="41"/>
        </w:numPr>
        <w:spacing w:line="276" w:lineRule="auto"/>
        <w:ind w:left="426" w:hanging="142"/>
        <w:jc w:val="both"/>
        <w:rPr>
          <w:b/>
          <w:sz w:val="22"/>
          <w:szCs w:val="22"/>
        </w:rPr>
      </w:pPr>
      <w:r w:rsidRPr="006642E5">
        <w:rPr>
          <w:b/>
          <w:sz w:val="22"/>
          <w:szCs w:val="22"/>
        </w:rPr>
        <w:t>WYMAGANIA ORGANIZACYJNE.</w:t>
      </w:r>
    </w:p>
    <w:p w14:paraId="54085C90" w14:textId="77777777" w:rsidR="000632D1" w:rsidRPr="006642E5" w:rsidRDefault="00A00F3F" w:rsidP="00EC3A08">
      <w:pPr>
        <w:numPr>
          <w:ilvl w:val="6"/>
          <w:numId w:val="9"/>
        </w:numPr>
        <w:spacing w:line="276" w:lineRule="auto"/>
        <w:ind w:left="567" w:hanging="294"/>
        <w:jc w:val="both"/>
        <w:rPr>
          <w:sz w:val="22"/>
          <w:szCs w:val="22"/>
        </w:rPr>
      </w:pPr>
      <w:r w:rsidRPr="006642E5">
        <w:rPr>
          <w:sz w:val="22"/>
          <w:szCs w:val="22"/>
        </w:rPr>
        <w:t xml:space="preserve">Transport do i od </w:t>
      </w:r>
      <w:r w:rsidR="00165CA6" w:rsidRPr="006642E5">
        <w:rPr>
          <w:sz w:val="22"/>
          <w:szCs w:val="22"/>
        </w:rPr>
        <w:t>Z</w:t>
      </w:r>
      <w:r w:rsidRPr="006642E5">
        <w:rPr>
          <w:sz w:val="22"/>
          <w:szCs w:val="22"/>
        </w:rPr>
        <w:t>amawiającego na koszt Wykonawcy</w:t>
      </w:r>
      <w:r w:rsidR="00BB0A70" w:rsidRPr="006642E5">
        <w:rPr>
          <w:sz w:val="22"/>
          <w:szCs w:val="22"/>
        </w:rPr>
        <w:t xml:space="preserve"> (dotyczy dostaw części zamiennych </w:t>
      </w:r>
      <w:r w:rsidR="00F841C8" w:rsidRPr="006642E5">
        <w:rPr>
          <w:sz w:val="22"/>
          <w:szCs w:val="22"/>
        </w:rPr>
        <w:br/>
      </w:r>
      <w:r w:rsidR="00BB0A70" w:rsidRPr="006642E5">
        <w:rPr>
          <w:sz w:val="22"/>
          <w:szCs w:val="22"/>
        </w:rPr>
        <w:t xml:space="preserve">do usługi z udziałem </w:t>
      </w:r>
      <w:r w:rsidR="000324F9" w:rsidRPr="006642E5">
        <w:rPr>
          <w:sz w:val="22"/>
          <w:szCs w:val="22"/>
        </w:rPr>
        <w:t>serwisu</w:t>
      </w:r>
      <w:r w:rsidR="00BB0A70" w:rsidRPr="006642E5">
        <w:rPr>
          <w:sz w:val="22"/>
          <w:szCs w:val="22"/>
        </w:rPr>
        <w:t>)</w:t>
      </w:r>
      <w:r w:rsidR="002A0F16" w:rsidRPr="006642E5">
        <w:rPr>
          <w:sz w:val="22"/>
          <w:szCs w:val="22"/>
        </w:rPr>
        <w:t>.</w:t>
      </w:r>
    </w:p>
    <w:p w14:paraId="5FD3ECCF" w14:textId="77777777" w:rsidR="00CC177A" w:rsidRDefault="002A0F16" w:rsidP="00CC177A">
      <w:pPr>
        <w:numPr>
          <w:ilvl w:val="6"/>
          <w:numId w:val="9"/>
        </w:numPr>
        <w:spacing w:line="276" w:lineRule="auto"/>
        <w:ind w:left="567" w:hanging="294"/>
        <w:jc w:val="both"/>
        <w:rPr>
          <w:sz w:val="22"/>
          <w:szCs w:val="22"/>
        </w:rPr>
      </w:pPr>
      <w:r w:rsidRPr="006642E5">
        <w:rPr>
          <w:sz w:val="22"/>
          <w:szCs w:val="22"/>
        </w:rPr>
        <w:t xml:space="preserve">Zamawiający odbierze części lub podzespoły własnymi środkami na swój koszt w sytuacji gdy </w:t>
      </w:r>
      <w:r w:rsidR="000632D1" w:rsidRPr="006642E5">
        <w:rPr>
          <w:sz w:val="22"/>
          <w:szCs w:val="22"/>
        </w:rPr>
        <w:t xml:space="preserve">usługi serwisowe świadczone są </w:t>
      </w:r>
      <w:r w:rsidRPr="006642E5">
        <w:rPr>
          <w:sz w:val="22"/>
          <w:szCs w:val="22"/>
        </w:rPr>
        <w:t>w formie zabezpieczenia dla służb Zamawiającego jednostkowych części i</w:t>
      </w:r>
      <w:r w:rsidR="00037331">
        <w:rPr>
          <w:sz w:val="22"/>
          <w:szCs w:val="22"/>
        </w:rPr>
        <w:t> </w:t>
      </w:r>
      <w:r w:rsidRPr="006642E5">
        <w:rPr>
          <w:sz w:val="22"/>
          <w:szCs w:val="22"/>
        </w:rPr>
        <w:t>podzespołów</w:t>
      </w:r>
      <w:r w:rsidR="00027F01" w:rsidRPr="006642E5">
        <w:rPr>
          <w:sz w:val="22"/>
          <w:szCs w:val="22"/>
        </w:rPr>
        <w:t>.</w:t>
      </w:r>
      <w:r w:rsidRPr="006642E5">
        <w:rPr>
          <w:sz w:val="22"/>
          <w:szCs w:val="22"/>
        </w:rPr>
        <w:t xml:space="preserve"> Dopuszcza się możliwość dostarczania części i podzespołów do Zamawiającego środkami Wykonawcy, przy czym koszt usług transportowych w takich przypadkach zostanie rozliczony zgodnie </w:t>
      </w:r>
      <w:r w:rsidR="00580FFE" w:rsidRPr="006642E5">
        <w:rPr>
          <w:sz w:val="22"/>
          <w:szCs w:val="22"/>
        </w:rPr>
        <w:t xml:space="preserve">z </w:t>
      </w:r>
      <w:r w:rsidRPr="006642E5">
        <w:rPr>
          <w:i/>
          <w:sz w:val="22"/>
          <w:szCs w:val="22"/>
        </w:rPr>
        <w:t>Tablicą stawek za transport podzespołów</w:t>
      </w:r>
      <w:r w:rsidR="0061396C" w:rsidRPr="006642E5">
        <w:rPr>
          <w:i/>
          <w:sz w:val="22"/>
          <w:szCs w:val="22"/>
        </w:rPr>
        <w:t xml:space="preserve"> </w:t>
      </w:r>
      <w:r w:rsidRPr="006642E5">
        <w:rPr>
          <w:i/>
          <w:sz w:val="22"/>
          <w:szCs w:val="22"/>
        </w:rPr>
        <w:t xml:space="preserve">i części zamiennych </w:t>
      </w:r>
      <w:r w:rsidR="000632D1" w:rsidRPr="006642E5">
        <w:rPr>
          <w:i/>
          <w:sz w:val="22"/>
          <w:szCs w:val="22"/>
        </w:rPr>
        <w:t>w ramach usług serwisowych</w:t>
      </w:r>
      <w:r w:rsidRPr="006642E5">
        <w:rPr>
          <w:i/>
          <w:sz w:val="22"/>
          <w:szCs w:val="22"/>
        </w:rPr>
        <w:t xml:space="preserve"> bez udziału </w:t>
      </w:r>
      <w:r w:rsidR="00391E5B" w:rsidRPr="006642E5">
        <w:rPr>
          <w:i/>
          <w:iCs/>
          <w:sz w:val="22"/>
          <w:szCs w:val="22"/>
        </w:rPr>
        <w:t>S</w:t>
      </w:r>
      <w:r w:rsidR="000324F9" w:rsidRPr="006642E5">
        <w:rPr>
          <w:i/>
          <w:iCs/>
          <w:sz w:val="22"/>
          <w:szCs w:val="22"/>
        </w:rPr>
        <w:t>erwisu</w:t>
      </w:r>
      <w:r w:rsidR="000324F9" w:rsidRPr="006642E5">
        <w:rPr>
          <w:sz w:val="22"/>
          <w:szCs w:val="22"/>
        </w:rPr>
        <w:t xml:space="preserve"> </w:t>
      </w:r>
      <w:r w:rsidRPr="006642E5">
        <w:rPr>
          <w:sz w:val="22"/>
          <w:szCs w:val="22"/>
        </w:rPr>
        <w:t xml:space="preserve">stanowiącą </w:t>
      </w:r>
      <w:r w:rsidR="0061396C" w:rsidRPr="006642E5">
        <w:rPr>
          <w:sz w:val="22"/>
          <w:szCs w:val="22"/>
        </w:rPr>
        <w:t>Z</w:t>
      </w:r>
      <w:r w:rsidRPr="006642E5">
        <w:rPr>
          <w:sz w:val="22"/>
          <w:szCs w:val="22"/>
        </w:rPr>
        <w:t xml:space="preserve">ałącznik do </w:t>
      </w:r>
      <w:r w:rsidR="00683DBB" w:rsidRPr="006642E5">
        <w:rPr>
          <w:sz w:val="22"/>
          <w:szCs w:val="22"/>
        </w:rPr>
        <w:t>U</w:t>
      </w:r>
      <w:r w:rsidRPr="006642E5">
        <w:rPr>
          <w:sz w:val="22"/>
          <w:szCs w:val="22"/>
        </w:rPr>
        <w:t>mowy</w:t>
      </w:r>
      <w:r w:rsidR="000A7B5A" w:rsidRPr="006642E5">
        <w:rPr>
          <w:sz w:val="22"/>
          <w:szCs w:val="22"/>
        </w:rPr>
        <w:t>.</w:t>
      </w:r>
      <w:bookmarkStart w:id="70" w:name="_Hlk87354296"/>
    </w:p>
    <w:bookmarkEnd w:id="70"/>
    <w:p w14:paraId="0BE0946C" w14:textId="77777777" w:rsidR="002948CB" w:rsidRPr="006642E5" w:rsidRDefault="002948CB" w:rsidP="002948CB">
      <w:pPr>
        <w:spacing w:line="276" w:lineRule="auto"/>
        <w:ind w:left="720"/>
        <w:jc w:val="both"/>
        <w:rPr>
          <w:sz w:val="22"/>
          <w:szCs w:val="22"/>
        </w:rPr>
      </w:pPr>
    </w:p>
    <w:p w14:paraId="41AAA2D0" w14:textId="77777777" w:rsidR="00F22D40" w:rsidRPr="006642E5" w:rsidRDefault="002948CB" w:rsidP="00F52863">
      <w:pPr>
        <w:numPr>
          <w:ilvl w:val="0"/>
          <w:numId w:val="41"/>
        </w:numPr>
        <w:spacing w:line="276" w:lineRule="auto"/>
        <w:ind w:left="284" w:hanging="142"/>
        <w:jc w:val="both"/>
        <w:rPr>
          <w:b/>
          <w:sz w:val="22"/>
          <w:szCs w:val="22"/>
        </w:rPr>
      </w:pPr>
      <w:r w:rsidRPr="006642E5">
        <w:rPr>
          <w:b/>
          <w:sz w:val="22"/>
          <w:szCs w:val="22"/>
        </w:rPr>
        <w:t>OBOWIĄZKI WYKONAWCY:</w:t>
      </w:r>
    </w:p>
    <w:p w14:paraId="4A34EC84" w14:textId="77777777" w:rsidR="00736B28" w:rsidRPr="006642E5" w:rsidRDefault="00EC3A08" w:rsidP="00EC3A08">
      <w:pPr>
        <w:numPr>
          <w:ilvl w:val="0"/>
          <w:numId w:val="24"/>
        </w:numPr>
        <w:spacing w:line="276" w:lineRule="auto"/>
        <w:ind w:left="567" w:hanging="283"/>
        <w:jc w:val="both"/>
        <w:rPr>
          <w:sz w:val="22"/>
          <w:szCs w:val="22"/>
        </w:rPr>
      </w:pPr>
      <w:r>
        <w:rPr>
          <w:sz w:val="22"/>
          <w:szCs w:val="22"/>
        </w:rPr>
        <w:t>W</w:t>
      </w:r>
      <w:r w:rsidR="00736B28" w:rsidRPr="006642E5">
        <w:rPr>
          <w:sz w:val="22"/>
          <w:szCs w:val="22"/>
        </w:rPr>
        <w:t>szystkie usługi serwisowe (naprawy) wykonane będą w sposób określony w DTR/ instrukcji użytkowania, a naprawiona maszyna/ urządzenie będzie odpowia</w:t>
      </w:r>
      <w:r w:rsidR="00EE1BD7" w:rsidRPr="006642E5">
        <w:rPr>
          <w:sz w:val="22"/>
          <w:szCs w:val="22"/>
        </w:rPr>
        <w:t>dać DTR/ instrukcji użytkowania</w:t>
      </w:r>
      <w:r w:rsidR="00F841C8" w:rsidRPr="006642E5">
        <w:rPr>
          <w:sz w:val="22"/>
          <w:szCs w:val="22"/>
        </w:rPr>
        <w:t xml:space="preserve"> </w:t>
      </w:r>
      <w:r w:rsidR="00F841C8" w:rsidRPr="006642E5">
        <w:rPr>
          <w:sz w:val="22"/>
          <w:szCs w:val="22"/>
        </w:rPr>
        <w:br/>
        <w:t>w zakresie zrealizowanej usługi</w:t>
      </w:r>
      <w:r w:rsidR="00EE1BD7" w:rsidRPr="006642E5">
        <w:rPr>
          <w:sz w:val="22"/>
          <w:szCs w:val="22"/>
        </w:rPr>
        <w:t>,</w:t>
      </w:r>
    </w:p>
    <w:p w14:paraId="6B624D75" w14:textId="13FBE71F" w:rsidR="00736B28" w:rsidRPr="00AB3695" w:rsidRDefault="00EC3A08" w:rsidP="00EC3A08">
      <w:pPr>
        <w:numPr>
          <w:ilvl w:val="0"/>
          <w:numId w:val="24"/>
        </w:numPr>
        <w:spacing w:line="276" w:lineRule="auto"/>
        <w:ind w:left="567" w:hanging="283"/>
        <w:jc w:val="both"/>
        <w:rPr>
          <w:sz w:val="22"/>
          <w:szCs w:val="22"/>
        </w:rPr>
      </w:pPr>
      <w:r w:rsidRPr="00AB3695">
        <w:rPr>
          <w:sz w:val="22"/>
          <w:szCs w:val="22"/>
        </w:rPr>
        <w:t>W</w:t>
      </w:r>
      <w:r w:rsidR="00736B28" w:rsidRPr="00AB3695">
        <w:rPr>
          <w:sz w:val="22"/>
          <w:szCs w:val="22"/>
        </w:rPr>
        <w:t>szystkie usługi serwisowe (naprawy) urządzeń budowy przeciwwybuchowej wykonane będą zgodnie z</w:t>
      </w:r>
      <w:r w:rsidR="00EE1BD7" w:rsidRPr="00AB3695">
        <w:rPr>
          <w:sz w:val="22"/>
          <w:szCs w:val="22"/>
        </w:rPr>
        <w:t xml:space="preserve"> </w:t>
      </w:r>
      <w:r w:rsidR="00736B28" w:rsidRPr="00AB3695">
        <w:rPr>
          <w:sz w:val="22"/>
          <w:szCs w:val="22"/>
        </w:rPr>
        <w:t>wymogami określonymi Rozporządz</w:t>
      </w:r>
      <w:r w:rsidR="00261936" w:rsidRPr="00AB3695">
        <w:rPr>
          <w:sz w:val="22"/>
          <w:szCs w:val="22"/>
        </w:rPr>
        <w:t>eni</w:t>
      </w:r>
      <w:r w:rsidR="00B00E8E" w:rsidRPr="00AB3695">
        <w:rPr>
          <w:sz w:val="22"/>
          <w:szCs w:val="22"/>
        </w:rPr>
        <w:t>u</w:t>
      </w:r>
      <w:r w:rsidR="00261936" w:rsidRPr="00AB3695">
        <w:rPr>
          <w:sz w:val="22"/>
          <w:szCs w:val="22"/>
        </w:rPr>
        <w:t xml:space="preserve"> Ministra </w:t>
      </w:r>
      <w:r w:rsidR="00B00E8E" w:rsidRPr="00AB3695">
        <w:rPr>
          <w:sz w:val="22"/>
          <w:szCs w:val="22"/>
        </w:rPr>
        <w:t xml:space="preserve">Energii z dnia 23 listopada 2016 r. </w:t>
      </w:r>
      <w:r w:rsidR="00B00E8E" w:rsidRPr="00AB3695">
        <w:rPr>
          <w:sz w:val="22"/>
          <w:szCs w:val="22"/>
        </w:rPr>
        <w:br/>
      </w:r>
      <w:r w:rsidR="00B00E8E" w:rsidRPr="00AB3695">
        <w:rPr>
          <w:i/>
          <w:sz w:val="22"/>
          <w:szCs w:val="22"/>
        </w:rPr>
        <w:t>w sprawie szczegółowych wymagań dotyczących prowadzenia ruchu podziemnych zakładów górniczych</w:t>
      </w:r>
      <w:r w:rsidR="00B00E8E" w:rsidRPr="00AB3695">
        <w:rPr>
          <w:sz w:val="22"/>
          <w:szCs w:val="22"/>
        </w:rPr>
        <w:t xml:space="preserve"> </w:t>
      </w:r>
      <w:r w:rsidR="003A6C67" w:rsidRPr="00AB3695">
        <w:rPr>
          <w:sz w:val="22"/>
          <w:szCs w:val="22"/>
        </w:rPr>
        <w:t xml:space="preserve">(…) </w:t>
      </w:r>
      <w:r w:rsidR="00AB3695">
        <w:rPr>
          <w:sz w:val="22"/>
          <w:szCs w:val="22"/>
        </w:rPr>
        <w:t>,</w:t>
      </w:r>
    </w:p>
    <w:p w14:paraId="3542629D" w14:textId="77777777" w:rsidR="00736B28" w:rsidRPr="006642E5" w:rsidRDefault="002C5356" w:rsidP="00EC3A08">
      <w:pPr>
        <w:numPr>
          <w:ilvl w:val="0"/>
          <w:numId w:val="24"/>
        </w:numPr>
        <w:spacing w:line="276" w:lineRule="auto"/>
        <w:ind w:left="567" w:hanging="283"/>
        <w:jc w:val="both"/>
        <w:rPr>
          <w:sz w:val="22"/>
          <w:szCs w:val="22"/>
        </w:rPr>
      </w:pPr>
      <w:r w:rsidRPr="006642E5">
        <w:rPr>
          <w:sz w:val="22"/>
          <w:szCs w:val="22"/>
        </w:rPr>
        <w:t xml:space="preserve">Wykonawca </w:t>
      </w:r>
      <w:r w:rsidR="00736B28" w:rsidRPr="006642E5">
        <w:rPr>
          <w:sz w:val="22"/>
          <w:szCs w:val="22"/>
        </w:rPr>
        <w:t xml:space="preserve">dysponować będzie w okresie realizacji zamówienia wszystkimi częściami </w:t>
      </w:r>
      <w:r w:rsidRPr="006642E5">
        <w:rPr>
          <w:sz w:val="22"/>
          <w:szCs w:val="22"/>
        </w:rPr>
        <w:br/>
      </w:r>
      <w:r w:rsidR="00736B28" w:rsidRPr="006642E5">
        <w:rPr>
          <w:sz w:val="22"/>
          <w:szCs w:val="22"/>
        </w:rPr>
        <w:t>i podzespołami niezbędnymi do świadczenia usług serwisowych,</w:t>
      </w:r>
    </w:p>
    <w:p w14:paraId="4ECDE418" w14:textId="77777777" w:rsidR="00736B28" w:rsidRPr="006642E5" w:rsidRDefault="00EC3A08" w:rsidP="00EC3A08">
      <w:pPr>
        <w:numPr>
          <w:ilvl w:val="0"/>
          <w:numId w:val="24"/>
        </w:numPr>
        <w:spacing w:line="276" w:lineRule="auto"/>
        <w:ind w:left="567" w:hanging="283"/>
        <w:jc w:val="both"/>
        <w:rPr>
          <w:sz w:val="22"/>
          <w:szCs w:val="22"/>
        </w:rPr>
      </w:pPr>
      <w:r>
        <w:rPr>
          <w:sz w:val="22"/>
          <w:szCs w:val="22"/>
        </w:rPr>
        <w:t>O</w:t>
      </w:r>
      <w:r w:rsidR="00736B28" w:rsidRPr="006642E5">
        <w:rPr>
          <w:sz w:val="22"/>
          <w:szCs w:val="22"/>
        </w:rPr>
        <w:t>ferowane do świadczenia usług serwisowych części zamienne będą części</w:t>
      </w:r>
      <w:r>
        <w:rPr>
          <w:sz w:val="22"/>
          <w:szCs w:val="22"/>
        </w:rPr>
        <w:t>ami zamiennymi maszyny</w:t>
      </w:r>
      <w:r w:rsidR="00736B28" w:rsidRPr="006642E5">
        <w:rPr>
          <w:sz w:val="22"/>
          <w:szCs w:val="22"/>
        </w:rPr>
        <w:t>/ urządzenia, którego przedmiot zamówienia dotyczy a ich stosowanie nie pogorszy poziomu bezpieczeństwa maszyny / urządzenia wymaganego przez pierwotne regulacje będące podstawą wprowadzenia maszyny/urządzenia do</w:t>
      </w:r>
      <w:r w:rsidR="005436F7" w:rsidRPr="006642E5">
        <w:rPr>
          <w:sz w:val="22"/>
          <w:szCs w:val="22"/>
        </w:rPr>
        <w:t xml:space="preserve"> </w:t>
      </w:r>
      <w:r w:rsidR="00EE1BD7" w:rsidRPr="006642E5">
        <w:rPr>
          <w:sz w:val="22"/>
          <w:szCs w:val="22"/>
        </w:rPr>
        <w:t>obrotu,</w:t>
      </w:r>
    </w:p>
    <w:p w14:paraId="4BB45C5D" w14:textId="77777777" w:rsidR="00736B28" w:rsidRPr="006642E5" w:rsidRDefault="00EC3A08" w:rsidP="00EC3A08">
      <w:pPr>
        <w:numPr>
          <w:ilvl w:val="0"/>
          <w:numId w:val="24"/>
        </w:numPr>
        <w:spacing w:line="276" w:lineRule="auto"/>
        <w:ind w:left="567" w:hanging="283"/>
        <w:jc w:val="both"/>
        <w:rPr>
          <w:sz w:val="22"/>
          <w:szCs w:val="22"/>
        </w:rPr>
      </w:pPr>
      <w:r>
        <w:rPr>
          <w:sz w:val="22"/>
          <w:szCs w:val="22"/>
        </w:rPr>
        <w:t>S</w:t>
      </w:r>
      <w:r w:rsidR="00736B28" w:rsidRPr="006642E5">
        <w:rPr>
          <w:sz w:val="22"/>
          <w:szCs w:val="22"/>
        </w:rPr>
        <w:t>tosowanie oferowanych do świadczenia usług serwisowych części zamiennych nie spowoduje wytworzenia nowej maszyny/urządzenia, w związku z tym nie będzie wymagane ponowne wprowadzenie wyrobu do obrotu, zgodnie z aktualnie obowiązującym stanem prawnym,</w:t>
      </w:r>
    </w:p>
    <w:p w14:paraId="614827FC" w14:textId="77777777" w:rsidR="00736B28" w:rsidRPr="006642E5" w:rsidRDefault="00EC3A08" w:rsidP="00EC3A08">
      <w:pPr>
        <w:numPr>
          <w:ilvl w:val="0"/>
          <w:numId w:val="24"/>
        </w:numPr>
        <w:spacing w:line="276" w:lineRule="auto"/>
        <w:ind w:left="567" w:hanging="283"/>
        <w:jc w:val="both"/>
        <w:rPr>
          <w:sz w:val="22"/>
          <w:szCs w:val="22"/>
        </w:rPr>
      </w:pPr>
      <w:r>
        <w:rPr>
          <w:sz w:val="22"/>
          <w:szCs w:val="22"/>
        </w:rPr>
        <w:t>Z</w:t>
      </w:r>
      <w:r w:rsidR="00736B28" w:rsidRPr="006642E5">
        <w:rPr>
          <w:sz w:val="22"/>
          <w:szCs w:val="22"/>
        </w:rPr>
        <w:t>realizowane w ramach umowy usługi serwisowe zostaną w zgodzie z dobra praktyką inżynierską, w</w:t>
      </w:r>
      <w:r w:rsidR="005C5F70" w:rsidRPr="006642E5">
        <w:rPr>
          <w:sz w:val="22"/>
          <w:szCs w:val="22"/>
        </w:rPr>
        <w:t> </w:t>
      </w:r>
      <w:r w:rsidR="00736B28" w:rsidRPr="006642E5">
        <w:rPr>
          <w:sz w:val="22"/>
          <w:szCs w:val="22"/>
        </w:rPr>
        <w:t>sposób gwarantujący bezpieczną e</w:t>
      </w:r>
      <w:r w:rsidR="005436F7" w:rsidRPr="006642E5">
        <w:rPr>
          <w:sz w:val="22"/>
          <w:szCs w:val="22"/>
        </w:rPr>
        <w:t>ksploatację maszyny/ urządzenia,</w:t>
      </w:r>
    </w:p>
    <w:p w14:paraId="2832E456" w14:textId="77777777" w:rsidR="00080321" w:rsidRPr="00063109" w:rsidRDefault="002C5356" w:rsidP="00EC3A08">
      <w:pPr>
        <w:numPr>
          <w:ilvl w:val="0"/>
          <w:numId w:val="24"/>
        </w:numPr>
        <w:spacing w:line="276" w:lineRule="auto"/>
        <w:ind w:left="567" w:hanging="283"/>
        <w:jc w:val="both"/>
        <w:rPr>
          <w:sz w:val="22"/>
          <w:szCs w:val="22"/>
        </w:rPr>
      </w:pPr>
      <w:r w:rsidRPr="006642E5">
        <w:rPr>
          <w:sz w:val="22"/>
          <w:szCs w:val="22"/>
        </w:rPr>
        <w:t xml:space="preserve">Wykonawca </w:t>
      </w:r>
      <w:r w:rsidR="00736B28" w:rsidRPr="006642E5">
        <w:rPr>
          <w:sz w:val="22"/>
          <w:szCs w:val="22"/>
        </w:rPr>
        <w:t xml:space="preserve">będzie dysponować w okresie realizacji zamówienia niezbędną ilością osób posiadających uprawnienia do wykonywania w podziemnych wyrobiskach zakładów górniczych usług </w:t>
      </w:r>
      <w:r w:rsidR="00736B28" w:rsidRPr="00063109">
        <w:rPr>
          <w:sz w:val="22"/>
          <w:szCs w:val="22"/>
        </w:rPr>
        <w:t>serwisowych maszyn/urządzeń będących przedmiotem zamówienia, zgodnie</w:t>
      </w:r>
      <w:r w:rsidR="00EC3A08" w:rsidRPr="00063109">
        <w:rPr>
          <w:sz w:val="22"/>
          <w:szCs w:val="22"/>
        </w:rPr>
        <w:t xml:space="preserve"> </w:t>
      </w:r>
      <w:r w:rsidR="00736B28" w:rsidRPr="00063109">
        <w:rPr>
          <w:sz w:val="22"/>
          <w:szCs w:val="22"/>
        </w:rPr>
        <w:t>z obowiązującymi przepisami prawa w</w:t>
      </w:r>
      <w:r w:rsidR="00EE1BD7" w:rsidRPr="00063109">
        <w:rPr>
          <w:sz w:val="22"/>
          <w:szCs w:val="22"/>
        </w:rPr>
        <w:t xml:space="preserve"> </w:t>
      </w:r>
      <w:r w:rsidR="00736B28" w:rsidRPr="00063109">
        <w:rPr>
          <w:sz w:val="22"/>
          <w:szCs w:val="22"/>
        </w:rPr>
        <w:t>tym zakresie.</w:t>
      </w:r>
    </w:p>
    <w:p w14:paraId="436E7F66" w14:textId="77777777" w:rsidR="00EC3A08" w:rsidRPr="00063109" w:rsidRDefault="00EC3A08" w:rsidP="00EC3A08">
      <w:pPr>
        <w:spacing w:line="276" w:lineRule="auto"/>
        <w:ind w:left="567"/>
        <w:jc w:val="both"/>
        <w:rPr>
          <w:sz w:val="22"/>
          <w:szCs w:val="22"/>
        </w:rPr>
      </w:pPr>
    </w:p>
    <w:p w14:paraId="011A42D3" w14:textId="77777777" w:rsidR="001C42CD" w:rsidRPr="001C42CD" w:rsidRDefault="001C42CD" w:rsidP="00F52863">
      <w:pPr>
        <w:numPr>
          <w:ilvl w:val="0"/>
          <w:numId w:val="41"/>
        </w:numPr>
        <w:spacing w:line="276" w:lineRule="auto"/>
        <w:ind w:left="284" w:hanging="142"/>
        <w:jc w:val="both"/>
        <w:rPr>
          <w:b/>
          <w:sz w:val="22"/>
          <w:szCs w:val="22"/>
        </w:rPr>
      </w:pPr>
      <w:r w:rsidRPr="001C42CD">
        <w:rPr>
          <w:b/>
          <w:sz w:val="22"/>
          <w:szCs w:val="22"/>
        </w:rPr>
        <w:t xml:space="preserve">OBOWIĄZKI ZAMAWIAJĄCEGO: </w:t>
      </w:r>
    </w:p>
    <w:p w14:paraId="6782592A" w14:textId="77777777" w:rsidR="001C42CD" w:rsidRPr="001C42CD" w:rsidRDefault="001C42CD">
      <w:pPr>
        <w:pStyle w:val="Akapitzlist"/>
        <w:numPr>
          <w:ilvl w:val="0"/>
          <w:numId w:val="83"/>
        </w:numPr>
        <w:spacing w:line="276" w:lineRule="auto"/>
        <w:ind w:left="567" w:hanging="283"/>
        <w:contextualSpacing/>
        <w:jc w:val="both"/>
        <w:rPr>
          <w:sz w:val="22"/>
          <w:szCs w:val="22"/>
        </w:rPr>
      </w:pPr>
      <w:r w:rsidRPr="001C42CD">
        <w:rPr>
          <w:sz w:val="22"/>
          <w:szCs w:val="22"/>
        </w:rPr>
        <w:t>Obowiązkiem Zamawiającego jest wskazanie miejsca wykonywania przedmiotu umowy.</w:t>
      </w:r>
    </w:p>
    <w:p w14:paraId="0EA38929" w14:textId="77777777" w:rsidR="001C42CD" w:rsidRPr="001C42CD" w:rsidRDefault="001C42CD">
      <w:pPr>
        <w:pStyle w:val="Akapitzlist"/>
        <w:numPr>
          <w:ilvl w:val="0"/>
          <w:numId w:val="83"/>
        </w:numPr>
        <w:spacing w:line="276" w:lineRule="auto"/>
        <w:ind w:left="567" w:hanging="283"/>
        <w:contextualSpacing/>
        <w:jc w:val="both"/>
        <w:rPr>
          <w:sz w:val="22"/>
          <w:szCs w:val="22"/>
        </w:rPr>
      </w:pPr>
      <w:r w:rsidRPr="001C42CD">
        <w:rPr>
          <w:sz w:val="22"/>
          <w:szCs w:val="22"/>
        </w:rPr>
        <w:t>Zamawiający zobowiązany jest do zapewnienia warunków bezpieczeństwa pracy przedstawiciela/li serwisu Wykonawcy na terenie Kopalni w oparciu o postanowienia niniejszej umowy oraz ustawy „</w:t>
      </w:r>
      <w:r w:rsidRPr="001C42CD">
        <w:rPr>
          <w:i/>
          <w:sz w:val="22"/>
          <w:szCs w:val="22"/>
        </w:rPr>
        <w:t>Prawo geologiczne i górnicze</w:t>
      </w:r>
      <w:r w:rsidRPr="001C42CD">
        <w:rPr>
          <w:sz w:val="22"/>
          <w:szCs w:val="22"/>
        </w:rPr>
        <w:t>”, za co odpowiedzialny jest Kierownik Ruchu Zakładu Górniczego, na terenie której  usługa jest świadczona. W przypadku stwierdzenia przez ekipę serwisową, że warunki uniemożliwiają pracę, ekipa może jej nie podjąć, o czym powiadamia niezwłocznie Dyspozytora Kopalni.</w:t>
      </w:r>
    </w:p>
    <w:p w14:paraId="32D1B439" w14:textId="77777777" w:rsidR="001C42CD" w:rsidRPr="001C42CD" w:rsidRDefault="001C42CD">
      <w:pPr>
        <w:pStyle w:val="Akapitzlist"/>
        <w:numPr>
          <w:ilvl w:val="0"/>
          <w:numId w:val="83"/>
        </w:numPr>
        <w:spacing w:line="276" w:lineRule="auto"/>
        <w:ind w:left="567" w:hanging="283"/>
        <w:contextualSpacing/>
        <w:jc w:val="both"/>
        <w:rPr>
          <w:sz w:val="22"/>
          <w:szCs w:val="22"/>
        </w:rPr>
      </w:pPr>
      <w:r w:rsidRPr="001C42CD">
        <w:rPr>
          <w:sz w:val="22"/>
          <w:szCs w:val="22"/>
        </w:rPr>
        <w:t xml:space="preserve">Zamawiający jest zobowiązany do zwrotu w terminie do 14 dni roboczych pobranych i nie wymienionych oraz wymienionych w ramach usługi serwisowej gwarancyjnej podzespołów </w:t>
      </w:r>
      <w:r w:rsidRPr="001C42CD">
        <w:rPr>
          <w:sz w:val="22"/>
          <w:szCs w:val="22"/>
        </w:rPr>
        <w:br/>
        <w:t>i części zamiennych. Dotyczy to również podzespołów i części w odniesieniu do których Zamawiający zamierza wnosić roszczenia gwarancyjne. Warunek ten jest konieczny do uznania roszczeń gwarancyjnych.</w:t>
      </w:r>
    </w:p>
    <w:p w14:paraId="31FBCFBE" w14:textId="77777777" w:rsidR="001C42CD" w:rsidRPr="001C42CD" w:rsidRDefault="001C42CD" w:rsidP="001C42CD">
      <w:pPr>
        <w:spacing w:line="276" w:lineRule="auto"/>
        <w:ind w:left="284"/>
        <w:rPr>
          <w:b/>
          <w:bCs/>
          <w:sz w:val="22"/>
          <w:szCs w:val="22"/>
        </w:rPr>
      </w:pPr>
    </w:p>
    <w:p w14:paraId="245D681E" w14:textId="77777777" w:rsidR="00CE2C49" w:rsidRPr="00063109" w:rsidRDefault="001C42CD" w:rsidP="00F52863">
      <w:pPr>
        <w:numPr>
          <w:ilvl w:val="0"/>
          <w:numId w:val="41"/>
        </w:numPr>
        <w:spacing w:line="276" w:lineRule="auto"/>
        <w:ind w:left="284" w:hanging="142"/>
        <w:rPr>
          <w:b/>
          <w:bCs/>
          <w:sz w:val="22"/>
          <w:szCs w:val="22"/>
        </w:rPr>
      </w:pPr>
      <w:r w:rsidRPr="00063109">
        <w:rPr>
          <w:b/>
          <w:sz w:val="22"/>
          <w:szCs w:val="22"/>
        </w:rPr>
        <w:t>WARUNKI REALIZACJI SERWISU</w:t>
      </w:r>
      <w:bookmarkStart w:id="71" w:name="_Hlk86990568"/>
      <w:r w:rsidRPr="00063109">
        <w:rPr>
          <w:b/>
          <w:sz w:val="22"/>
          <w:szCs w:val="22"/>
        </w:rPr>
        <w:t>.</w:t>
      </w:r>
    </w:p>
    <w:p w14:paraId="2E70144D" w14:textId="77777777" w:rsidR="00AC148C" w:rsidRPr="006642E5" w:rsidRDefault="00CE2C49" w:rsidP="00F52863">
      <w:pPr>
        <w:pStyle w:val="Akapitzlist"/>
        <w:numPr>
          <w:ilvl w:val="1"/>
          <w:numId w:val="66"/>
        </w:numPr>
        <w:suppressAutoHyphens/>
        <w:autoSpaceDN w:val="0"/>
        <w:spacing w:line="276" w:lineRule="auto"/>
        <w:ind w:left="567" w:hanging="283"/>
        <w:jc w:val="both"/>
        <w:textAlignment w:val="baseline"/>
        <w:rPr>
          <w:sz w:val="22"/>
          <w:szCs w:val="22"/>
        </w:rPr>
      </w:pPr>
      <w:r w:rsidRPr="00063109">
        <w:rPr>
          <w:sz w:val="22"/>
          <w:szCs w:val="22"/>
        </w:rPr>
        <w:t>Wykonawca zobowiązuje się do całodobowego świadczenia usług serwisowych w okresie obowiązywania umowy, we wszystkie dni tygodnia (również wolne od pracy i świąteczne) podejmując działania od</w:t>
      </w:r>
      <w:r w:rsidR="002C5356" w:rsidRPr="00063109">
        <w:rPr>
          <w:sz w:val="22"/>
          <w:szCs w:val="22"/>
        </w:rPr>
        <w:t xml:space="preserve"> </w:t>
      </w:r>
      <w:r w:rsidRPr="00063109">
        <w:rPr>
          <w:sz w:val="22"/>
          <w:szCs w:val="22"/>
        </w:rPr>
        <w:t>momentu otrzymania zgłoszenia, zgodnie z obowiązującymi</w:t>
      </w:r>
      <w:r w:rsidR="00063109">
        <w:rPr>
          <w:sz w:val="22"/>
          <w:szCs w:val="22"/>
        </w:rPr>
        <w:t xml:space="preserve"> </w:t>
      </w:r>
      <w:r w:rsidRPr="00063109">
        <w:rPr>
          <w:sz w:val="22"/>
          <w:szCs w:val="22"/>
        </w:rPr>
        <w:t>u Zamawiającego przepisami</w:t>
      </w:r>
      <w:r w:rsidRPr="006642E5">
        <w:rPr>
          <w:sz w:val="22"/>
          <w:szCs w:val="22"/>
        </w:rPr>
        <w:t>, przez pracowników o odpowiednich do zakresu prac doświadczeniu</w:t>
      </w:r>
      <w:r w:rsidR="00063109">
        <w:rPr>
          <w:sz w:val="22"/>
          <w:szCs w:val="22"/>
        </w:rPr>
        <w:t xml:space="preserve"> </w:t>
      </w:r>
      <w:r w:rsidRPr="006642E5">
        <w:rPr>
          <w:sz w:val="22"/>
          <w:szCs w:val="22"/>
        </w:rPr>
        <w:t>i kwalifikacjach, zapoznanych z dokumentacją techniczną prowadzenia napraw maszyny</w:t>
      </w:r>
      <w:r w:rsidR="00063109">
        <w:rPr>
          <w:sz w:val="22"/>
          <w:szCs w:val="22"/>
        </w:rPr>
        <w:t xml:space="preserve"> </w:t>
      </w:r>
      <w:r w:rsidRPr="006642E5">
        <w:rPr>
          <w:sz w:val="22"/>
          <w:szCs w:val="22"/>
        </w:rPr>
        <w:t>w warunkach dołowych oraz zapoznanych z obowiązującymi przepisami</w:t>
      </w:r>
      <w:r w:rsidR="00E247EB" w:rsidRPr="006642E5">
        <w:rPr>
          <w:sz w:val="22"/>
          <w:szCs w:val="22"/>
        </w:rPr>
        <w:t>.</w:t>
      </w:r>
    </w:p>
    <w:p w14:paraId="1CC799CD" w14:textId="77777777" w:rsidR="00DB1E7B" w:rsidRDefault="00CE2C49" w:rsidP="00F52863">
      <w:pPr>
        <w:pStyle w:val="Akapitzlist"/>
        <w:numPr>
          <w:ilvl w:val="1"/>
          <w:numId w:val="66"/>
        </w:numPr>
        <w:suppressAutoHyphens/>
        <w:autoSpaceDN w:val="0"/>
        <w:spacing w:line="276" w:lineRule="auto"/>
        <w:ind w:left="567" w:hanging="283"/>
        <w:jc w:val="both"/>
        <w:textAlignment w:val="baseline"/>
        <w:rPr>
          <w:sz w:val="22"/>
          <w:szCs w:val="22"/>
        </w:rPr>
      </w:pPr>
      <w:r w:rsidRPr="006642E5">
        <w:rPr>
          <w:bCs/>
          <w:sz w:val="22"/>
          <w:szCs w:val="22"/>
        </w:rPr>
        <w:t>Realizacja serwisu w zakresie uznanych roszczeń gwarancyjnych będzie bezpłatna,</w:t>
      </w:r>
      <w:r w:rsidR="00063109">
        <w:rPr>
          <w:bCs/>
          <w:sz w:val="22"/>
          <w:szCs w:val="22"/>
        </w:rPr>
        <w:t xml:space="preserve"> </w:t>
      </w:r>
      <w:r w:rsidRPr="006642E5">
        <w:rPr>
          <w:bCs/>
          <w:sz w:val="22"/>
          <w:szCs w:val="22"/>
        </w:rPr>
        <w:t>a w pozostałych przypadkach odpłatna.</w:t>
      </w:r>
    </w:p>
    <w:p w14:paraId="3064206B" w14:textId="77777777" w:rsidR="00CE2C49" w:rsidRPr="006642E5" w:rsidRDefault="00CE2C49" w:rsidP="00F52863">
      <w:pPr>
        <w:pStyle w:val="Akapitzlist"/>
        <w:numPr>
          <w:ilvl w:val="1"/>
          <w:numId w:val="66"/>
        </w:numPr>
        <w:suppressAutoHyphens/>
        <w:autoSpaceDN w:val="0"/>
        <w:spacing w:line="276" w:lineRule="auto"/>
        <w:ind w:left="567" w:hanging="283"/>
        <w:jc w:val="both"/>
        <w:textAlignment w:val="baseline"/>
        <w:rPr>
          <w:i/>
          <w:iCs/>
          <w:sz w:val="22"/>
          <w:szCs w:val="22"/>
        </w:rPr>
      </w:pPr>
      <w:r w:rsidRPr="006642E5">
        <w:rPr>
          <w:sz w:val="22"/>
          <w:szCs w:val="22"/>
        </w:rPr>
        <w:t>Przez naprawę rozumie się usunięcie wady powodującej nieprawidłową pracę przywracającą maszynę/urządzenie do jego poprzedniej sprawności.</w:t>
      </w:r>
    </w:p>
    <w:p w14:paraId="0C3C85A3" w14:textId="77777777" w:rsidR="00CE2C49" w:rsidRPr="006642E5" w:rsidRDefault="00CE2C49" w:rsidP="00F52863">
      <w:pPr>
        <w:pStyle w:val="Akapitzlist"/>
        <w:numPr>
          <w:ilvl w:val="1"/>
          <w:numId w:val="66"/>
        </w:numPr>
        <w:suppressAutoHyphens/>
        <w:autoSpaceDN w:val="0"/>
        <w:spacing w:line="276" w:lineRule="auto"/>
        <w:ind w:left="567" w:hanging="283"/>
        <w:jc w:val="both"/>
        <w:textAlignment w:val="baseline"/>
        <w:rPr>
          <w:sz w:val="22"/>
          <w:szCs w:val="22"/>
        </w:rPr>
      </w:pPr>
      <w:r w:rsidRPr="006642E5">
        <w:rPr>
          <w:sz w:val="22"/>
          <w:szCs w:val="22"/>
        </w:rPr>
        <w:t>Realizacja usług serwisowych odbywać się będzie na poniższych zasadach:</w:t>
      </w:r>
    </w:p>
    <w:p w14:paraId="08DF6CC0" w14:textId="77777777" w:rsidR="008D2AF2" w:rsidRDefault="00AA10EC">
      <w:pPr>
        <w:pStyle w:val="Akapitzlist"/>
        <w:numPr>
          <w:ilvl w:val="0"/>
          <w:numId w:val="96"/>
        </w:numPr>
        <w:suppressAutoHyphens/>
        <w:autoSpaceDN w:val="0"/>
        <w:spacing w:line="276" w:lineRule="auto"/>
        <w:ind w:left="851" w:hanging="284"/>
        <w:jc w:val="both"/>
        <w:textAlignment w:val="baseline"/>
        <w:rPr>
          <w:spacing w:val="-4"/>
          <w:sz w:val="22"/>
          <w:szCs w:val="22"/>
        </w:rPr>
      </w:pPr>
      <w:r w:rsidRPr="00AA10EC">
        <w:rPr>
          <w:spacing w:val="-4"/>
          <w:sz w:val="22"/>
          <w:szCs w:val="22"/>
        </w:rPr>
        <w:t xml:space="preserve">przyjazd serwisu do naprawy w razie postoju (lub awaryjnej pracy) maszyny/urządzenia w ciągu </w:t>
      </w:r>
      <w:r w:rsidRPr="008D2AF2">
        <w:rPr>
          <w:b/>
          <w:spacing w:val="-4"/>
          <w:sz w:val="22"/>
          <w:szCs w:val="22"/>
        </w:rPr>
        <w:t>4</w:t>
      </w:r>
      <w:r w:rsidR="008D2AF2">
        <w:rPr>
          <w:b/>
          <w:spacing w:val="-4"/>
          <w:sz w:val="22"/>
          <w:szCs w:val="22"/>
        </w:rPr>
        <w:t> </w:t>
      </w:r>
      <w:r w:rsidRPr="008D2AF2">
        <w:rPr>
          <w:b/>
          <w:spacing w:val="-4"/>
          <w:sz w:val="22"/>
          <w:szCs w:val="22"/>
        </w:rPr>
        <w:t>godzin</w:t>
      </w:r>
      <w:r w:rsidRPr="00AA10EC">
        <w:rPr>
          <w:spacing w:val="-4"/>
          <w:sz w:val="22"/>
          <w:szCs w:val="22"/>
        </w:rPr>
        <w:t xml:space="preserve"> licząc od momentu telefonicznego zgłoszenia awarii do serwisu Wykonawcy lub w przypadku działań prewencyjnych w innym wzajemnie uzgodnionym terminie, </w:t>
      </w:r>
    </w:p>
    <w:p w14:paraId="7E5BAD81" w14:textId="77777777" w:rsidR="008D2AF2" w:rsidRDefault="00AA10EC">
      <w:pPr>
        <w:pStyle w:val="Akapitzlist"/>
        <w:numPr>
          <w:ilvl w:val="0"/>
          <w:numId w:val="96"/>
        </w:numPr>
        <w:suppressAutoHyphens/>
        <w:autoSpaceDN w:val="0"/>
        <w:spacing w:line="276" w:lineRule="auto"/>
        <w:ind w:left="851" w:hanging="284"/>
        <w:jc w:val="both"/>
        <w:textAlignment w:val="baseline"/>
        <w:rPr>
          <w:spacing w:val="-4"/>
          <w:sz w:val="22"/>
          <w:szCs w:val="22"/>
        </w:rPr>
      </w:pPr>
      <w:r w:rsidRPr="008D2AF2">
        <w:rPr>
          <w:spacing w:val="-4"/>
          <w:sz w:val="22"/>
          <w:szCs w:val="22"/>
        </w:rPr>
        <w:t xml:space="preserve">w przypadku braku wzajemnie uzgodnionego terminu (przy działaniach prewencyjnych) przyjazd serwisu powinien nastąpić </w:t>
      </w:r>
      <w:r w:rsidRPr="008D2AF2">
        <w:rPr>
          <w:b/>
          <w:spacing w:val="-4"/>
          <w:sz w:val="22"/>
          <w:szCs w:val="22"/>
        </w:rPr>
        <w:t>do 8 godzin</w:t>
      </w:r>
      <w:r w:rsidRPr="008D2AF2">
        <w:rPr>
          <w:spacing w:val="-4"/>
          <w:sz w:val="22"/>
          <w:szCs w:val="22"/>
        </w:rPr>
        <w:t xml:space="preserve"> od telefonicznego zgłoszenia, </w:t>
      </w:r>
    </w:p>
    <w:p w14:paraId="1E1C3111" w14:textId="77777777" w:rsidR="008D2AF2" w:rsidRDefault="00AA10EC">
      <w:pPr>
        <w:pStyle w:val="Akapitzlist"/>
        <w:numPr>
          <w:ilvl w:val="0"/>
          <w:numId w:val="96"/>
        </w:numPr>
        <w:suppressAutoHyphens/>
        <w:autoSpaceDN w:val="0"/>
        <w:spacing w:line="276" w:lineRule="auto"/>
        <w:ind w:left="851" w:hanging="284"/>
        <w:jc w:val="both"/>
        <w:textAlignment w:val="baseline"/>
        <w:rPr>
          <w:spacing w:val="-4"/>
          <w:sz w:val="22"/>
          <w:szCs w:val="22"/>
        </w:rPr>
      </w:pPr>
      <w:r w:rsidRPr="008D2AF2">
        <w:rPr>
          <w:spacing w:val="-4"/>
          <w:sz w:val="22"/>
          <w:szCs w:val="22"/>
        </w:rPr>
        <w:t xml:space="preserve">usunięcie zgłoszonej awarii (niesprawności) nastąpi w terminie możliwie najkrótszym od momentu przyjazdu serwisu na kopalnię, jednak nie dłużej </w:t>
      </w:r>
      <w:r w:rsidRPr="008D2AF2">
        <w:rPr>
          <w:b/>
          <w:spacing w:val="-4"/>
          <w:sz w:val="22"/>
          <w:szCs w:val="22"/>
        </w:rPr>
        <w:t>niż 8 godzin</w:t>
      </w:r>
      <w:r w:rsidRPr="008D2AF2">
        <w:rPr>
          <w:spacing w:val="-4"/>
          <w:sz w:val="22"/>
          <w:szCs w:val="22"/>
        </w:rPr>
        <w:t xml:space="preserve"> od momentu podjęcia działań przez serwis Wykonawcy w miejscu pracy (okres ten wydłuża się o czas transportu części na terenie kopalni przez Zamawiającego), </w:t>
      </w:r>
    </w:p>
    <w:p w14:paraId="3A930EC0" w14:textId="395BA1F1" w:rsidR="008D2AF2" w:rsidRDefault="00AA10EC">
      <w:pPr>
        <w:pStyle w:val="Akapitzlist"/>
        <w:numPr>
          <w:ilvl w:val="0"/>
          <w:numId w:val="96"/>
        </w:numPr>
        <w:suppressAutoHyphens/>
        <w:autoSpaceDN w:val="0"/>
        <w:spacing w:line="276" w:lineRule="auto"/>
        <w:ind w:left="851" w:hanging="284"/>
        <w:jc w:val="both"/>
        <w:textAlignment w:val="baseline"/>
        <w:rPr>
          <w:spacing w:val="-4"/>
          <w:sz w:val="22"/>
          <w:szCs w:val="22"/>
        </w:rPr>
      </w:pPr>
      <w:r w:rsidRPr="008D2AF2">
        <w:rPr>
          <w:spacing w:val="-4"/>
          <w:sz w:val="22"/>
          <w:szCs w:val="22"/>
        </w:rPr>
        <w:t xml:space="preserve">udostępnienie części, niezbędnych służbom technicznym Zamawiającego dla utrzymania ruchu maszyny/urządzenia, następuje w terminie </w:t>
      </w:r>
      <w:r w:rsidRPr="008D2AF2">
        <w:rPr>
          <w:b/>
          <w:spacing w:val="-4"/>
          <w:sz w:val="22"/>
          <w:szCs w:val="22"/>
        </w:rPr>
        <w:t>do 4 godzin</w:t>
      </w:r>
      <w:r w:rsidRPr="008D2AF2">
        <w:rPr>
          <w:spacing w:val="-4"/>
          <w:sz w:val="22"/>
          <w:szCs w:val="22"/>
        </w:rPr>
        <w:t xml:space="preserve"> od momentu telefonicznego zgłoszenia takiej potrzeby do Wykonawcy w przypadku postoju (lub awaryjnej pracy) maszyny/urządzenia lub w</w:t>
      </w:r>
      <w:r w:rsidR="008D2AF2">
        <w:rPr>
          <w:spacing w:val="-4"/>
          <w:sz w:val="22"/>
          <w:szCs w:val="22"/>
        </w:rPr>
        <w:t> </w:t>
      </w:r>
      <w:r w:rsidRPr="008D2AF2">
        <w:rPr>
          <w:spacing w:val="-4"/>
          <w:sz w:val="22"/>
          <w:szCs w:val="22"/>
        </w:rPr>
        <w:t xml:space="preserve">przypadku działań prewencyjnych w innym wzajemnie uzgodnionym terminie, </w:t>
      </w:r>
    </w:p>
    <w:p w14:paraId="36A9B0B8" w14:textId="77777777" w:rsidR="008D2AF2" w:rsidRDefault="00AA10EC">
      <w:pPr>
        <w:pStyle w:val="Akapitzlist"/>
        <w:numPr>
          <w:ilvl w:val="0"/>
          <w:numId w:val="96"/>
        </w:numPr>
        <w:suppressAutoHyphens/>
        <w:autoSpaceDN w:val="0"/>
        <w:spacing w:line="276" w:lineRule="auto"/>
        <w:ind w:left="851" w:hanging="284"/>
        <w:jc w:val="both"/>
        <w:textAlignment w:val="baseline"/>
        <w:rPr>
          <w:spacing w:val="-4"/>
          <w:sz w:val="22"/>
          <w:szCs w:val="22"/>
        </w:rPr>
      </w:pPr>
      <w:r w:rsidRPr="008D2AF2">
        <w:rPr>
          <w:spacing w:val="-4"/>
          <w:sz w:val="22"/>
          <w:szCs w:val="22"/>
        </w:rPr>
        <w:t xml:space="preserve">w przypadku braku wzajemnie uzgodnionego terminu (przy działaniu prewencyjnym) udostępnienie części niezbędnych służbom Zamawiającego dla utrzymania ruchu maszyny/urządzenia, następuje </w:t>
      </w:r>
      <w:r w:rsidRPr="008D2AF2">
        <w:rPr>
          <w:b/>
          <w:spacing w:val="-4"/>
          <w:sz w:val="22"/>
          <w:szCs w:val="22"/>
        </w:rPr>
        <w:t xml:space="preserve">do 8 godzin </w:t>
      </w:r>
      <w:r w:rsidRPr="008D2AF2">
        <w:rPr>
          <w:spacing w:val="-4"/>
          <w:sz w:val="22"/>
          <w:szCs w:val="22"/>
        </w:rPr>
        <w:t xml:space="preserve">od telefonicznego zgłoszenia, </w:t>
      </w:r>
    </w:p>
    <w:p w14:paraId="26ED5BEF" w14:textId="77777777" w:rsidR="008D2AF2" w:rsidRPr="008D2AF2" w:rsidRDefault="00AA10EC">
      <w:pPr>
        <w:pStyle w:val="Akapitzlist"/>
        <w:numPr>
          <w:ilvl w:val="0"/>
          <w:numId w:val="96"/>
        </w:numPr>
        <w:suppressAutoHyphens/>
        <w:autoSpaceDN w:val="0"/>
        <w:spacing w:line="276" w:lineRule="auto"/>
        <w:ind w:left="851" w:hanging="284"/>
        <w:jc w:val="both"/>
        <w:textAlignment w:val="baseline"/>
        <w:rPr>
          <w:spacing w:val="-4"/>
          <w:sz w:val="22"/>
          <w:szCs w:val="22"/>
        </w:rPr>
      </w:pPr>
      <w:r w:rsidRPr="008D2AF2">
        <w:rPr>
          <w:spacing w:val="-4"/>
          <w:sz w:val="22"/>
          <w:szCs w:val="22"/>
        </w:rPr>
        <w:t xml:space="preserve">w ramach świadczonych usług serwisowych dla przedmiotu zamówienia w okresie obowiązywania umowy Wykonawca zapewni dostawę sprawnych podzespołów i części zamiennych. </w:t>
      </w:r>
    </w:p>
    <w:p w14:paraId="7AECB889" w14:textId="77777777" w:rsidR="008D2AF2" w:rsidRDefault="008D2AF2" w:rsidP="00F52863">
      <w:pPr>
        <w:pStyle w:val="Akapitzlist"/>
        <w:numPr>
          <w:ilvl w:val="1"/>
          <w:numId w:val="66"/>
        </w:numPr>
        <w:suppressAutoHyphens/>
        <w:autoSpaceDN w:val="0"/>
        <w:spacing w:line="276" w:lineRule="auto"/>
        <w:ind w:left="567" w:hanging="283"/>
        <w:jc w:val="both"/>
        <w:textAlignment w:val="baseline"/>
        <w:rPr>
          <w:sz w:val="22"/>
          <w:szCs w:val="22"/>
        </w:rPr>
      </w:pPr>
      <w:r w:rsidRPr="006642E5">
        <w:rPr>
          <w:sz w:val="22"/>
          <w:szCs w:val="22"/>
        </w:rPr>
        <w:t xml:space="preserve">Podstawą rozpoczęcia realizacji usług serwisowych będzie </w:t>
      </w:r>
      <w:r w:rsidRPr="006642E5">
        <w:rPr>
          <w:b/>
          <w:bCs/>
          <w:sz w:val="22"/>
          <w:szCs w:val="22"/>
        </w:rPr>
        <w:t>Wezwanie Serwisowe</w:t>
      </w:r>
      <w:r w:rsidRPr="006642E5">
        <w:rPr>
          <w:sz w:val="22"/>
          <w:szCs w:val="22"/>
        </w:rPr>
        <w:t xml:space="preserve"> przekazane przez Zamawiającego telefonicznie. Telefoniczne zgłoszenie potrzeby wykonania usługi serwisowej Zamawiający potwierdzi pisemnym dokumentem (w formie druku „Wezwanie serwisowe”) przesłanym Wykonawcy faksem lub drogą elektroniczną, nie później niż w ciągu 24 godzin od chwili </w:t>
      </w:r>
      <w:r w:rsidRPr="006642E5">
        <w:rPr>
          <w:sz w:val="22"/>
          <w:szCs w:val="22"/>
        </w:rPr>
        <w:lastRenderedPageBreak/>
        <w:t>zgłoszenia. W przypadku zbieżności tego terminu z dniami ustawowo wolnymi od pracy, dokument ten przesłany winien być do końca pierwszej zmiany następującego dnia roboczego.</w:t>
      </w:r>
    </w:p>
    <w:p w14:paraId="6670625E" w14:textId="77777777" w:rsidR="001C42CD" w:rsidRDefault="00CE2C49" w:rsidP="00F52863">
      <w:pPr>
        <w:pStyle w:val="Akapitzlist"/>
        <w:numPr>
          <w:ilvl w:val="1"/>
          <w:numId w:val="66"/>
        </w:numPr>
        <w:suppressAutoHyphens/>
        <w:autoSpaceDN w:val="0"/>
        <w:spacing w:line="276" w:lineRule="auto"/>
        <w:ind w:left="567" w:hanging="283"/>
        <w:jc w:val="both"/>
        <w:textAlignment w:val="baseline"/>
        <w:rPr>
          <w:sz w:val="22"/>
          <w:szCs w:val="22"/>
        </w:rPr>
      </w:pPr>
      <w:r w:rsidRPr="006642E5">
        <w:rPr>
          <w:sz w:val="22"/>
          <w:szCs w:val="22"/>
        </w:rPr>
        <w:t xml:space="preserve">Usługi serwisowe realizowane mogą być również w formie zabezpieczenia dla służb technicznych Zamawiającego </w:t>
      </w:r>
      <w:r w:rsidRPr="006642E5">
        <w:rPr>
          <w:sz w:val="22"/>
          <w:szCs w:val="22"/>
          <w:u w:val="single"/>
        </w:rPr>
        <w:t>jednostkowych ilości części i podzespołów</w:t>
      </w:r>
      <w:r w:rsidRPr="006642E5">
        <w:rPr>
          <w:sz w:val="22"/>
          <w:szCs w:val="22"/>
        </w:rPr>
        <w:t xml:space="preserve">. Dostawa części do Zamawiającego będzie się odbywać wraz z usługą serwisową lub w formie zabezpieczenia jednostkowych ilości części zamiennych i podzespołów do napraw możliwych i dozwolonych do przeprowadzenia przez użytkownika maszyny/urządzenia, na podstawie Wezwania Serwisowego przekazanego przez Zamawiającego telefonicznie. </w:t>
      </w:r>
    </w:p>
    <w:p w14:paraId="007AA112" w14:textId="77777777" w:rsidR="00AC148C" w:rsidRPr="006642E5" w:rsidRDefault="00CE2C49" w:rsidP="001C42CD">
      <w:pPr>
        <w:pStyle w:val="Akapitzlist"/>
        <w:suppressAutoHyphens/>
        <w:autoSpaceDN w:val="0"/>
        <w:spacing w:line="276" w:lineRule="auto"/>
        <w:ind w:left="567"/>
        <w:jc w:val="both"/>
        <w:textAlignment w:val="baseline"/>
        <w:rPr>
          <w:sz w:val="22"/>
          <w:szCs w:val="22"/>
        </w:rPr>
      </w:pPr>
      <w:r w:rsidRPr="006642E5">
        <w:rPr>
          <w:sz w:val="22"/>
          <w:szCs w:val="22"/>
        </w:rPr>
        <w:t xml:space="preserve">W takiej sytuacji Zamawiający odbierze części lub podzespoły własnymi środkami na swój koszt. Dopuszcza się możliwość dostarczenia części i podzespołów do Zamawiającego środkami Wykonawcy, przy czym koszt usług transportowych w takich przypadkach zostanie rozliczony zgodnie z Tablicą stawek ryczałtowych za transport podzespołów i części zamiennych do usuwania awarii bez udziału serwisu stanowiącą załącznik do niniejszej </w:t>
      </w:r>
      <w:r w:rsidR="002032E0" w:rsidRPr="006642E5">
        <w:rPr>
          <w:sz w:val="22"/>
          <w:szCs w:val="22"/>
        </w:rPr>
        <w:t>U</w:t>
      </w:r>
      <w:r w:rsidRPr="006642E5">
        <w:rPr>
          <w:sz w:val="22"/>
          <w:szCs w:val="22"/>
        </w:rPr>
        <w:t>mowy.</w:t>
      </w:r>
    </w:p>
    <w:p w14:paraId="7B81D8BF" w14:textId="77777777" w:rsidR="00CE2C49" w:rsidRPr="006642E5" w:rsidRDefault="00CE2C49" w:rsidP="00F52863">
      <w:pPr>
        <w:pStyle w:val="Akapitzlist"/>
        <w:numPr>
          <w:ilvl w:val="1"/>
          <w:numId w:val="66"/>
        </w:numPr>
        <w:suppressAutoHyphens/>
        <w:autoSpaceDN w:val="0"/>
        <w:spacing w:line="276" w:lineRule="auto"/>
        <w:ind w:left="567" w:hanging="283"/>
        <w:jc w:val="both"/>
        <w:textAlignment w:val="baseline"/>
        <w:rPr>
          <w:sz w:val="22"/>
          <w:szCs w:val="22"/>
        </w:rPr>
      </w:pPr>
      <w:r w:rsidRPr="006642E5">
        <w:rPr>
          <w:sz w:val="22"/>
          <w:szCs w:val="22"/>
        </w:rPr>
        <w:t>Serwis może być wezwany do realizacji usługi serwisowej przez osobę upoważnioną przez Zamawiającego (Kopalni</w:t>
      </w:r>
      <w:r w:rsidRPr="006642E5">
        <w:rPr>
          <w:strike/>
          <w:sz w:val="22"/>
          <w:szCs w:val="22"/>
        </w:rPr>
        <w:t>ę</w:t>
      </w:r>
      <w:r w:rsidRPr="006642E5">
        <w:rPr>
          <w:sz w:val="22"/>
          <w:szCs w:val="22"/>
        </w:rPr>
        <w:t>), po wcześniejszej akceptacji Kierownika Działu Energomechanicznego (a</w:t>
      </w:r>
      <w:r w:rsidR="001C42CD">
        <w:rPr>
          <w:sz w:val="22"/>
          <w:szCs w:val="22"/>
        </w:rPr>
        <w:t> </w:t>
      </w:r>
      <w:r w:rsidRPr="006642E5">
        <w:rPr>
          <w:sz w:val="22"/>
          <w:szCs w:val="22"/>
        </w:rPr>
        <w:t>w razie jego nieobecności jego zastępcy).</w:t>
      </w:r>
    </w:p>
    <w:p w14:paraId="3F6513D8" w14:textId="77777777" w:rsidR="00CE2C49" w:rsidRPr="006642E5" w:rsidRDefault="00CE2C49" w:rsidP="001C42CD">
      <w:pPr>
        <w:pStyle w:val="Tekstpodstawowy2"/>
        <w:spacing w:line="276" w:lineRule="auto"/>
        <w:ind w:left="567"/>
        <w:jc w:val="both"/>
        <w:rPr>
          <w:sz w:val="22"/>
          <w:szCs w:val="22"/>
        </w:rPr>
      </w:pPr>
      <w:r w:rsidRPr="006642E5">
        <w:rPr>
          <w:sz w:val="22"/>
          <w:szCs w:val="22"/>
        </w:rPr>
        <w:t>Uwaga:</w:t>
      </w:r>
    </w:p>
    <w:p w14:paraId="23B71F9C" w14:textId="77777777" w:rsidR="00AC148C" w:rsidRPr="006642E5" w:rsidRDefault="00CE2C49" w:rsidP="001C42CD">
      <w:pPr>
        <w:suppressAutoHyphens/>
        <w:autoSpaceDN w:val="0"/>
        <w:spacing w:line="276" w:lineRule="auto"/>
        <w:ind w:left="567"/>
        <w:jc w:val="both"/>
        <w:textAlignment w:val="baseline"/>
        <w:rPr>
          <w:b/>
          <w:sz w:val="22"/>
          <w:szCs w:val="22"/>
        </w:rPr>
      </w:pPr>
      <w:r w:rsidRPr="006642E5">
        <w:rPr>
          <w:b/>
          <w:sz w:val="22"/>
          <w:szCs w:val="22"/>
        </w:rPr>
        <w:t>W trakcie zgłoszenia do Wykonawcy, zgłaszający poinformuje Wykonawcę, że dokonuje wezwania za zgodą KDEM.</w:t>
      </w:r>
    </w:p>
    <w:p w14:paraId="43446ADB" w14:textId="77777777" w:rsidR="00CE2C49" w:rsidRPr="006642E5" w:rsidRDefault="00CE2C49" w:rsidP="00F52863">
      <w:pPr>
        <w:pStyle w:val="Akapitzlist"/>
        <w:numPr>
          <w:ilvl w:val="1"/>
          <w:numId w:val="66"/>
        </w:numPr>
        <w:suppressAutoHyphens/>
        <w:autoSpaceDN w:val="0"/>
        <w:spacing w:line="276" w:lineRule="auto"/>
        <w:ind w:left="567" w:hanging="283"/>
        <w:jc w:val="both"/>
        <w:textAlignment w:val="baseline"/>
        <w:rPr>
          <w:b/>
          <w:sz w:val="22"/>
          <w:szCs w:val="22"/>
        </w:rPr>
      </w:pPr>
      <w:r w:rsidRPr="006642E5">
        <w:rPr>
          <w:sz w:val="22"/>
          <w:szCs w:val="22"/>
        </w:rPr>
        <w:t xml:space="preserve">W Wezwaniu </w:t>
      </w:r>
      <w:r w:rsidR="00E247EB" w:rsidRPr="006642E5">
        <w:rPr>
          <w:sz w:val="22"/>
          <w:szCs w:val="22"/>
        </w:rPr>
        <w:t>s</w:t>
      </w:r>
      <w:r w:rsidRPr="006642E5">
        <w:rPr>
          <w:sz w:val="22"/>
          <w:szCs w:val="22"/>
        </w:rPr>
        <w:t xml:space="preserve">erwisowym Zamawiający, powołując się na numer niniejszej </w:t>
      </w:r>
      <w:r w:rsidR="00EB1C3B" w:rsidRPr="006642E5">
        <w:rPr>
          <w:sz w:val="22"/>
          <w:szCs w:val="22"/>
        </w:rPr>
        <w:t>U</w:t>
      </w:r>
      <w:r w:rsidRPr="006642E5">
        <w:rPr>
          <w:sz w:val="22"/>
          <w:szCs w:val="22"/>
        </w:rPr>
        <w:t xml:space="preserve">mowy, określi obiekt usługi, przyczynę wezwania, z ewentualnym określeniem objawów awarii lub uszkodzenia oraz spodziewanego zakresu rzeczowego / usługowego serwisu. Wezwania </w:t>
      </w:r>
      <w:r w:rsidR="00E247EB" w:rsidRPr="006642E5">
        <w:rPr>
          <w:sz w:val="22"/>
          <w:szCs w:val="22"/>
        </w:rPr>
        <w:t>s</w:t>
      </w:r>
      <w:r w:rsidRPr="006642E5">
        <w:rPr>
          <w:sz w:val="22"/>
          <w:szCs w:val="22"/>
        </w:rPr>
        <w:t>erwisowe należy zgłaszać do Wykonawcy, na niżej podany adres:</w:t>
      </w:r>
    </w:p>
    <w:p w14:paraId="32C41C77" w14:textId="77777777" w:rsidR="00CE2C49" w:rsidRPr="006642E5" w:rsidRDefault="00CE2C49" w:rsidP="006642E5">
      <w:pPr>
        <w:suppressAutoHyphens/>
        <w:autoSpaceDN w:val="0"/>
        <w:spacing w:line="276" w:lineRule="auto"/>
        <w:ind w:left="709" w:hanging="425"/>
        <w:jc w:val="both"/>
        <w:textAlignment w:val="baseline"/>
        <w:rPr>
          <w:sz w:val="22"/>
          <w:szCs w:val="22"/>
        </w:rPr>
      </w:pPr>
    </w:p>
    <w:p w14:paraId="2884D0F5" w14:textId="77777777" w:rsidR="00CE2C49" w:rsidRPr="006642E5" w:rsidRDefault="00CE2C49" w:rsidP="006642E5">
      <w:pPr>
        <w:spacing w:line="276" w:lineRule="auto"/>
        <w:ind w:left="709" w:hanging="425"/>
        <w:jc w:val="center"/>
        <w:rPr>
          <w:b/>
          <w:sz w:val="22"/>
          <w:szCs w:val="22"/>
          <w:lang w:val="en-US"/>
        </w:rPr>
      </w:pPr>
      <w:r w:rsidRPr="006642E5">
        <w:rPr>
          <w:b/>
          <w:sz w:val="22"/>
          <w:szCs w:val="22"/>
          <w:lang w:val="en-US"/>
        </w:rPr>
        <w:t>…………………………………………………………….</w:t>
      </w:r>
    </w:p>
    <w:p w14:paraId="0A5104AC" w14:textId="77777777" w:rsidR="00CE2C49" w:rsidRPr="006642E5" w:rsidRDefault="00CE2C49" w:rsidP="006642E5">
      <w:pPr>
        <w:spacing w:line="276" w:lineRule="auto"/>
        <w:ind w:left="709" w:hanging="425"/>
        <w:jc w:val="center"/>
        <w:rPr>
          <w:b/>
          <w:sz w:val="22"/>
          <w:szCs w:val="22"/>
          <w:lang w:val="en-US"/>
        </w:rPr>
      </w:pPr>
      <w:r w:rsidRPr="006642E5">
        <w:rPr>
          <w:b/>
          <w:sz w:val="22"/>
          <w:szCs w:val="22"/>
          <w:lang w:val="en-US"/>
        </w:rPr>
        <w:t>ul. …………………………………, ……………………</w:t>
      </w:r>
    </w:p>
    <w:p w14:paraId="612D00C4" w14:textId="77777777" w:rsidR="00CE2C49" w:rsidRPr="006642E5" w:rsidRDefault="00FD3999" w:rsidP="006642E5">
      <w:pPr>
        <w:spacing w:line="276" w:lineRule="auto"/>
        <w:ind w:left="709" w:hanging="425"/>
        <w:jc w:val="center"/>
        <w:rPr>
          <w:b/>
          <w:sz w:val="22"/>
          <w:szCs w:val="22"/>
          <w:lang w:val="en-US"/>
        </w:rPr>
      </w:pPr>
      <w:r w:rsidRPr="006642E5">
        <w:rPr>
          <w:b/>
          <w:sz w:val="22"/>
          <w:szCs w:val="22"/>
          <w:lang w:val="en-US"/>
        </w:rPr>
        <w:t xml:space="preserve">      </w:t>
      </w:r>
      <w:r w:rsidR="00CE2C49" w:rsidRPr="006642E5">
        <w:rPr>
          <w:b/>
          <w:sz w:val="22"/>
          <w:szCs w:val="22"/>
          <w:lang w:val="en-US"/>
        </w:rPr>
        <w:t>tel. …………………………, fax …………………………. e-mail ……………………………..</w:t>
      </w:r>
    </w:p>
    <w:p w14:paraId="16834795" w14:textId="77777777" w:rsidR="0009428F" w:rsidRDefault="00CE2C49">
      <w:pPr>
        <w:pStyle w:val="Akapitzlist"/>
        <w:numPr>
          <w:ilvl w:val="0"/>
          <w:numId w:val="97"/>
        </w:numPr>
        <w:suppressAutoHyphens/>
        <w:autoSpaceDN w:val="0"/>
        <w:spacing w:line="276" w:lineRule="auto"/>
        <w:ind w:left="567" w:hanging="283"/>
        <w:jc w:val="both"/>
        <w:textAlignment w:val="baseline"/>
        <w:rPr>
          <w:b/>
          <w:bCs/>
          <w:sz w:val="22"/>
          <w:szCs w:val="22"/>
        </w:rPr>
      </w:pPr>
      <w:r w:rsidRPr="006642E5">
        <w:rPr>
          <w:bCs/>
          <w:sz w:val="22"/>
          <w:szCs w:val="22"/>
        </w:rPr>
        <w:t xml:space="preserve">Serwis może być wezwany do realizacji usługi serwisowej przez osobę upoważnioną przez Zamawiającego (Kopalni). Wezwanie </w:t>
      </w:r>
      <w:r w:rsidR="00E247EB" w:rsidRPr="006642E5">
        <w:rPr>
          <w:bCs/>
          <w:sz w:val="22"/>
          <w:szCs w:val="22"/>
        </w:rPr>
        <w:t>s</w:t>
      </w:r>
      <w:r w:rsidRPr="006642E5">
        <w:rPr>
          <w:bCs/>
          <w:sz w:val="22"/>
          <w:szCs w:val="22"/>
        </w:rPr>
        <w:t>erwisowe powinno być złożone telefonicznie, a następnie potwierdzone faksem lub drogą elektroniczną do 24 godzin. W przypadku zbieżności tego terminu</w:t>
      </w:r>
      <w:r w:rsidR="001C42CD">
        <w:rPr>
          <w:bCs/>
          <w:sz w:val="22"/>
          <w:szCs w:val="22"/>
        </w:rPr>
        <w:t xml:space="preserve"> </w:t>
      </w:r>
      <w:r w:rsidRPr="006642E5">
        <w:rPr>
          <w:bCs/>
          <w:sz w:val="22"/>
          <w:szCs w:val="22"/>
        </w:rPr>
        <w:t>z</w:t>
      </w:r>
      <w:r w:rsidR="001C42CD">
        <w:rPr>
          <w:bCs/>
          <w:sz w:val="22"/>
          <w:szCs w:val="22"/>
        </w:rPr>
        <w:t> </w:t>
      </w:r>
      <w:r w:rsidRPr="006642E5">
        <w:rPr>
          <w:bCs/>
          <w:sz w:val="22"/>
          <w:szCs w:val="22"/>
        </w:rPr>
        <w:t>dniami ustawowo wolnymi od pracy, dokument ten przesłany winien być do końca pierwszej zmiany następującego dnia roboczego.</w:t>
      </w:r>
    </w:p>
    <w:p w14:paraId="455DD394" w14:textId="77777777" w:rsidR="0009428F" w:rsidRDefault="00CE2C49">
      <w:pPr>
        <w:pStyle w:val="Akapitzlist"/>
        <w:numPr>
          <w:ilvl w:val="0"/>
          <w:numId w:val="97"/>
        </w:numPr>
        <w:suppressAutoHyphens/>
        <w:autoSpaceDN w:val="0"/>
        <w:spacing w:line="276" w:lineRule="auto"/>
        <w:ind w:left="567"/>
        <w:jc w:val="both"/>
        <w:textAlignment w:val="baseline"/>
        <w:rPr>
          <w:b/>
          <w:bCs/>
          <w:sz w:val="22"/>
          <w:szCs w:val="22"/>
        </w:rPr>
      </w:pPr>
      <w:r w:rsidRPr="0009428F">
        <w:rPr>
          <w:bCs/>
          <w:sz w:val="22"/>
          <w:szCs w:val="22"/>
        </w:rPr>
        <w:t xml:space="preserve">Przyjazd </w:t>
      </w:r>
      <w:r w:rsidRPr="0009428F">
        <w:rPr>
          <w:b/>
          <w:sz w:val="22"/>
          <w:szCs w:val="22"/>
        </w:rPr>
        <w:t>Serwisu</w:t>
      </w:r>
      <w:r w:rsidRPr="0009428F">
        <w:rPr>
          <w:bCs/>
          <w:sz w:val="22"/>
          <w:szCs w:val="22"/>
        </w:rPr>
        <w:t xml:space="preserve"> Wykonawcy następuje w terminie zgodnym z umową.</w:t>
      </w:r>
    </w:p>
    <w:p w14:paraId="3B8AB44D" w14:textId="77777777" w:rsidR="0009428F" w:rsidRDefault="00CE2C49">
      <w:pPr>
        <w:pStyle w:val="Akapitzlist"/>
        <w:numPr>
          <w:ilvl w:val="0"/>
          <w:numId w:val="97"/>
        </w:numPr>
        <w:suppressAutoHyphens/>
        <w:autoSpaceDN w:val="0"/>
        <w:spacing w:line="276" w:lineRule="auto"/>
        <w:ind w:left="567"/>
        <w:jc w:val="both"/>
        <w:textAlignment w:val="baseline"/>
        <w:rPr>
          <w:b/>
          <w:bCs/>
          <w:sz w:val="22"/>
          <w:szCs w:val="22"/>
        </w:rPr>
      </w:pPr>
      <w:r w:rsidRPr="0009428F">
        <w:rPr>
          <w:sz w:val="22"/>
          <w:szCs w:val="22"/>
        </w:rPr>
        <w:t>Za zgodne z obowiązującymi przepisami i technologią wykonania usługi serwisowej na terenie Zamawiającego odpowiada kierownik lub przodowy brygady serwisu, wyznaczany przez osobę uprawnioną ze strony Wykonawcy.</w:t>
      </w:r>
    </w:p>
    <w:p w14:paraId="5333B827" w14:textId="77777777" w:rsidR="0009428F" w:rsidRPr="008D2AF2" w:rsidRDefault="00CE2C49">
      <w:pPr>
        <w:pStyle w:val="Akapitzlist"/>
        <w:numPr>
          <w:ilvl w:val="0"/>
          <w:numId w:val="97"/>
        </w:numPr>
        <w:suppressAutoHyphens/>
        <w:autoSpaceDN w:val="0"/>
        <w:spacing w:line="276" w:lineRule="auto"/>
        <w:ind w:left="567"/>
        <w:jc w:val="both"/>
        <w:textAlignment w:val="baseline"/>
        <w:rPr>
          <w:b/>
          <w:bCs/>
          <w:sz w:val="22"/>
          <w:szCs w:val="22"/>
        </w:rPr>
      </w:pPr>
      <w:r w:rsidRPr="0009428F">
        <w:rPr>
          <w:b/>
          <w:sz w:val="22"/>
          <w:szCs w:val="22"/>
        </w:rPr>
        <w:t>Serwis</w:t>
      </w:r>
      <w:r w:rsidRPr="0009428F">
        <w:rPr>
          <w:sz w:val="22"/>
          <w:szCs w:val="22"/>
        </w:rPr>
        <w:t xml:space="preserve"> Wykonawcy zgłasza swój przyjazd u osoby określonej w zgłoszeniu i wspólnie z nią u dyspozytora Zamawiającego. Zgłoszenie przyjazdu </w:t>
      </w:r>
      <w:r w:rsidRPr="0009428F">
        <w:rPr>
          <w:i/>
          <w:iCs/>
          <w:spacing w:val="-4"/>
          <w:sz w:val="22"/>
          <w:szCs w:val="22"/>
        </w:rPr>
        <w:t>Serwisu</w:t>
      </w:r>
      <w:r w:rsidRPr="0009428F">
        <w:rPr>
          <w:sz w:val="22"/>
          <w:szCs w:val="22"/>
        </w:rPr>
        <w:t xml:space="preserve"> oznacza rozpoczęcie czasu świadczenia usługi </w:t>
      </w:r>
      <w:r w:rsidRPr="0009428F">
        <w:rPr>
          <w:b/>
          <w:sz w:val="22"/>
          <w:szCs w:val="22"/>
        </w:rPr>
        <w:t>serwisowej</w:t>
      </w:r>
      <w:r w:rsidRPr="0009428F">
        <w:rPr>
          <w:sz w:val="22"/>
          <w:szCs w:val="22"/>
        </w:rPr>
        <w:t>.</w:t>
      </w:r>
    </w:p>
    <w:p w14:paraId="022C8344" w14:textId="77777777" w:rsidR="008D2AF2" w:rsidRPr="008D2AF2" w:rsidRDefault="008D2AF2">
      <w:pPr>
        <w:pStyle w:val="Akapitzlist"/>
        <w:numPr>
          <w:ilvl w:val="0"/>
          <w:numId w:val="97"/>
        </w:numPr>
        <w:suppressAutoHyphens/>
        <w:autoSpaceDN w:val="0"/>
        <w:spacing w:line="276" w:lineRule="auto"/>
        <w:ind w:left="567"/>
        <w:jc w:val="both"/>
        <w:textAlignment w:val="baseline"/>
        <w:rPr>
          <w:bCs/>
          <w:sz w:val="22"/>
          <w:szCs w:val="22"/>
        </w:rPr>
      </w:pPr>
      <w:r w:rsidRPr="008D2AF2">
        <w:rPr>
          <w:sz w:val="22"/>
          <w:szCs w:val="22"/>
        </w:rPr>
        <w:t xml:space="preserve">Wykonanie usługi na terenie Kopalni będzie każdorazowo dokumentowane </w:t>
      </w:r>
      <w:r w:rsidRPr="008D2AF2">
        <w:rPr>
          <w:i/>
          <w:iCs/>
          <w:sz w:val="22"/>
          <w:szCs w:val="22"/>
        </w:rPr>
        <w:t xml:space="preserve">Protokołem wykonania usługi serwisowej </w:t>
      </w:r>
      <w:r w:rsidRPr="008D2AF2">
        <w:rPr>
          <w:sz w:val="22"/>
          <w:szCs w:val="22"/>
        </w:rPr>
        <w:t xml:space="preserve">/ </w:t>
      </w:r>
      <w:r w:rsidRPr="008D2AF2">
        <w:rPr>
          <w:i/>
          <w:iCs/>
          <w:sz w:val="22"/>
          <w:szCs w:val="22"/>
        </w:rPr>
        <w:t xml:space="preserve">Protokołem Serwisowym </w:t>
      </w:r>
      <w:r w:rsidRPr="008D2AF2">
        <w:rPr>
          <w:sz w:val="22"/>
          <w:szCs w:val="22"/>
        </w:rPr>
        <w:t>/</w:t>
      </w:r>
      <w:r w:rsidRPr="008D2AF2">
        <w:rPr>
          <w:i/>
          <w:iCs/>
          <w:sz w:val="22"/>
          <w:szCs w:val="22"/>
        </w:rPr>
        <w:t>Notatką serwisową / Dowodem dostawy (WZ/WZS)</w:t>
      </w:r>
      <w:r w:rsidRPr="008D2AF2">
        <w:rPr>
          <w:sz w:val="22"/>
          <w:szCs w:val="22"/>
        </w:rPr>
        <w:t>, sporządzanym w 2 egzemplarzach (po jednym dla każdej ze stron) potwierdzonym przez przedstawicieli Wykonawcy (Serwisu) i Zamawiającego (Kopalni)</w:t>
      </w:r>
      <w:r>
        <w:rPr>
          <w:sz w:val="22"/>
          <w:szCs w:val="22"/>
        </w:rPr>
        <w:t>.</w:t>
      </w:r>
    </w:p>
    <w:p w14:paraId="00B48C0B" w14:textId="77777777" w:rsidR="00FD3999" w:rsidRPr="0009428F" w:rsidRDefault="00FD3999">
      <w:pPr>
        <w:pStyle w:val="Akapitzlist"/>
        <w:numPr>
          <w:ilvl w:val="0"/>
          <w:numId w:val="97"/>
        </w:numPr>
        <w:suppressAutoHyphens/>
        <w:autoSpaceDN w:val="0"/>
        <w:spacing w:line="276" w:lineRule="auto"/>
        <w:ind w:left="567"/>
        <w:jc w:val="both"/>
        <w:textAlignment w:val="baseline"/>
        <w:rPr>
          <w:b/>
          <w:bCs/>
          <w:sz w:val="22"/>
          <w:szCs w:val="22"/>
        </w:rPr>
      </w:pPr>
      <w:r w:rsidRPr="0009428F">
        <w:rPr>
          <w:iCs/>
          <w:sz w:val="22"/>
          <w:szCs w:val="22"/>
        </w:rPr>
        <w:t>Za</w:t>
      </w:r>
      <w:r w:rsidRPr="0009428F">
        <w:rPr>
          <w:bCs/>
          <w:sz w:val="22"/>
          <w:szCs w:val="22"/>
        </w:rPr>
        <w:t xml:space="preserve"> transport podzespołów i części zamiennych do Zamawiającego dostarczanych</w:t>
      </w:r>
      <w:r w:rsidR="00EB1C3B" w:rsidRPr="0009428F">
        <w:rPr>
          <w:bCs/>
          <w:sz w:val="22"/>
          <w:szCs w:val="22"/>
        </w:rPr>
        <w:t>:</w:t>
      </w:r>
    </w:p>
    <w:p w14:paraId="296D284A" w14:textId="77777777" w:rsidR="00FD3999" w:rsidRPr="006642E5" w:rsidRDefault="00FD3999" w:rsidP="00F52863">
      <w:pPr>
        <w:pStyle w:val="Tekstpodstawowy"/>
        <w:numPr>
          <w:ilvl w:val="0"/>
          <w:numId w:val="76"/>
        </w:numPr>
        <w:spacing w:line="276" w:lineRule="auto"/>
        <w:ind w:left="851" w:hanging="284"/>
        <w:rPr>
          <w:bCs/>
          <w:iCs/>
          <w:sz w:val="22"/>
          <w:szCs w:val="22"/>
        </w:rPr>
      </w:pPr>
      <w:bookmarkStart w:id="72" w:name="_Hlk96083301"/>
      <w:r w:rsidRPr="006642E5">
        <w:rPr>
          <w:bCs/>
          <w:iCs/>
          <w:sz w:val="22"/>
          <w:szCs w:val="22"/>
        </w:rPr>
        <w:t xml:space="preserve">w ramach usług serwisowych realizowanych </w:t>
      </w:r>
      <w:r w:rsidRPr="006642E5">
        <w:rPr>
          <w:iCs/>
          <w:sz w:val="22"/>
          <w:szCs w:val="22"/>
        </w:rPr>
        <w:t>z udziałem ekipy serwisowej</w:t>
      </w:r>
      <w:r w:rsidRPr="006642E5">
        <w:rPr>
          <w:bCs/>
          <w:iCs/>
          <w:sz w:val="22"/>
          <w:szCs w:val="22"/>
        </w:rPr>
        <w:t xml:space="preserve"> (serwisanta/serwisantów Wykonawcy),</w:t>
      </w:r>
    </w:p>
    <w:p w14:paraId="5BAF6263" w14:textId="77777777" w:rsidR="00FD3999" w:rsidRPr="006642E5" w:rsidRDefault="00FD3999" w:rsidP="00F52863">
      <w:pPr>
        <w:pStyle w:val="Tekstpodstawowy"/>
        <w:numPr>
          <w:ilvl w:val="0"/>
          <w:numId w:val="76"/>
        </w:numPr>
        <w:spacing w:line="276" w:lineRule="auto"/>
        <w:ind w:left="851" w:hanging="284"/>
        <w:rPr>
          <w:bCs/>
          <w:iCs/>
          <w:sz w:val="22"/>
          <w:szCs w:val="22"/>
        </w:rPr>
      </w:pPr>
      <w:r w:rsidRPr="006642E5">
        <w:rPr>
          <w:bCs/>
          <w:iCs/>
          <w:sz w:val="22"/>
          <w:szCs w:val="22"/>
        </w:rPr>
        <w:t xml:space="preserve">w ramach usług serwisowych poprzez dostawę podzespołów i części zamiennych transportem Wykonawcy </w:t>
      </w:r>
      <w:bookmarkEnd w:id="72"/>
      <w:r w:rsidRPr="006642E5">
        <w:rPr>
          <w:bCs/>
          <w:iCs/>
          <w:sz w:val="22"/>
          <w:szCs w:val="22"/>
        </w:rPr>
        <w:t>odpowiada Wykonawca.</w:t>
      </w:r>
    </w:p>
    <w:p w14:paraId="725E4FE8" w14:textId="77777777" w:rsidR="0009428F" w:rsidRDefault="00CE2C49">
      <w:pPr>
        <w:pStyle w:val="Akapitzlist"/>
        <w:numPr>
          <w:ilvl w:val="0"/>
          <w:numId w:val="84"/>
        </w:numPr>
        <w:suppressAutoHyphens/>
        <w:autoSpaceDN w:val="0"/>
        <w:spacing w:line="276" w:lineRule="auto"/>
        <w:ind w:left="567"/>
        <w:jc w:val="both"/>
        <w:textAlignment w:val="baseline"/>
        <w:rPr>
          <w:bCs/>
          <w:sz w:val="22"/>
          <w:szCs w:val="22"/>
        </w:rPr>
      </w:pPr>
      <w:r w:rsidRPr="006642E5">
        <w:rPr>
          <w:bCs/>
          <w:sz w:val="22"/>
          <w:szCs w:val="22"/>
        </w:rPr>
        <w:lastRenderedPageBreak/>
        <w:t>Wszystkie części i podzespoły budowane w maszynie lub dostarczane Zamawiającemu w ramach świadczonych usług serwisowych powinny być identyfikowalne.</w:t>
      </w:r>
      <w:r w:rsidR="00FD3999" w:rsidRPr="006642E5">
        <w:rPr>
          <w:bCs/>
          <w:sz w:val="22"/>
          <w:szCs w:val="22"/>
        </w:rPr>
        <w:t xml:space="preserve"> Wymóg ten nie dotyczy: śrub, nakrętek, przewodów hydraulicznych i elektrycznych.</w:t>
      </w:r>
    </w:p>
    <w:p w14:paraId="272C7B02" w14:textId="77777777" w:rsidR="0009428F" w:rsidRDefault="00FD3999">
      <w:pPr>
        <w:pStyle w:val="Akapitzlist"/>
        <w:numPr>
          <w:ilvl w:val="0"/>
          <w:numId w:val="84"/>
        </w:numPr>
        <w:suppressAutoHyphens/>
        <w:autoSpaceDN w:val="0"/>
        <w:spacing w:line="276" w:lineRule="auto"/>
        <w:ind w:left="567"/>
        <w:jc w:val="both"/>
        <w:textAlignment w:val="baseline"/>
        <w:rPr>
          <w:bCs/>
          <w:sz w:val="22"/>
          <w:szCs w:val="22"/>
        </w:rPr>
      </w:pPr>
      <w:r w:rsidRPr="0009428F">
        <w:rPr>
          <w:bCs/>
          <w:sz w:val="22"/>
          <w:szCs w:val="22"/>
        </w:rPr>
        <w:t xml:space="preserve">Dla części i podzespołów budowanych w maszynie lub dostarczanych Zamawiającemu w ramach świadczonych usług serwisowych Wykonawca przekaże niezbędne wymagane dla zgodnego </w:t>
      </w:r>
      <w:r w:rsidR="008421FF" w:rsidRPr="0009428F">
        <w:rPr>
          <w:bCs/>
          <w:sz w:val="22"/>
          <w:szCs w:val="22"/>
        </w:rPr>
        <w:br/>
      </w:r>
      <w:r w:rsidRPr="0009428F">
        <w:rPr>
          <w:bCs/>
          <w:sz w:val="22"/>
          <w:szCs w:val="22"/>
        </w:rPr>
        <w:t>z przepisami ich użytkowania dokumenty (deklaracje zgodności, protokoły badań, protokoły nastaw, itp.).</w:t>
      </w:r>
    </w:p>
    <w:p w14:paraId="7077BBCA" w14:textId="77777777" w:rsidR="00B512B2" w:rsidRPr="00B512B2" w:rsidRDefault="00B512B2">
      <w:pPr>
        <w:pStyle w:val="Akapitzlist"/>
        <w:numPr>
          <w:ilvl w:val="0"/>
          <w:numId w:val="84"/>
        </w:numPr>
        <w:suppressAutoHyphens/>
        <w:autoSpaceDN w:val="0"/>
        <w:spacing w:line="276" w:lineRule="auto"/>
        <w:ind w:left="567"/>
        <w:jc w:val="both"/>
        <w:textAlignment w:val="baseline"/>
        <w:rPr>
          <w:bCs/>
          <w:sz w:val="22"/>
          <w:szCs w:val="22"/>
        </w:rPr>
      </w:pPr>
      <w:r w:rsidRPr="00B512B2">
        <w:rPr>
          <w:bCs/>
          <w:sz w:val="22"/>
          <w:szCs w:val="22"/>
        </w:rPr>
        <w:t xml:space="preserve">Przedstawiciele Wykonawcy (Serwisu) i Zamawiającego (Kopalni) zobowiązani są do podpisania </w:t>
      </w:r>
      <w:r w:rsidRPr="00B512B2">
        <w:rPr>
          <w:bCs/>
          <w:i/>
          <w:iCs/>
          <w:sz w:val="22"/>
          <w:szCs w:val="22"/>
        </w:rPr>
        <w:t xml:space="preserve">Protokołu wykonania usługi serwisowej / Protokołu Serwisowego </w:t>
      </w:r>
      <w:r w:rsidRPr="00B512B2">
        <w:rPr>
          <w:bCs/>
          <w:sz w:val="22"/>
          <w:szCs w:val="22"/>
        </w:rPr>
        <w:t xml:space="preserve">/ </w:t>
      </w:r>
      <w:r w:rsidRPr="00B512B2">
        <w:rPr>
          <w:bCs/>
          <w:i/>
          <w:iCs/>
          <w:sz w:val="22"/>
          <w:szCs w:val="22"/>
        </w:rPr>
        <w:t xml:space="preserve">Notatki serwisowej </w:t>
      </w:r>
      <w:r w:rsidRPr="00B512B2">
        <w:rPr>
          <w:bCs/>
          <w:sz w:val="22"/>
          <w:szCs w:val="22"/>
        </w:rPr>
        <w:t>z wykonania usługi serwisowej</w:t>
      </w:r>
    </w:p>
    <w:p w14:paraId="3C6C19D6" w14:textId="77777777" w:rsidR="0009428F" w:rsidRDefault="00CE2C49">
      <w:pPr>
        <w:pStyle w:val="Akapitzlist"/>
        <w:numPr>
          <w:ilvl w:val="0"/>
          <w:numId w:val="84"/>
        </w:numPr>
        <w:suppressAutoHyphens/>
        <w:autoSpaceDN w:val="0"/>
        <w:spacing w:line="276" w:lineRule="auto"/>
        <w:ind w:left="567"/>
        <w:jc w:val="both"/>
        <w:textAlignment w:val="baseline"/>
        <w:rPr>
          <w:bCs/>
          <w:sz w:val="22"/>
          <w:szCs w:val="22"/>
        </w:rPr>
      </w:pPr>
      <w:r w:rsidRPr="0009428F">
        <w:rPr>
          <w:sz w:val="22"/>
          <w:szCs w:val="22"/>
        </w:rPr>
        <w:t xml:space="preserve">Każdej ze Stron przysługuje prawo do wniesienia zastrzeżeń do treści </w:t>
      </w:r>
      <w:r w:rsidRPr="0009428F">
        <w:rPr>
          <w:i/>
          <w:iCs/>
          <w:sz w:val="22"/>
          <w:szCs w:val="22"/>
        </w:rPr>
        <w:t>Protokołu wykonania usługi serwisowej / Protokołu Serwisowego</w:t>
      </w:r>
      <w:r w:rsidRPr="0009428F">
        <w:rPr>
          <w:sz w:val="22"/>
          <w:szCs w:val="22"/>
        </w:rPr>
        <w:t xml:space="preserve"> / </w:t>
      </w:r>
      <w:r w:rsidRPr="0009428F">
        <w:rPr>
          <w:i/>
          <w:iCs/>
          <w:sz w:val="22"/>
          <w:szCs w:val="22"/>
        </w:rPr>
        <w:t>Notatki serwisowej / Dowodem dostawy (WZ/WZS)</w:t>
      </w:r>
      <w:r w:rsidRPr="0009428F">
        <w:rPr>
          <w:sz w:val="22"/>
          <w:szCs w:val="22"/>
        </w:rPr>
        <w:t>.</w:t>
      </w:r>
    </w:p>
    <w:p w14:paraId="1A27FE7C" w14:textId="77777777" w:rsidR="00CE2C49" w:rsidRPr="0009428F" w:rsidRDefault="00CE2C49">
      <w:pPr>
        <w:pStyle w:val="Akapitzlist"/>
        <w:numPr>
          <w:ilvl w:val="0"/>
          <w:numId w:val="84"/>
        </w:numPr>
        <w:suppressAutoHyphens/>
        <w:autoSpaceDN w:val="0"/>
        <w:spacing w:line="276" w:lineRule="auto"/>
        <w:ind w:left="567"/>
        <w:jc w:val="both"/>
        <w:textAlignment w:val="baseline"/>
        <w:rPr>
          <w:bCs/>
          <w:sz w:val="22"/>
          <w:szCs w:val="22"/>
        </w:rPr>
      </w:pPr>
      <w:r w:rsidRPr="0009428F">
        <w:rPr>
          <w:b/>
          <w:sz w:val="22"/>
          <w:szCs w:val="22"/>
        </w:rPr>
        <w:t>Przedstawiciele Wykonawcy</w:t>
      </w:r>
      <w:r w:rsidR="002F2C6F" w:rsidRPr="0009428F">
        <w:rPr>
          <w:b/>
          <w:sz w:val="22"/>
          <w:szCs w:val="22"/>
        </w:rPr>
        <w:t xml:space="preserve"> (Serwis)</w:t>
      </w:r>
      <w:r w:rsidRPr="0009428F">
        <w:rPr>
          <w:b/>
          <w:sz w:val="22"/>
          <w:szCs w:val="22"/>
        </w:rPr>
        <w:t xml:space="preserve"> określą na miejscu, w trakcie naprawy jeżeli to możliwe</w:t>
      </w:r>
      <w:r w:rsidR="00517C78" w:rsidRPr="0009428F">
        <w:rPr>
          <w:b/>
          <w:sz w:val="22"/>
          <w:szCs w:val="22"/>
        </w:rPr>
        <w:t>,</w:t>
      </w:r>
      <w:r w:rsidRPr="0009428F">
        <w:rPr>
          <w:b/>
          <w:sz w:val="22"/>
          <w:szCs w:val="22"/>
        </w:rPr>
        <w:t xml:space="preserve"> kwalifikację</w:t>
      </w:r>
      <w:r w:rsidRPr="0009428F">
        <w:rPr>
          <w:sz w:val="22"/>
          <w:szCs w:val="22"/>
        </w:rPr>
        <w:t xml:space="preserve"> </w:t>
      </w:r>
      <w:r w:rsidRPr="0009428F">
        <w:rPr>
          <w:b/>
          <w:bCs/>
          <w:sz w:val="22"/>
          <w:szCs w:val="22"/>
        </w:rPr>
        <w:t>danej usługi (odpłatna / nieodpłatna, gwarancyjna / pozagwarancyjna).</w:t>
      </w:r>
    </w:p>
    <w:p w14:paraId="0B5AA96D" w14:textId="77777777" w:rsidR="0009428F" w:rsidRDefault="00FD3999" w:rsidP="0009428F">
      <w:pPr>
        <w:spacing w:line="276" w:lineRule="auto"/>
        <w:ind w:left="567" w:hanging="371"/>
        <w:jc w:val="both"/>
        <w:rPr>
          <w:sz w:val="22"/>
          <w:szCs w:val="22"/>
        </w:rPr>
      </w:pPr>
      <w:r w:rsidRPr="006642E5">
        <w:rPr>
          <w:sz w:val="22"/>
          <w:szCs w:val="22"/>
        </w:rPr>
        <w:t xml:space="preserve">       </w:t>
      </w:r>
      <w:r w:rsidR="00CE2C49" w:rsidRPr="006642E5">
        <w:rPr>
          <w:sz w:val="22"/>
          <w:szCs w:val="22"/>
        </w:rPr>
        <w:t xml:space="preserve">Fakt ten zostanie potwierdzony w </w:t>
      </w:r>
      <w:r w:rsidR="00CE2C49" w:rsidRPr="006642E5">
        <w:rPr>
          <w:i/>
          <w:iCs/>
          <w:sz w:val="22"/>
          <w:szCs w:val="22"/>
        </w:rPr>
        <w:t>Protokole wykonania usługi serwisowej</w:t>
      </w:r>
      <w:r w:rsidR="00CE2C49" w:rsidRPr="006642E5">
        <w:rPr>
          <w:b/>
          <w:bCs/>
          <w:i/>
          <w:iCs/>
          <w:sz w:val="22"/>
          <w:szCs w:val="22"/>
        </w:rPr>
        <w:t xml:space="preserve"> / </w:t>
      </w:r>
      <w:r w:rsidR="00CE2C49" w:rsidRPr="006642E5">
        <w:rPr>
          <w:i/>
          <w:iCs/>
          <w:sz w:val="22"/>
          <w:szCs w:val="22"/>
        </w:rPr>
        <w:t>Protokole Serwisowym</w:t>
      </w:r>
      <w:r w:rsidR="00CE2C49" w:rsidRPr="006642E5">
        <w:rPr>
          <w:sz w:val="22"/>
          <w:szCs w:val="22"/>
        </w:rPr>
        <w:t xml:space="preserve"> / </w:t>
      </w:r>
      <w:r w:rsidR="00CE2C49" w:rsidRPr="006642E5">
        <w:rPr>
          <w:i/>
          <w:iCs/>
          <w:sz w:val="22"/>
          <w:szCs w:val="22"/>
        </w:rPr>
        <w:t>Notatce serwisowej</w:t>
      </w:r>
      <w:r w:rsidR="002F2C6F" w:rsidRPr="006642E5">
        <w:rPr>
          <w:i/>
          <w:iCs/>
          <w:sz w:val="22"/>
          <w:szCs w:val="22"/>
        </w:rPr>
        <w:t>.</w:t>
      </w:r>
      <w:r w:rsidR="00CE2C49" w:rsidRPr="006642E5">
        <w:rPr>
          <w:sz w:val="22"/>
          <w:szCs w:val="22"/>
        </w:rPr>
        <w:t xml:space="preserve"> </w:t>
      </w:r>
    </w:p>
    <w:p w14:paraId="30226DED" w14:textId="77777777" w:rsidR="0009428F" w:rsidRDefault="00CE2C49">
      <w:pPr>
        <w:pStyle w:val="Akapitzlist"/>
        <w:numPr>
          <w:ilvl w:val="0"/>
          <w:numId w:val="84"/>
        </w:numPr>
        <w:spacing w:line="276" w:lineRule="auto"/>
        <w:ind w:left="567"/>
        <w:jc w:val="both"/>
        <w:rPr>
          <w:sz w:val="22"/>
          <w:szCs w:val="22"/>
        </w:rPr>
      </w:pPr>
      <w:r w:rsidRPr="0009428F">
        <w:rPr>
          <w:sz w:val="22"/>
          <w:szCs w:val="22"/>
        </w:rPr>
        <w:t xml:space="preserve">Upoważnionym w imieniu Zmawiającego (Kopalni) do potwierdzenia ilości roboczogodzin przepracowanych przy usługach serwisowych na terenie zakładu Zamawiającego oraz ewentualnie zużytych materiałów związanych z wykonaniem usług objętych niniejszą umową jest osoba towarzysząca </w:t>
      </w:r>
      <w:r w:rsidR="002F2C6F" w:rsidRPr="0009428F">
        <w:rPr>
          <w:sz w:val="22"/>
          <w:szCs w:val="22"/>
        </w:rPr>
        <w:t>S</w:t>
      </w:r>
      <w:r w:rsidRPr="0009428F">
        <w:rPr>
          <w:sz w:val="22"/>
          <w:szCs w:val="22"/>
        </w:rPr>
        <w:t>erwisowi.</w:t>
      </w:r>
    </w:p>
    <w:p w14:paraId="33DFE0D5" w14:textId="77777777" w:rsidR="0009428F" w:rsidRDefault="00CE2C49">
      <w:pPr>
        <w:pStyle w:val="Akapitzlist"/>
        <w:numPr>
          <w:ilvl w:val="0"/>
          <w:numId w:val="84"/>
        </w:numPr>
        <w:spacing w:line="276" w:lineRule="auto"/>
        <w:ind w:left="567"/>
        <w:jc w:val="both"/>
        <w:rPr>
          <w:sz w:val="22"/>
          <w:szCs w:val="22"/>
        </w:rPr>
      </w:pPr>
      <w:r w:rsidRPr="0009428F">
        <w:rPr>
          <w:sz w:val="22"/>
          <w:szCs w:val="22"/>
        </w:rPr>
        <w:t>1 egz</w:t>
      </w:r>
      <w:r w:rsidR="002F2C6F" w:rsidRPr="0009428F">
        <w:rPr>
          <w:sz w:val="22"/>
          <w:szCs w:val="22"/>
        </w:rPr>
        <w:t>emplarz</w:t>
      </w:r>
      <w:r w:rsidRPr="0009428F">
        <w:rPr>
          <w:sz w:val="22"/>
          <w:szCs w:val="22"/>
        </w:rPr>
        <w:t xml:space="preserve"> </w:t>
      </w:r>
      <w:r w:rsidRPr="0009428F">
        <w:rPr>
          <w:i/>
          <w:iCs/>
          <w:sz w:val="22"/>
          <w:szCs w:val="22"/>
        </w:rPr>
        <w:t>Protokołu wykonania usługi serwisowej</w:t>
      </w:r>
      <w:r w:rsidRPr="0009428F">
        <w:rPr>
          <w:b/>
          <w:bCs/>
          <w:i/>
          <w:iCs/>
          <w:sz w:val="22"/>
          <w:szCs w:val="22"/>
        </w:rPr>
        <w:t xml:space="preserve"> / </w:t>
      </w:r>
      <w:r w:rsidRPr="0009428F">
        <w:rPr>
          <w:i/>
          <w:iCs/>
          <w:sz w:val="22"/>
          <w:szCs w:val="22"/>
        </w:rPr>
        <w:t>Protokołu Serwisowego</w:t>
      </w:r>
      <w:r w:rsidRPr="0009428F">
        <w:rPr>
          <w:sz w:val="22"/>
          <w:szCs w:val="22"/>
        </w:rPr>
        <w:t xml:space="preserve"> /</w:t>
      </w:r>
      <w:r w:rsidRPr="0009428F">
        <w:rPr>
          <w:i/>
          <w:iCs/>
          <w:sz w:val="22"/>
          <w:szCs w:val="22"/>
        </w:rPr>
        <w:t xml:space="preserve">Notatki serwisowej / Dowodu dostawy (WZ / WZS) </w:t>
      </w:r>
      <w:r w:rsidRPr="0009428F">
        <w:rPr>
          <w:sz w:val="22"/>
          <w:szCs w:val="22"/>
        </w:rPr>
        <w:t>przekazany Kopalni,</w:t>
      </w:r>
      <w:r w:rsidRPr="0009428F">
        <w:rPr>
          <w:i/>
          <w:iCs/>
          <w:sz w:val="22"/>
          <w:szCs w:val="22"/>
        </w:rPr>
        <w:t xml:space="preserve"> </w:t>
      </w:r>
      <w:r w:rsidRPr="0009428F">
        <w:rPr>
          <w:sz w:val="22"/>
          <w:szCs w:val="22"/>
        </w:rPr>
        <w:t xml:space="preserve">wymaga weryfikacji przez KDEM-a (a w razie nieobecności jego zastępcy) nie później niż w terminie do 2 dni roboczych od daty jego sporządzenia, co KDEM potwierdza na </w:t>
      </w:r>
      <w:r w:rsidRPr="0009428F">
        <w:rPr>
          <w:i/>
          <w:iCs/>
          <w:sz w:val="22"/>
          <w:szCs w:val="22"/>
        </w:rPr>
        <w:t>Protokole wykonania usługi serwisowej /</w:t>
      </w:r>
      <w:r w:rsidRPr="0009428F">
        <w:rPr>
          <w:b/>
          <w:bCs/>
          <w:i/>
          <w:iCs/>
          <w:sz w:val="22"/>
          <w:szCs w:val="22"/>
        </w:rPr>
        <w:t xml:space="preserve"> </w:t>
      </w:r>
      <w:r w:rsidRPr="0009428F">
        <w:rPr>
          <w:i/>
          <w:iCs/>
          <w:sz w:val="22"/>
          <w:szCs w:val="22"/>
        </w:rPr>
        <w:t>Protokole Serwisowym</w:t>
      </w:r>
      <w:r w:rsidRPr="0009428F">
        <w:rPr>
          <w:sz w:val="22"/>
          <w:szCs w:val="22"/>
        </w:rPr>
        <w:t xml:space="preserve"> / </w:t>
      </w:r>
      <w:r w:rsidRPr="0009428F">
        <w:rPr>
          <w:i/>
          <w:iCs/>
          <w:sz w:val="22"/>
          <w:szCs w:val="22"/>
        </w:rPr>
        <w:t xml:space="preserve">Notatce serwisowej / Dowodzie dostawy (WZ/WZS) </w:t>
      </w:r>
      <w:r w:rsidRPr="0009428F">
        <w:rPr>
          <w:sz w:val="22"/>
          <w:szCs w:val="22"/>
        </w:rPr>
        <w:t xml:space="preserve">(podpis i pieczątka (czytelna)  oraz data). </w:t>
      </w:r>
    </w:p>
    <w:p w14:paraId="2EC12D03" w14:textId="77777777" w:rsidR="0009428F" w:rsidRDefault="00CE2C49">
      <w:pPr>
        <w:pStyle w:val="Akapitzlist"/>
        <w:numPr>
          <w:ilvl w:val="0"/>
          <w:numId w:val="84"/>
        </w:numPr>
        <w:spacing w:line="276" w:lineRule="auto"/>
        <w:ind w:left="567"/>
        <w:jc w:val="both"/>
        <w:rPr>
          <w:sz w:val="22"/>
          <w:szCs w:val="22"/>
        </w:rPr>
      </w:pPr>
      <w:r w:rsidRPr="0009428F">
        <w:rPr>
          <w:iCs/>
          <w:sz w:val="22"/>
          <w:szCs w:val="22"/>
        </w:rPr>
        <w:t xml:space="preserve">Dopuszcza się stosowanie </w:t>
      </w:r>
      <w:r w:rsidR="008D3998" w:rsidRPr="0009428F">
        <w:rPr>
          <w:iCs/>
          <w:sz w:val="22"/>
          <w:szCs w:val="22"/>
        </w:rPr>
        <w:t>P</w:t>
      </w:r>
      <w:r w:rsidRPr="0009428F">
        <w:rPr>
          <w:iCs/>
          <w:sz w:val="22"/>
          <w:szCs w:val="22"/>
        </w:rPr>
        <w:t>rotokołu usługi serwisowej w wersji elektronicznej, potwierdzonym przez przedstawicieli Wykonawcy i  przesyłanej na ustalony adres mailowy.</w:t>
      </w:r>
    </w:p>
    <w:p w14:paraId="43E89991" w14:textId="77777777" w:rsidR="00CE2C49" w:rsidRPr="0009428F" w:rsidRDefault="00CE2C49">
      <w:pPr>
        <w:pStyle w:val="Akapitzlist"/>
        <w:numPr>
          <w:ilvl w:val="0"/>
          <w:numId w:val="84"/>
        </w:numPr>
        <w:spacing w:line="276" w:lineRule="auto"/>
        <w:ind w:left="567"/>
        <w:jc w:val="both"/>
        <w:rPr>
          <w:sz w:val="22"/>
          <w:szCs w:val="22"/>
        </w:rPr>
      </w:pPr>
      <w:r w:rsidRPr="0009428F">
        <w:rPr>
          <w:sz w:val="22"/>
          <w:szCs w:val="22"/>
        </w:rPr>
        <w:t xml:space="preserve">Przedstawiciele Zamawiającego sporządzają </w:t>
      </w:r>
      <w:r w:rsidR="002F2C6F" w:rsidRPr="0009428F">
        <w:rPr>
          <w:sz w:val="22"/>
          <w:szCs w:val="22"/>
        </w:rPr>
        <w:t>i</w:t>
      </w:r>
      <w:r w:rsidRPr="0009428F">
        <w:rPr>
          <w:sz w:val="22"/>
          <w:szCs w:val="22"/>
        </w:rPr>
        <w:t xml:space="preserve">nformację z zastrzeżeniami Kopalni (Zastrzeżenie) </w:t>
      </w:r>
      <w:r w:rsidR="00FD3999" w:rsidRPr="0009428F">
        <w:rPr>
          <w:sz w:val="22"/>
          <w:szCs w:val="22"/>
        </w:rPr>
        <w:br/>
      </w:r>
      <w:r w:rsidRPr="0009428F">
        <w:rPr>
          <w:sz w:val="22"/>
          <w:szCs w:val="22"/>
        </w:rPr>
        <w:t>w przypadku uwag (zastrzeżeń) co do:</w:t>
      </w:r>
    </w:p>
    <w:p w14:paraId="4D582279" w14:textId="77777777" w:rsidR="00CE2C49" w:rsidRPr="006642E5" w:rsidRDefault="00CE2C49" w:rsidP="00F52863">
      <w:pPr>
        <w:pStyle w:val="Akapitzlist"/>
        <w:numPr>
          <w:ilvl w:val="0"/>
          <w:numId w:val="40"/>
        </w:numPr>
        <w:spacing w:line="276" w:lineRule="auto"/>
        <w:ind w:left="851" w:hanging="284"/>
        <w:contextualSpacing/>
        <w:jc w:val="both"/>
        <w:rPr>
          <w:sz w:val="22"/>
          <w:szCs w:val="22"/>
        </w:rPr>
      </w:pPr>
      <w:r w:rsidRPr="006642E5">
        <w:rPr>
          <w:sz w:val="22"/>
          <w:szCs w:val="22"/>
        </w:rPr>
        <w:t>ilości roboczogodzin,</w:t>
      </w:r>
    </w:p>
    <w:p w14:paraId="492F4AC8" w14:textId="77777777" w:rsidR="00CE2C49" w:rsidRPr="006642E5" w:rsidRDefault="00CE2C49" w:rsidP="00F52863">
      <w:pPr>
        <w:pStyle w:val="Akapitzlist"/>
        <w:numPr>
          <w:ilvl w:val="0"/>
          <w:numId w:val="40"/>
        </w:numPr>
        <w:spacing w:line="276" w:lineRule="auto"/>
        <w:ind w:left="851" w:hanging="284"/>
        <w:contextualSpacing/>
        <w:jc w:val="both"/>
        <w:rPr>
          <w:sz w:val="22"/>
          <w:szCs w:val="22"/>
        </w:rPr>
      </w:pPr>
      <w:r w:rsidRPr="006642E5">
        <w:rPr>
          <w:sz w:val="22"/>
          <w:szCs w:val="22"/>
        </w:rPr>
        <w:t>zużytych materiałów - dotyczy to również usługi serwisowej w ramach których dostarczane był tylko podzespoły</w:t>
      </w:r>
    </w:p>
    <w:p w14:paraId="3654B7CB" w14:textId="77777777" w:rsidR="00CE2C49" w:rsidRPr="006642E5" w:rsidRDefault="00CE2C49" w:rsidP="00F52863">
      <w:pPr>
        <w:pStyle w:val="Akapitzlist"/>
        <w:numPr>
          <w:ilvl w:val="0"/>
          <w:numId w:val="40"/>
        </w:numPr>
        <w:spacing w:line="276" w:lineRule="auto"/>
        <w:ind w:left="851" w:hanging="284"/>
        <w:contextualSpacing/>
        <w:jc w:val="both"/>
        <w:rPr>
          <w:sz w:val="22"/>
          <w:szCs w:val="22"/>
        </w:rPr>
      </w:pPr>
      <w:r w:rsidRPr="006642E5">
        <w:rPr>
          <w:sz w:val="22"/>
          <w:szCs w:val="22"/>
        </w:rPr>
        <w:t xml:space="preserve">kwalifikacji danej usługi (odpłatna / nieodpłatna, gwarancyjna , pozagwarancyjna)  - dotyczy </w:t>
      </w:r>
      <w:r w:rsidR="00FD3999" w:rsidRPr="006642E5">
        <w:rPr>
          <w:sz w:val="22"/>
          <w:szCs w:val="22"/>
        </w:rPr>
        <w:br/>
      </w:r>
      <w:r w:rsidRPr="006642E5">
        <w:rPr>
          <w:sz w:val="22"/>
          <w:szCs w:val="22"/>
        </w:rPr>
        <w:t>to również usługi serwisowej w ramach których dostarczane był tylko podzespoły</w:t>
      </w:r>
    </w:p>
    <w:p w14:paraId="6B1BB81E" w14:textId="77777777" w:rsidR="00CE2C49" w:rsidRPr="006642E5" w:rsidRDefault="00CE2C49">
      <w:pPr>
        <w:pStyle w:val="Akapitzlist"/>
        <w:numPr>
          <w:ilvl w:val="0"/>
          <w:numId w:val="98"/>
        </w:numPr>
        <w:suppressAutoHyphens/>
        <w:autoSpaceDN w:val="0"/>
        <w:spacing w:line="276" w:lineRule="auto"/>
        <w:ind w:left="567"/>
        <w:jc w:val="both"/>
        <w:textAlignment w:val="baseline"/>
        <w:rPr>
          <w:sz w:val="22"/>
          <w:szCs w:val="22"/>
        </w:rPr>
      </w:pPr>
      <w:r w:rsidRPr="006642E5">
        <w:rPr>
          <w:sz w:val="22"/>
          <w:szCs w:val="22"/>
        </w:rPr>
        <w:t xml:space="preserve">Przedmiotową </w:t>
      </w:r>
      <w:r w:rsidR="002F2C6F" w:rsidRPr="006642E5">
        <w:rPr>
          <w:sz w:val="22"/>
          <w:szCs w:val="22"/>
        </w:rPr>
        <w:t>i</w:t>
      </w:r>
      <w:r w:rsidRPr="006642E5">
        <w:rPr>
          <w:sz w:val="22"/>
          <w:szCs w:val="22"/>
        </w:rPr>
        <w:t>nformację z zastrzeżeniami:</w:t>
      </w:r>
    </w:p>
    <w:p w14:paraId="21733AC8" w14:textId="77777777" w:rsidR="00CE2C49" w:rsidRPr="006642E5" w:rsidRDefault="00CE2C49" w:rsidP="00F52863">
      <w:pPr>
        <w:numPr>
          <w:ilvl w:val="1"/>
          <w:numId w:val="39"/>
        </w:numPr>
        <w:tabs>
          <w:tab w:val="clear" w:pos="786"/>
        </w:tabs>
        <w:spacing w:line="276" w:lineRule="auto"/>
        <w:ind w:left="851" w:hanging="284"/>
        <w:jc w:val="both"/>
        <w:rPr>
          <w:sz w:val="22"/>
          <w:szCs w:val="22"/>
        </w:rPr>
      </w:pPr>
      <w:r w:rsidRPr="006642E5">
        <w:rPr>
          <w:sz w:val="22"/>
          <w:szCs w:val="22"/>
        </w:rPr>
        <w:t>podpisują Naczelny Inżynier oraz Kierownik Działu Energomechanicznego, a w przypadku ich nieobecności osoby pełniące zastępstwo,</w:t>
      </w:r>
    </w:p>
    <w:p w14:paraId="5CA2C313" w14:textId="77777777" w:rsidR="00CE2C49" w:rsidRPr="006642E5" w:rsidRDefault="00CE2C49" w:rsidP="00F52863">
      <w:pPr>
        <w:numPr>
          <w:ilvl w:val="1"/>
          <w:numId w:val="39"/>
        </w:numPr>
        <w:tabs>
          <w:tab w:val="clear" w:pos="786"/>
        </w:tabs>
        <w:spacing w:line="276" w:lineRule="auto"/>
        <w:ind w:left="851" w:hanging="284"/>
        <w:jc w:val="both"/>
        <w:rPr>
          <w:sz w:val="22"/>
          <w:szCs w:val="22"/>
        </w:rPr>
      </w:pPr>
      <w:r w:rsidRPr="006642E5">
        <w:rPr>
          <w:sz w:val="22"/>
          <w:szCs w:val="22"/>
        </w:rPr>
        <w:t xml:space="preserve">w terminie do 4 dni roboczych od daty sporządzenia </w:t>
      </w:r>
      <w:r w:rsidRPr="006642E5">
        <w:rPr>
          <w:i/>
          <w:iCs/>
          <w:sz w:val="22"/>
          <w:szCs w:val="22"/>
        </w:rPr>
        <w:t>Protokołu wykonania usługi serwisowej / Protokołu serwisowego / Notatki serwisowej / Dowodu dostawy</w:t>
      </w:r>
      <w:r w:rsidRPr="006642E5">
        <w:rPr>
          <w:sz w:val="22"/>
          <w:szCs w:val="22"/>
        </w:rPr>
        <w:t xml:space="preserve"> przesyła do Wykonawcy, który zrealizował </w:t>
      </w:r>
      <w:r w:rsidRPr="006642E5">
        <w:rPr>
          <w:i/>
          <w:iCs/>
          <w:sz w:val="22"/>
          <w:szCs w:val="22"/>
        </w:rPr>
        <w:t>Wezwanie Serwisowe</w:t>
      </w:r>
      <w:r w:rsidRPr="006642E5">
        <w:rPr>
          <w:sz w:val="22"/>
          <w:szCs w:val="22"/>
        </w:rPr>
        <w:t>.</w:t>
      </w:r>
    </w:p>
    <w:p w14:paraId="6B22A77C" w14:textId="77777777" w:rsidR="00CE2C49" w:rsidRPr="006642E5" w:rsidRDefault="00CE2C49">
      <w:pPr>
        <w:pStyle w:val="Akapitzlist"/>
        <w:numPr>
          <w:ilvl w:val="0"/>
          <w:numId w:val="98"/>
        </w:numPr>
        <w:suppressAutoHyphens/>
        <w:autoSpaceDN w:val="0"/>
        <w:spacing w:line="276" w:lineRule="auto"/>
        <w:ind w:left="567"/>
        <w:jc w:val="both"/>
        <w:textAlignment w:val="baseline"/>
        <w:rPr>
          <w:b/>
          <w:bCs/>
          <w:sz w:val="22"/>
          <w:szCs w:val="22"/>
        </w:rPr>
      </w:pPr>
      <w:r w:rsidRPr="006642E5">
        <w:rPr>
          <w:bCs/>
          <w:sz w:val="22"/>
          <w:szCs w:val="22"/>
        </w:rPr>
        <w:t>Do obowiązków Wykonawcy w zakresie świadczenia usług serwisu należy:</w:t>
      </w:r>
    </w:p>
    <w:p w14:paraId="2B803C5B" w14:textId="77777777" w:rsidR="00CE2C49" w:rsidRPr="006642E5" w:rsidRDefault="00CE2C49" w:rsidP="001C42CD">
      <w:pPr>
        <w:numPr>
          <w:ilvl w:val="1"/>
          <w:numId w:val="21"/>
        </w:numPr>
        <w:spacing w:line="276" w:lineRule="auto"/>
        <w:ind w:left="851" w:hanging="284"/>
        <w:jc w:val="both"/>
        <w:rPr>
          <w:bCs/>
          <w:sz w:val="22"/>
          <w:szCs w:val="22"/>
        </w:rPr>
      </w:pPr>
      <w:r w:rsidRPr="006642E5">
        <w:rPr>
          <w:bCs/>
          <w:sz w:val="22"/>
          <w:szCs w:val="22"/>
        </w:rPr>
        <w:t>na wezwanie Zamawiającego naprawa awaryjna, diagnostyka i kontrola maszyn/urządzeń i ich podzespołów w miejscu ich pracy,</w:t>
      </w:r>
    </w:p>
    <w:p w14:paraId="71982FB8" w14:textId="77777777" w:rsidR="00CE2C49" w:rsidRPr="006642E5" w:rsidRDefault="00CE2C49" w:rsidP="001C42CD">
      <w:pPr>
        <w:numPr>
          <w:ilvl w:val="1"/>
          <w:numId w:val="21"/>
        </w:numPr>
        <w:spacing w:line="276" w:lineRule="auto"/>
        <w:ind w:left="851" w:hanging="284"/>
        <w:jc w:val="both"/>
        <w:rPr>
          <w:bCs/>
          <w:sz w:val="22"/>
          <w:szCs w:val="22"/>
        </w:rPr>
      </w:pPr>
      <w:r w:rsidRPr="006642E5">
        <w:rPr>
          <w:bCs/>
          <w:sz w:val="22"/>
          <w:szCs w:val="22"/>
        </w:rPr>
        <w:t>kontrola maszyn/urządzeń i ich podzespołów w miejscu ich pracy na podstawie zapisów umów bądź dokumentacji,</w:t>
      </w:r>
    </w:p>
    <w:p w14:paraId="766B9CAD" w14:textId="77777777" w:rsidR="00CE2C49" w:rsidRPr="006642E5" w:rsidRDefault="00CE2C49" w:rsidP="001C42CD">
      <w:pPr>
        <w:numPr>
          <w:ilvl w:val="1"/>
          <w:numId w:val="21"/>
        </w:numPr>
        <w:spacing w:line="276" w:lineRule="auto"/>
        <w:ind w:left="851" w:hanging="284"/>
        <w:jc w:val="both"/>
        <w:rPr>
          <w:bCs/>
          <w:sz w:val="22"/>
          <w:szCs w:val="22"/>
        </w:rPr>
      </w:pPr>
      <w:r w:rsidRPr="006642E5">
        <w:rPr>
          <w:bCs/>
          <w:sz w:val="22"/>
          <w:szCs w:val="22"/>
        </w:rPr>
        <w:t>zabezpieczenie dla służb technicznych Zamawiającego jednostkowych ilości części</w:t>
      </w:r>
      <w:r w:rsidR="001C42CD">
        <w:rPr>
          <w:bCs/>
          <w:sz w:val="22"/>
          <w:szCs w:val="22"/>
        </w:rPr>
        <w:t xml:space="preserve"> </w:t>
      </w:r>
      <w:r w:rsidRPr="006642E5">
        <w:rPr>
          <w:bCs/>
          <w:sz w:val="22"/>
          <w:szCs w:val="22"/>
        </w:rPr>
        <w:t>i podzespołów.</w:t>
      </w:r>
    </w:p>
    <w:p w14:paraId="19669C59" w14:textId="77777777" w:rsidR="00CE2C49" w:rsidRPr="006642E5" w:rsidRDefault="00CE2C49">
      <w:pPr>
        <w:pStyle w:val="Akapitzlist"/>
        <w:numPr>
          <w:ilvl w:val="0"/>
          <w:numId w:val="98"/>
        </w:numPr>
        <w:suppressAutoHyphens/>
        <w:autoSpaceDN w:val="0"/>
        <w:spacing w:line="276" w:lineRule="auto"/>
        <w:ind w:left="567"/>
        <w:jc w:val="both"/>
        <w:textAlignment w:val="baseline"/>
        <w:rPr>
          <w:b/>
          <w:bCs/>
          <w:sz w:val="22"/>
          <w:szCs w:val="22"/>
        </w:rPr>
      </w:pPr>
      <w:r w:rsidRPr="006642E5">
        <w:rPr>
          <w:bCs/>
          <w:sz w:val="22"/>
          <w:szCs w:val="22"/>
        </w:rPr>
        <w:t>Zgodnie z postanowieniem ustawy „</w:t>
      </w:r>
      <w:r w:rsidRPr="001D5380">
        <w:rPr>
          <w:bCs/>
          <w:i/>
          <w:sz w:val="22"/>
          <w:szCs w:val="22"/>
        </w:rPr>
        <w:t>Prawo geologiczne i górnicze</w:t>
      </w:r>
      <w:r w:rsidRPr="006642E5">
        <w:rPr>
          <w:bCs/>
          <w:sz w:val="22"/>
          <w:szCs w:val="22"/>
        </w:rPr>
        <w:t>” Wykonawca zobowiązany jest:</w:t>
      </w:r>
    </w:p>
    <w:p w14:paraId="1088D3C8" w14:textId="77777777" w:rsidR="00CE2C49" w:rsidRPr="006642E5" w:rsidRDefault="00CE2C49" w:rsidP="001C42CD">
      <w:pPr>
        <w:pStyle w:val="Tekstpodstawowywcity"/>
        <w:numPr>
          <w:ilvl w:val="0"/>
          <w:numId w:val="22"/>
        </w:numPr>
        <w:spacing w:line="276" w:lineRule="auto"/>
        <w:ind w:left="851" w:hanging="284"/>
        <w:rPr>
          <w:rFonts w:ascii="Times New Roman" w:hAnsi="Times New Roman"/>
          <w:sz w:val="22"/>
          <w:szCs w:val="22"/>
        </w:rPr>
      </w:pPr>
      <w:r w:rsidRPr="006642E5">
        <w:rPr>
          <w:rFonts w:ascii="Times New Roman" w:hAnsi="Times New Roman"/>
          <w:sz w:val="22"/>
          <w:szCs w:val="22"/>
        </w:rPr>
        <w:lastRenderedPageBreak/>
        <w:t>świadczyć usługi na terenie Zamawiającego przez pracowników z odpowiednim do zakresu prac doświadczeniem i odpowiednich kwalifikacjach, zapoznanych z dokumentacją techniczną i technologiczną prowadzenia napraw maszyn w warunkach dołowych,</w:t>
      </w:r>
    </w:p>
    <w:p w14:paraId="6C316423" w14:textId="77777777" w:rsidR="00CE2C49" w:rsidRPr="006642E5" w:rsidRDefault="00CE2C49" w:rsidP="001C42CD">
      <w:pPr>
        <w:pStyle w:val="Tekstpodstawowywcity"/>
        <w:numPr>
          <w:ilvl w:val="0"/>
          <w:numId w:val="22"/>
        </w:numPr>
        <w:spacing w:line="276" w:lineRule="auto"/>
        <w:ind w:left="851" w:hanging="284"/>
        <w:rPr>
          <w:rFonts w:ascii="Times New Roman" w:hAnsi="Times New Roman"/>
          <w:sz w:val="22"/>
          <w:szCs w:val="22"/>
        </w:rPr>
      </w:pPr>
      <w:r w:rsidRPr="006642E5">
        <w:rPr>
          <w:rFonts w:ascii="Times New Roman" w:hAnsi="Times New Roman"/>
          <w:sz w:val="22"/>
          <w:szCs w:val="22"/>
        </w:rPr>
        <w:t>prowadzić szkolenia okresowe, badania lekarskie pracowników serwisu zgodnie</w:t>
      </w:r>
      <w:r w:rsidR="001C42CD">
        <w:rPr>
          <w:rFonts w:ascii="Times New Roman" w:hAnsi="Times New Roman"/>
          <w:sz w:val="22"/>
          <w:szCs w:val="22"/>
        </w:rPr>
        <w:t xml:space="preserve"> </w:t>
      </w:r>
      <w:r w:rsidRPr="006642E5">
        <w:rPr>
          <w:rFonts w:ascii="Times New Roman" w:hAnsi="Times New Roman"/>
          <w:sz w:val="22"/>
          <w:szCs w:val="22"/>
        </w:rPr>
        <w:t>z obowiązującymi w tym zakresie przepisami oraz przestrzegać terminów ich przeprowadzania</w:t>
      </w:r>
    </w:p>
    <w:p w14:paraId="3DDB93AB" w14:textId="77777777" w:rsidR="00CE2C49" w:rsidRPr="006642E5" w:rsidRDefault="00CE2C49" w:rsidP="001C42CD">
      <w:pPr>
        <w:pStyle w:val="Tekstpodstawowywcity"/>
        <w:numPr>
          <w:ilvl w:val="0"/>
          <w:numId w:val="22"/>
        </w:numPr>
        <w:spacing w:line="276" w:lineRule="auto"/>
        <w:ind w:left="851" w:hanging="284"/>
        <w:rPr>
          <w:rFonts w:ascii="Times New Roman" w:hAnsi="Times New Roman"/>
          <w:sz w:val="22"/>
          <w:szCs w:val="22"/>
        </w:rPr>
      </w:pPr>
      <w:r w:rsidRPr="006642E5">
        <w:rPr>
          <w:rFonts w:ascii="Times New Roman" w:hAnsi="Times New Roman"/>
          <w:sz w:val="22"/>
          <w:szCs w:val="22"/>
        </w:rPr>
        <w:t xml:space="preserve">stosować bezpieczne i zgodne z obowiązującymi przepisami technologie napraw  wykonywanych przez pracowników serwisu, za co odpowiada kierownik </w:t>
      </w:r>
      <w:r w:rsidRPr="006642E5">
        <w:rPr>
          <w:rFonts w:ascii="Times New Roman" w:hAnsi="Times New Roman"/>
          <w:i/>
          <w:iCs/>
          <w:spacing w:val="-4"/>
          <w:sz w:val="22"/>
          <w:szCs w:val="22"/>
        </w:rPr>
        <w:t>Serwisu</w:t>
      </w:r>
      <w:r w:rsidRPr="006642E5">
        <w:rPr>
          <w:rFonts w:ascii="Times New Roman" w:hAnsi="Times New Roman"/>
          <w:sz w:val="22"/>
          <w:szCs w:val="22"/>
        </w:rPr>
        <w:t xml:space="preserve"> wyznaczany przez Wykonawcę.</w:t>
      </w:r>
    </w:p>
    <w:p w14:paraId="2BBCD1D3" w14:textId="77777777" w:rsidR="0009428F" w:rsidRDefault="00CE2C49">
      <w:pPr>
        <w:pStyle w:val="Akapitzlist"/>
        <w:numPr>
          <w:ilvl w:val="0"/>
          <w:numId w:val="99"/>
        </w:numPr>
        <w:suppressAutoHyphens/>
        <w:autoSpaceDN w:val="0"/>
        <w:spacing w:line="276" w:lineRule="auto"/>
        <w:ind w:left="567"/>
        <w:jc w:val="both"/>
        <w:textAlignment w:val="baseline"/>
        <w:rPr>
          <w:b/>
          <w:bCs/>
          <w:sz w:val="22"/>
          <w:szCs w:val="22"/>
        </w:rPr>
      </w:pPr>
      <w:r w:rsidRPr="006642E5">
        <w:rPr>
          <w:sz w:val="22"/>
          <w:szCs w:val="22"/>
        </w:rPr>
        <w:t>Osoba</w:t>
      </w:r>
      <w:r w:rsidRPr="006642E5">
        <w:rPr>
          <w:bCs/>
          <w:sz w:val="22"/>
          <w:szCs w:val="22"/>
        </w:rPr>
        <w:t xml:space="preserve"> dozoru wyższego Działu Energomechanicznego ustala warunki pracy </w:t>
      </w:r>
      <w:r w:rsidRPr="006642E5">
        <w:rPr>
          <w:b/>
          <w:bCs/>
          <w:spacing w:val="-4"/>
          <w:sz w:val="22"/>
          <w:szCs w:val="22"/>
        </w:rPr>
        <w:t>Serwisu</w:t>
      </w:r>
      <w:r w:rsidRPr="006642E5">
        <w:rPr>
          <w:bCs/>
          <w:sz w:val="22"/>
          <w:szCs w:val="22"/>
        </w:rPr>
        <w:t>, przydziela osobę towarzyszącą oraz zapewnia fachową współpracę ze służbami kopalni. Świadczenie usług serwisowych kończy się zawsze sporządzeniem Protokołu serwisowego podpisanego przez obydwie strony. W protokole winna być określona godzina przekazania użytkownikowi sprawnej maszyny/urządzenia. Upoważnionym w imieniu Kopalni do potwierdzenia ilości roboczogodzin przepracowanych przy usługach serwisowych na terenie zakładu Zamawiającego oraz ewentualnie zużytych materiałów związanych z wykonaniem usług objętych niniejszą umową jest osoba towarzysząca serwisowi.</w:t>
      </w:r>
    </w:p>
    <w:p w14:paraId="05CA692B" w14:textId="77777777" w:rsidR="00CE2C49" w:rsidRPr="0009428F" w:rsidRDefault="00CE2C49">
      <w:pPr>
        <w:pStyle w:val="Akapitzlist"/>
        <w:numPr>
          <w:ilvl w:val="0"/>
          <w:numId w:val="99"/>
        </w:numPr>
        <w:suppressAutoHyphens/>
        <w:autoSpaceDN w:val="0"/>
        <w:spacing w:line="276" w:lineRule="auto"/>
        <w:ind w:left="567"/>
        <w:jc w:val="both"/>
        <w:textAlignment w:val="baseline"/>
        <w:rPr>
          <w:b/>
          <w:bCs/>
          <w:sz w:val="22"/>
          <w:szCs w:val="22"/>
        </w:rPr>
      </w:pPr>
      <w:r w:rsidRPr="0009428F">
        <w:rPr>
          <w:bCs/>
          <w:sz w:val="22"/>
          <w:szCs w:val="22"/>
        </w:rPr>
        <w:t>Zamawiający w związku ze świadczonymi przez służby serwisowe Wykonawcy usługami zobowiązany jest:</w:t>
      </w:r>
    </w:p>
    <w:p w14:paraId="41313E1C" w14:textId="77777777" w:rsidR="00CE2C49" w:rsidRPr="006642E5" w:rsidRDefault="00CE2C49" w:rsidP="001C42CD">
      <w:pPr>
        <w:pStyle w:val="Akapitzlist"/>
        <w:numPr>
          <w:ilvl w:val="0"/>
          <w:numId w:val="16"/>
        </w:numPr>
        <w:spacing w:line="276" w:lineRule="auto"/>
        <w:ind w:left="851" w:hanging="284"/>
        <w:jc w:val="both"/>
        <w:rPr>
          <w:bCs/>
          <w:sz w:val="22"/>
          <w:szCs w:val="22"/>
        </w:rPr>
      </w:pPr>
      <w:r w:rsidRPr="006642E5">
        <w:rPr>
          <w:bCs/>
          <w:sz w:val="22"/>
          <w:szCs w:val="22"/>
        </w:rPr>
        <w:t xml:space="preserve">zapewnić warunki bezpieczeństwa pracy przedstawiciela/li serwisu Wykonawcy na dole Kopalni </w:t>
      </w:r>
      <w:r w:rsidR="00FD3999" w:rsidRPr="006642E5">
        <w:rPr>
          <w:bCs/>
          <w:sz w:val="22"/>
          <w:szCs w:val="22"/>
        </w:rPr>
        <w:br/>
      </w:r>
      <w:r w:rsidRPr="006642E5">
        <w:rPr>
          <w:bCs/>
          <w:sz w:val="22"/>
          <w:szCs w:val="22"/>
        </w:rPr>
        <w:t>w oparciu o postanowienia niniejszej umowy oraz ustawy „</w:t>
      </w:r>
      <w:r w:rsidRPr="006642E5">
        <w:rPr>
          <w:bCs/>
          <w:i/>
          <w:sz w:val="22"/>
          <w:szCs w:val="22"/>
        </w:rPr>
        <w:t>Prawo geologiczne i górnicze</w:t>
      </w:r>
      <w:r w:rsidRPr="006642E5">
        <w:rPr>
          <w:bCs/>
          <w:sz w:val="22"/>
          <w:szCs w:val="22"/>
        </w:rPr>
        <w:t xml:space="preserve">”, za co odpowiedzialny jest Kierownik Ruchu Zakładu Górniczego, na terenie której usługa jest świadczona. W przypadku stwierdzenia przez </w:t>
      </w:r>
      <w:r w:rsidRPr="006642E5">
        <w:rPr>
          <w:i/>
          <w:iCs/>
          <w:spacing w:val="-4"/>
          <w:sz w:val="22"/>
          <w:szCs w:val="22"/>
        </w:rPr>
        <w:t>Serwisu</w:t>
      </w:r>
      <w:r w:rsidRPr="006642E5">
        <w:rPr>
          <w:bCs/>
          <w:sz w:val="22"/>
          <w:szCs w:val="22"/>
        </w:rPr>
        <w:t xml:space="preserve">, że warunki uniemożliwiają pracę, </w:t>
      </w:r>
      <w:r w:rsidRPr="006642E5">
        <w:rPr>
          <w:i/>
          <w:iCs/>
          <w:spacing w:val="-4"/>
          <w:sz w:val="22"/>
          <w:szCs w:val="22"/>
        </w:rPr>
        <w:t>Serwisu</w:t>
      </w:r>
      <w:r w:rsidRPr="006642E5">
        <w:rPr>
          <w:bCs/>
          <w:sz w:val="22"/>
          <w:szCs w:val="22"/>
        </w:rPr>
        <w:t xml:space="preserve"> może jej nie podjąć, o czym powiadamia niezwłocznie Dyspozytora Kopalni;</w:t>
      </w:r>
    </w:p>
    <w:p w14:paraId="19288773" w14:textId="77777777" w:rsidR="00CE2C49" w:rsidRPr="006642E5" w:rsidRDefault="00CE2C49" w:rsidP="001C42CD">
      <w:pPr>
        <w:pStyle w:val="Akapitzlist"/>
        <w:numPr>
          <w:ilvl w:val="0"/>
          <w:numId w:val="16"/>
        </w:numPr>
        <w:spacing w:line="276" w:lineRule="auto"/>
        <w:ind w:left="851" w:hanging="284"/>
        <w:jc w:val="both"/>
        <w:rPr>
          <w:bCs/>
          <w:sz w:val="22"/>
          <w:szCs w:val="22"/>
        </w:rPr>
      </w:pPr>
      <w:r w:rsidRPr="006642E5">
        <w:rPr>
          <w:bCs/>
          <w:sz w:val="22"/>
          <w:szCs w:val="22"/>
        </w:rPr>
        <w:t xml:space="preserve">w razie zaistnienia wypadku przy pracy, któremu uległ pracownik Wykonawcy, Kierownik Ruchu Zakładu Górniczego na terenie kopalni, w której zdarzył się wypadek podejmuje działania zgodnie z przepisami ustawy </w:t>
      </w:r>
      <w:r w:rsidRPr="006642E5">
        <w:rPr>
          <w:bCs/>
          <w:i/>
          <w:sz w:val="22"/>
          <w:szCs w:val="22"/>
        </w:rPr>
        <w:t>Prawo Geologicznego i Górnicze</w:t>
      </w:r>
      <w:r w:rsidRPr="006642E5">
        <w:rPr>
          <w:bCs/>
          <w:sz w:val="22"/>
          <w:szCs w:val="22"/>
        </w:rPr>
        <w:t>;</w:t>
      </w:r>
    </w:p>
    <w:p w14:paraId="42E100FF" w14:textId="77777777" w:rsidR="00CE2C49" w:rsidRPr="006642E5" w:rsidRDefault="00CE2C49" w:rsidP="001C42CD">
      <w:pPr>
        <w:pStyle w:val="Akapitzlist"/>
        <w:numPr>
          <w:ilvl w:val="0"/>
          <w:numId w:val="16"/>
        </w:numPr>
        <w:spacing w:line="276" w:lineRule="auto"/>
        <w:ind w:left="851" w:hanging="284"/>
        <w:jc w:val="both"/>
        <w:rPr>
          <w:bCs/>
          <w:sz w:val="22"/>
          <w:szCs w:val="22"/>
        </w:rPr>
      </w:pPr>
      <w:r w:rsidRPr="006642E5">
        <w:rPr>
          <w:bCs/>
          <w:sz w:val="22"/>
          <w:szCs w:val="22"/>
        </w:rPr>
        <w:t>umożliwić pracownikom Wykonawcy dokonywania doraźnych kontroli, stanu technicznego maszyn/urządzeń lub ich podzespołów oraz kontroli przestrzegania przez Zamawiającego zasad prawidłowej eksploatacji. Przeprowadzenie doraźnych kontroli wymaga powiadomienia Zamawiającego (Kopalnię) nie później niż 8 godz. przed rozpoczęciem zmiany, na której Wykonawca planuje przeprowadzić kontrolę. Dla tego typu kontroli zastosowanie mają wszystkie zapisy przywołane w umowie oraz powyżej, dotyczące realizacji usług serwisowych;</w:t>
      </w:r>
    </w:p>
    <w:p w14:paraId="4CF015A5" w14:textId="77777777" w:rsidR="00CE2C49" w:rsidRPr="006642E5" w:rsidRDefault="00CE2C49" w:rsidP="001C42CD">
      <w:pPr>
        <w:pStyle w:val="Akapitzlist"/>
        <w:numPr>
          <w:ilvl w:val="0"/>
          <w:numId w:val="16"/>
        </w:numPr>
        <w:spacing w:line="276" w:lineRule="auto"/>
        <w:ind w:left="851" w:hanging="284"/>
        <w:jc w:val="both"/>
        <w:rPr>
          <w:bCs/>
          <w:sz w:val="22"/>
          <w:szCs w:val="22"/>
        </w:rPr>
      </w:pPr>
      <w:r w:rsidRPr="006642E5">
        <w:rPr>
          <w:sz w:val="22"/>
          <w:szCs w:val="22"/>
        </w:rPr>
        <w:t>odmowa lub uniemożliwienie dokonania kontroli przez pracowników serwisu Wykonawcy, z wyłączeniem przypadku "siły wyższej", może być podstawą do cofnięcia gwarancji;</w:t>
      </w:r>
    </w:p>
    <w:p w14:paraId="317B4112" w14:textId="77777777" w:rsidR="00CE2C49" w:rsidRPr="006642E5" w:rsidRDefault="00CE2C49" w:rsidP="001C42CD">
      <w:pPr>
        <w:pStyle w:val="Akapitzlist"/>
        <w:numPr>
          <w:ilvl w:val="0"/>
          <w:numId w:val="16"/>
        </w:numPr>
        <w:spacing w:line="276" w:lineRule="auto"/>
        <w:ind w:left="851" w:hanging="284"/>
        <w:jc w:val="both"/>
        <w:rPr>
          <w:bCs/>
          <w:sz w:val="22"/>
          <w:szCs w:val="22"/>
        </w:rPr>
      </w:pPr>
      <w:r w:rsidRPr="006642E5">
        <w:rPr>
          <w:bCs/>
          <w:sz w:val="22"/>
          <w:szCs w:val="22"/>
        </w:rPr>
        <w:t>zwrócić w terminie do 7 dni pobrane i nie wymienione oraz wymienione w ramach usług serwisowych gwarancyjnych podzespoły i części zamienne.</w:t>
      </w:r>
      <w:r w:rsidRPr="006642E5">
        <w:rPr>
          <w:sz w:val="22"/>
          <w:szCs w:val="22"/>
        </w:rPr>
        <w:t xml:space="preserve"> Dotyczy to również podzespołów</w:t>
      </w:r>
      <w:r w:rsidRPr="006642E5">
        <w:rPr>
          <w:sz w:val="22"/>
          <w:szCs w:val="22"/>
        </w:rPr>
        <w:br/>
        <w:t>i części w odniesieniu do których Zamawiający zamierza wnosić roszczenia gwarancyjne. Warunek ten jest konieczny do uznania roszczeń gwarancyjnych.</w:t>
      </w:r>
    </w:p>
    <w:p w14:paraId="607C191E" w14:textId="77777777" w:rsidR="0009428F" w:rsidRDefault="0009428F">
      <w:pPr>
        <w:pStyle w:val="Akapitzlist"/>
        <w:numPr>
          <w:ilvl w:val="0"/>
          <w:numId w:val="100"/>
        </w:numPr>
        <w:suppressAutoHyphens/>
        <w:autoSpaceDN w:val="0"/>
        <w:spacing w:line="276" w:lineRule="auto"/>
        <w:ind w:left="567"/>
        <w:jc w:val="both"/>
        <w:textAlignment w:val="baseline"/>
        <w:rPr>
          <w:sz w:val="22"/>
          <w:szCs w:val="22"/>
        </w:rPr>
      </w:pPr>
      <w:r>
        <w:rPr>
          <w:sz w:val="22"/>
          <w:szCs w:val="22"/>
        </w:rPr>
        <w:t xml:space="preserve">O </w:t>
      </w:r>
      <w:r w:rsidR="00CE2C49" w:rsidRPr="006642E5">
        <w:rPr>
          <w:sz w:val="22"/>
          <w:szCs w:val="22"/>
        </w:rPr>
        <w:t xml:space="preserve">sposobie naprawy decyduje Wykonawca z tym, że zobowiązuje się wykonać usługi serwisowe na terenie Zamawiającego w czasie możliwie najkrótszym, gwarantując odpowiednią jakość wykonanych prac i części. W przypadku, gdy przystąpienie </w:t>
      </w:r>
      <w:r w:rsidR="00CE2C49" w:rsidRPr="006642E5">
        <w:rPr>
          <w:i/>
          <w:iCs/>
          <w:spacing w:val="-4"/>
          <w:sz w:val="22"/>
          <w:szCs w:val="22"/>
        </w:rPr>
        <w:t>Serwisu</w:t>
      </w:r>
      <w:r w:rsidR="00CE2C49" w:rsidRPr="006642E5">
        <w:rPr>
          <w:sz w:val="22"/>
          <w:szCs w:val="22"/>
        </w:rPr>
        <w:t xml:space="preserve"> do pracy będzie niemożliwe </w:t>
      </w:r>
      <w:r w:rsidR="00FD3999" w:rsidRPr="006642E5">
        <w:rPr>
          <w:sz w:val="22"/>
          <w:szCs w:val="22"/>
        </w:rPr>
        <w:br/>
      </w:r>
      <w:r w:rsidR="00CE2C49" w:rsidRPr="006642E5">
        <w:rPr>
          <w:sz w:val="22"/>
          <w:szCs w:val="22"/>
        </w:rPr>
        <w:t>ze względu na nieodpowiednie przygotowanie i zabezpieczenie stanowiska pracy przez Zamawiającego, czas przeznaczony na usunięcie awarii (niesprawności) zostanie wydłużony o czas przygotowania i zabezpieczenia przez Zamawiającego stanowiska pracy.</w:t>
      </w:r>
    </w:p>
    <w:p w14:paraId="13DC7BFA" w14:textId="77777777" w:rsidR="0009428F" w:rsidRDefault="00CE2C49">
      <w:pPr>
        <w:pStyle w:val="Akapitzlist"/>
        <w:numPr>
          <w:ilvl w:val="0"/>
          <w:numId w:val="100"/>
        </w:numPr>
        <w:suppressAutoHyphens/>
        <w:autoSpaceDN w:val="0"/>
        <w:spacing w:line="276" w:lineRule="auto"/>
        <w:ind w:left="567"/>
        <w:jc w:val="both"/>
        <w:textAlignment w:val="baseline"/>
        <w:rPr>
          <w:sz w:val="22"/>
          <w:szCs w:val="22"/>
        </w:rPr>
      </w:pPr>
      <w:r w:rsidRPr="0009428F">
        <w:rPr>
          <w:sz w:val="22"/>
          <w:szCs w:val="22"/>
        </w:rPr>
        <w:t>Pracownicy Serwisu wykonujący usługę zobowiązani są do stosowania bezpiecznych metod pracy, przestrzegania przepisów BHP oraz instrukcji i zarządzeń obowiązujących w Kopalni, na terenie której usługa jest wykonywana.</w:t>
      </w:r>
    </w:p>
    <w:p w14:paraId="0C8CE4C3" w14:textId="77777777" w:rsidR="0009428F" w:rsidRDefault="00CE2C49">
      <w:pPr>
        <w:pStyle w:val="Akapitzlist"/>
        <w:numPr>
          <w:ilvl w:val="0"/>
          <w:numId w:val="100"/>
        </w:numPr>
        <w:suppressAutoHyphens/>
        <w:autoSpaceDN w:val="0"/>
        <w:spacing w:line="276" w:lineRule="auto"/>
        <w:ind w:left="567"/>
        <w:jc w:val="both"/>
        <w:textAlignment w:val="baseline"/>
        <w:rPr>
          <w:sz w:val="22"/>
          <w:szCs w:val="22"/>
        </w:rPr>
      </w:pPr>
      <w:r w:rsidRPr="0009428F">
        <w:rPr>
          <w:bCs/>
          <w:sz w:val="22"/>
          <w:szCs w:val="22"/>
        </w:rPr>
        <w:t xml:space="preserve">Wykonawca oświadcza, że posiada wymagane prawem uprawnienia do realizacji usług objętych niniejszą </w:t>
      </w:r>
      <w:r w:rsidR="00391E5B" w:rsidRPr="0009428F">
        <w:rPr>
          <w:bCs/>
          <w:sz w:val="22"/>
          <w:szCs w:val="22"/>
        </w:rPr>
        <w:t>U</w:t>
      </w:r>
      <w:r w:rsidRPr="0009428F">
        <w:rPr>
          <w:bCs/>
          <w:sz w:val="22"/>
          <w:szCs w:val="22"/>
        </w:rPr>
        <w:t>mową. W przypadku utraty ważności takich uprawnień ma obowiązek pisemnego poinformowania o tym Zamawiającego.</w:t>
      </w:r>
    </w:p>
    <w:p w14:paraId="1430D67F" w14:textId="77777777" w:rsidR="0009428F" w:rsidRDefault="00CE2C49">
      <w:pPr>
        <w:pStyle w:val="Akapitzlist"/>
        <w:numPr>
          <w:ilvl w:val="0"/>
          <w:numId w:val="100"/>
        </w:numPr>
        <w:suppressAutoHyphens/>
        <w:autoSpaceDN w:val="0"/>
        <w:spacing w:line="276" w:lineRule="auto"/>
        <w:ind w:left="567"/>
        <w:jc w:val="both"/>
        <w:textAlignment w:val="baseline"/>
        <w:rPr>
          <w:sz w:val="22"/>
          <w:szCs w:val="22"/>
        </w:rPr>
      </w:pPr>
      <w:r w:rsidRPr="0009428F">
        <w:rPr>
          <w:sz w:val="22"/>
          <w:szCs w:val="22"/>
        </w:rPr>
        <w:lastRenderedPageBreak/>
        <w:t>Wykonawca nie będzie zatrudniał pracowników Polskiej Grupy Górniczej przy realizacji zamówienia pod rygorem odstąpienia od umowy bez prawa do odszkodowania. Zakaz nie dotyczy pracowników Zamawiającego wykonujących na rzecz firm obcych czynności, które na podstawie przepisów Prawa Pracy uzasadniają udzielnie pracownikowi przez pracodawcę  zwolnienia od pracy.</w:t>
      </w:r>
    </w:p>
    <w:p w14:paraId="30A18ED2" w14:textId="77777777" w:rsidR="0009428F" w:rsidRDefault="00CE2C49">
      <w:pPr>
        <w:pStyle w:val="Akapitzlist"/>
        <w:numPr>
          <w:ilvl w:val="0"/>
          <w:numId w:val="100"/>
        </w:numPr>
        <w:suppressAutoHyphens/>
        <w:autoSpaceDN w:val="0"/>
        <w:spacing w:line="276" w:lineRule="auto"/>
        <w:ind w:left="567"/>
        <w:jc w:val="both"/>
        <w:textAlignment w:val="baseline"/>
        <w:rPr>
          <w:sz w:val="22"/>
          <w:szCs w:val="22"/>
        </w:rPr>
      </w:pPr>
      <w:r w:rsidRPr="0009428F">
        <w:rPr>
          <w:sz w:val="22"/>
          <w:szCs w:val="22"/>
        </w:rPr>
        <w:t>Wykonawca przed rozpoczęciem realizacji zamówienia, przekaże Zamawiającemu wykaz pracowników, którzy będą realizowali zamówienie na terenie zakładu górniczego.</w:t>
      </w:r>
      <w:r w:rsidRPr="0009428F">
        <w:rPr>
          <w:b/>
          <w:i/>
          <w:sz w:val="22"/>
          <w:szCs w:val="22"/>
        </w:rPr>
        <w:t xml:space="preserve"> </w:t>
      </w:r>
      <w:r w:rsidRPr="0009428F">
        <w:rPr>
          <w:sz w:val="22"/>
          <w:szCs w:val="22"/>
        </w:rPr>
        <w:t xml:space="preserve">Zamawiający </w:t>
      </w:r>
      <w:r w:rsidR="00FD3999" w:rsidRPr="0009428F">
        <w:rPr>
          <w:sz w:val="22"/>
          <w:szCs w:val="22"/>
        </w:rPr>
        <w:br/>
      </w:r>
      <w:r w:rsidRPr="0009428F">
        <w:rPr>
          <w:sz w:val="22"/>
          <w:szCs w:val="22"/>
        </w:rPr>
        <w:t xml:space="preserve">w terminie do 3 dni od otrzymania wymienionego wyżej wykazu może odmówić dopuszczenia </w:t>
      </w:r>
      <w:r w:rsidR="00FD3999" w:rsidRPr="0009428F">
        <w:rPr>
          <w:sz w:val="22"/>
          <w:szCs w:val="22"/>
        </w:rPr>
        <w:br/>
      </w:r>
      <w:r w:rsidRPr="0009428F">
        <w:rPr>
          <w:sz w:val="22"/>
          <w:szCs w:val="22"/>
        </w:rPr>
        <w:t xml:space="preserve">do realizacji zamówienia na terenie zakładu górniczego pracowników Wykonawcy, którzy byli </w:t>
      </w:r>
      <w:r w:rsidR="00FD3999" w:rsidRPr="0009428F">
        <w:rPr>
          <w:sz w:val="22"/>
          <w:szCs w:val="22"/>
        </w:rPr>
        <w:br/>
      </w:r>
      <w:r w:rsidRPr="0009428F">
        <w:rPr>
          <w:sz w:val="22"/>
          <w:szCs w:val="22"/>
        </w:rPr>
        <w:t>w przeszłości zatrudnieni jako pracownicy zamawiającego stosunek pracy został z nimi rozwiązany na podstawie artykułu 52 §1 pkt 1 i 3 Kodeksu Pracy;</w:t>
      </w:r>
    </w:p>
    <w:p w14:paraId="40F0C91C" w14:textId="77777777" w:rsidR="0009428F" w:rsidRDefault="00CE2C49">
      <w:pPr>
        <w:pStyle w:val="Akapitzlist"/>
        <w:numPr>
          <w:ilvl w:val="0"/>
          <w:numId w:val="100"/>
        </w:numPr>
        <w:suppressAutoHyphens/>
        <w:autoSpaceDN w:val="0"/>
        <w:spacing w:line="276" w:lineRule="auto"/>
        <w:ind w:left="567"/>
        <w:jc w:val="both"/>
        <w:textAlignment w:val="baseline"/>
        <w:rPr>
          <w:sz w:val="22"/>
          <w:szCs w:val="22"/>
        </w:rPr>
      </w:pPr>
      <w:r w:rsidRPr="0009428F">
        <w:rPr>
          <w:sz w:val="22"/>
          <w:szCs w:val="22"/>
        </w:rPr>
        <w:t xml:space="preserve">Wykonawca w przypadku odmowy dopuszczenia do realizacji zamówienia pracowników, którzy byli w przeszłości zatrudnieni jako pracownicy Polskiej Grupy Górniczej, a stosunek pracy został </w:t>
      </w:r>
      <w:r w:rsidR="00FD3999" w:rsidRPr="0009428F">
        <w:rPr>
          <w:sz w:val="22"/>
          <w:szCs w:val="22"/>
        </w:rPr>
        <w:br/>
      </w:r>
      <w:r w:rsidRPr="0009428F">
        <w:rPr>
          <w:sz w:val="22"/>
          <w:szCs w:val="22"/>
        </w:rPr>
        <w:t>z nimi rozwiązany na podstawie artykułu 52 § 1 pkt. 1 i 3 Kodeksu Pracy jest zobowiązany zabezpieczyć prawidłową i terminową realizację zamówienia poprzez zatrudnienie odpowiedniej liczby pracowników, do zatrudnienia których Zamawiający nie będzie miał zastrzeżeń w przedmiotowym zakresie.</w:t>
      </w:r>
    </w:p>
    <w:p w14:paraId="70600133" w14:textId="77777777" w:rsidR="0009428F" w:rsidRDefault="00CE2C49">
      <w:pPr>
        <w:pStyle w:val="Akapitzlist"/>
        <w:numPr>
          <w:ilvl w:val="0"/>
          <w:numId w:val="100"/>
        </w:numPr>
        <w:suppressAutoHyphens/>
        <w:autoSpaceDN w:val="0"/>
        <w:spacing w:line="276" w:lineRule="auto"/>
        <w:ind w:left="567"/>
        <w:jc w:val="both"/>
        <w:textAlignment w:val="baseline"/>
        <w:rPr>
          <w:sz w:val="22"/>
          <w:szCs w:val="22"/>
        </w:rPr>
      </w:pPr>
      <w:r w:rsidRPr="0009428F">
        <w:rPr>
          <w:sz w:val="22"/>
          <w:szCs w:val="22"/>
        </w:rPr>
        <w:t>Powyższe obowiązuje także w przypadku dołączenia przez Wykonawcę pracowników w trakcie realizacji zmówienia.</w:t>
      </w:r>
    </w:p>
    <w:p w14:paraId="2E1AED0D" w14:textId="77777777" w:rsidR="00AA10EC" w:rsidRDefault="00CE2C49">
      <w:pPr>
        <w:pStyle w:val="Akapitzlist"/>
        <w:numPr>
          <w:ilvl w:val="0"/>
          <w:numId w:val="100"/>
        </w:numPr>
        <w:suppressAutoHyphens/>
        <w:autoSpaceDN w:val="0"/>
        <w:spacing w:line="276" w:lineRule="auto"/>
        <w:ind w:left="567"/>
        <w:jc w:val="both"/>
        <w:textAlignment w:val="baseline"/>
        <w:rPr>
          <w:bCs/>
          <w:sz w:val="22"/>
          <w:szCs w:val="22"/>
        </w:rPr>
      </w:pPr>
      <w:r w:rsidRPr="00AA10EC">
        <w:rPr>
          <w:bCs/>
          <w:sz w:val="22"/>
          <w:szCs w:val="22"/>
        </w:rPr>
        <w:t xml:space="preserve">W przypadku, gdy niniejsza </w:t>
      </w:r>
      <w:r w:rsidR="00517C78" w:rsidRPr="00AA10EC">
        <w:rPr>
          <w:bCs/>
          <w:sz w:val="22"/>
          <w:szCs w:val="22"/>
        </w:rPr>
        <w:t>U</w:t>
      </w:r>
      <w:r w:rsidRPr="00AA10EC">
        <w:rPr>
          <w:bCs/>
          <w:sz w:val="22"/>
          <w:szCs w:val="22"/>
        </w:rPr>
        <w:t xml:space="preserve">mowa zawarta została na podstawie oferty wspólnej strony ustalają, że czynności naprawcze, dla których wymagane jest uprawnienie, o którym mowa w </w:t>
      </w:r>
      <w:r w:rsidR="00567D43" w:rsidRPr="00AA10EC">
        <w:rPr>
          <w:bCs/>
          <w:sz w:val="22"/>
          <w:szCs w:val="22"/>
        </w:rPr>
        <w:t xml:space="preserve">ustawie </w:t>
      </w:r>
      <w:proofErr w:type="spellStart"/>
      <w:r w:rsidRPr="00AA10EC">
        <w:rPr>
          <w:bCs/>
          <w:sz w:val="22"/>
          <w:szCs w:val="22"/>
        </w:rPr>
        <w:t>PGiG</w:t>
      </w:r>
      <w:proofErr w:type="spellEnd"/>
      <w:r w:rsidRPr="00AA10EC">
        <w:rPr>
          <w:bCs/>
          <w:sz w:val="22"/>
          <w:szCs w:val="22"/>
        </w:rPr>
        <w:t xml:space="preserve"> będą wykonywane tylko przez podmiot posiadający takie uprawnienie.</w:t>
      </w:r>
    </w:p>
    <w:p w14:paraId="7B97BD99" w14:textId="6E59A1B1" w:rsidR="006203A3" w:rsidRPr="00AB3695" w:rsidRDefault="00814606">
      <w:pPr>
        <w:pStyle w:val="Akapitzlist"/>
        <w:numPr>
          <w:ilvl w:val="0"/>
          <w:numId w:val="100"/>
        </w:numPr>
        <w:suppressAutoHyphens/>
        <w:autoSpaceDN w:val="0"/>
        <w:spacing w:line="276" w:lineRule="auto"/>
        <w:ind w:left="567"/>
        <w:jc w:val="both"/>
        <w:textAlignment w:val="baseline"/>
        <w:rPr>
          <w:bCs/>
          <w:sz w:val="22"/>
          <w:szCs w:val="22"/>
        </w:rPr>
      </w:pPr>
      <w:r w:rsidRPr="00AB3695">
        <w:rPr>
          <w:bCs/>
          <w:sz w:val="22"/>
          <w:szCs w:val="22"/>
        </w:rPr>
        <w:t>Wykonawca w</w:t>
      </w:r>
      <w:r w:rsidR="006203A3" w:rsidRPr="00AB3695">
        <w:rPr>
          <w:bCs/>
          <w:sz w:val="22"/>
          <w:szCs w:val="22"/>
        </w:rPr>
        <w:t xml:space="preserve"> ramach zleconej mu usługi serwisowej będzie podejmował czynności:</w:t>
      </w:r>
    </w:p>
    <w:p w14:paraId="07517E96" w14:textId="77777777" w:rsidR="006203A3" w:rsidRPr="00AB3695" w:rsidRDefault="006203A3">
      <w:pPr>
        <w:pStyle w:val="Akapitzlist"/>
        <w:numPr>
          <w:ilvl w:val="0"/>
          <w:numId w:val="106"/>
        </w:numPr>
        <w:autoSpaceDE w:val="0"/>
        <w:autoSpaceDN w:val="0"/>
        <w:adjustRightInd w:val="0"/>
        <w:ind w:left="851" w:hanging="284"/>
        <w:contextualSpacing/>
        <w:jc w:val="both"/>
        <w:rPr>
          <w:sz w:val="22"/>
          <w:szCs w:val="22"/>
        </w:rPr>
      </w:pPr>
      <w:r w:rsidRPr="00AB3695">
        <w:rPr>
          <w:sz w:val="22"/>
          <w:szCs w:val="22"/>
        </w:rPr>
        <w:t>ograniczające ryzyko wystąpienia incydentów, incydentów krytycznych, incydentów poważnych lub czynności ograniczające skutki ich wystąpienia.</w:t>
      </w:r>
    </w:p>
    <w:p w14:paraId="5C71F876" w14:textId="77777777" w:rsidR="006203A3" w:rsidRPr="00AB3695" w:rsidRDefault="006203A3">
      <w:pPr>
        <w:pStyle w:val="Akapitzlist"/>
        <w:numPr>
          <w:ilvl w:val="0"/>
          <w:numId w:val="106"/>
        </w:numPr>
        <w:autoSpaceDE w:val="0"/>
        <w:autoSpaceDN w:val="0"/>
        <w:adjustRightInd w:val="0"/>
        <w:ind w:left="851" w:hanging="284"/>
        <w:contextualSpacing/>
        <w:jc w:val="both"/>
        <w:rPr>
          <w:sz w:val="22"/>
          <w:szCs w:val="22"/>
        </w:rPr>
      </w:pPr>
      <w:r w:rsidRPr="00AB3695">
        <w:rPr>
          <w:sz w:val="22"/>
          <w:szCs w:val="22"/>
        </w:rPr>
        <w:t>zapewni ciągłe i niezakłócone świadczenie usługi kluczowej</w:t>
      </w:r>
    </w:p>
    <w:p w14:paraId="1B55BB02" w14:textId="4E0A979F" w:rsidR="006203A3" w:rsidRPr="00AB3695" w:rsidRDefault="00814606">
      <w:pPr>
        <w:pStyle w:val="Akapitzlist"/>
        <w:numPr>
          <w:ilvl w:val="0"/>
          <w:numId w:val="100"/>
        </w:numPr>
        <w:suppressAutoHyphens/>
        <w:autoSpaceDN w:val="0"/>
        <w:spacing w:line="276" w:lineRule="auto"/>
        <w:ind w:left="567"/>
        <w:jc w:val="both"/>
        <w:textAlignment w:val="baseline"/>
        <w:rPr>
          <w:bCs/>
          <w:sz w:val="22"/>
          <w:szCs w:val="22"/>
        </w:rPr>
      </w:pPr>
      <w:r w:rsidRPr="00AB3695">
        <w:rPr>
          <w:bCs/>
          <w:sz w:val="22"/>
          <w:szCs w:val="22"/>
        </w:rPr>
        <w:t>Wykonawca s</w:t>
      </w:r>
      <w:r w:rsidR="006203A3" w:rsidRPr="00AB3695">
        <w:rPr>
          <w:bCs/>
          <w:sz w:val="22"/>
          <w:szCs w:val="22"/>
        </w:rPr>
        <w:t xml:space="preserve">pełnia minimalne wymagania w zakresie </w:t>
      </w:r>
      <w:proofErr w:type="spellStart"/>
      <w:r w:rsidR="006203A3" w:rsidRPr="00AB3695">
        <w:rPr>
          <w:bCs/>
          <w:sz w:val="22"/>
          <w:szCs w:val="22"/>
        </w:rPr>
        <w:t>cyberbezpieczeństwa</w:t>
      </w:r>
      <w:proofErr w:type="spellEnd"/>
      <w:r w:rsidR="006203A3" w:rsidRPr="00AB3695">
        <w:rPr>
          <w:bCs/>
          <w:sz w:val="22"/>
          <w:szCs w:val="22"/>
        </w:rPr>
        <w:t>.</w:t>
      </w:r>
    </w:p>
    <w:p w14:paraId="4DDEE8D9" w14:textId="06EDE069" w:rsidR="006203A3" w:rsidRPr="00AB3695" w:rsidRDefault="00814606">
      <w:pPr>
        <w:pStyle w:val="Akapitzlist"/>
        <w:numPr>
          <w:ilvl w:val="0"/>
          <w:numId w:val="100"/>
        </w:numPr>
        <w:suppressAutoHyphens/>
        <w:autoSpaceDN w:val="0"/>
        <w:spacing w:line="276" w:lineRule="auto"/>
        <w:ind w:left="567"/>
        <w:jc w:val="both"/>
        <w:textAlignment w:val="baseline"/>
        <w:rPr>
          <w:bCs/>
          <w:sz w:val="22"/>
          <w:szCs w:val="22"/>
        </w:rPr>
      </w:pPr>
      <w:r w:rsidRPr="00AB3695">
        <w:rPr>
          <w:bCs/>
          <w:sz w:val="22"/>
          <w:szCs w:val="22"/>
        </w:rPr>
        <w:t>Wykonawca d</w:t>
      </w:r>
      <w:r w:rsidR="006203A3" w:rsidRPr="00AB3695">
        <w:rPr>
          <w:bCs/>
          <w:sz w:val="22"/>
          <w:szCs w:val="22"/>
        </w:rPr>
        <w:t>ysponuje preferowanymi technologiami zabezpieczenia informacji lub technologiami równoważnymi.</w:t>
      </w:r>
    </w:p>
    <w:p w14:paraId="5A04D85F" w14:textId="77777777" w:rsidR="00AA10EC" w:rsidRPr="00AA10EC" w:rsidRDefault="00AA10EC" w:rsidP="00AA10EC">
      <w:pPr>
        <w:pStyle w:val="Akapitzlist"/>
        <w:suppressAutoHyphens/>
        <w:autoSpaceDN w:val="0"/>
        <w:spacing w:line="276" w:lineRule="auto"/>
        <w:ind w:left="567"/>
        <w:jc w:val="both"/>
        <w:textAlignment w:val="baseline"/>
        <w:rPr>
          <w:bCs/>
          <w:sz w:val="22"/>
          <w:szCs w:val="22"/>
        </w:rPr>
      </w:pPr>
    </w:p>
    <w:p w14:paraId="06EDADC0" w14:textId="77777777" w:rsidR="008303CC" w:rsidRPr="00A12590" w:rsidRDefault="008303CC">
      <w:pPr>
        <w:pStyle w:val="Akapitzlist"/>
        <w:numPr>
          <w:ilvl w:val="0"/>
          <w:numId w:val="104"/>
        </w:numPr>
        <w:ind w:left="426" w:hanging="142"/>
        <w:contextualSpacing/>
        <w:jc w:val="both"/>
        <w:rPr>
          <w:b/>
          <w:bCs/>
          <w:sz w:val="22"/>
          <w:szCs w:val="22"/>
        </w:rPr>
      </w:pPr>
      <w:r w:rsidRPr="00A12590">
        <w:rPr>
          <w:b/>
          <w:bCs/>
          <w:sz w:val="22"/>
          <w:szCs w:val="22"/>
        </w:rPr>
        <w:t>Obowiązki Stron związane z weryfikacją osób realizujących Umowę, wynikające z art. 11k ustawy z dnia 7 września 2007 r. o funkcjonowaniu górnictwa węgla kamiennego</w:t>
      </w:r>
    </w:p>
    <w:p w14:paraId="196E3365" w14:textId="77777777" w:rsidR="005663AF" w:rsidRPr="005663AF" w:rsidRDefault="005663AF">
      <w:pPr>
        <w:numPr>
          <w:ilvl w:val="0"/>
          <w:numId w:val="91"/>
        </w:numPr>
        <w:tabs>
          <w:tab w:val="clear" w:pos="720"/>
        </w:tabs>
        <w:spacing w:before="120" w:line="276" w:lineRule="auto"/>
        <w:ind w:left="567" w:hanging="283"/>
        <w:jc w:val="both"/>
        <w:rPr>
          <w:sz w:val="22"/>
          <w:szCs w:val="22"/>
        </w:rPr>
      </w:pPr>
      <w:bookmarkStart w:id="73" w:name="_Hlk233611102"/>
      <w:r w:rsidRPr="007F268A">
        <w:rPr>
          <w:sz w:val="22"/>
          <w:szCs w:val="22"/>
        </w:rPr>
        <w:t xml:space="preserve">Wykonawca zobowiązuje się nie kierować do </w:t>
      </w:r>
      <w:r w:rsidRPr="005663AF">
        <w:rPr>
          <w:sz w:val="22"/>
          <w:szCs w:val="22"/>
        </w:rPr>
        <w:t xml:space="preserve">realizacji Umowy osób, którym przyznano uprawnienia, o których mowa w art. 11a ust. 1 lub art. 11aa ust. 1 ustawy z dnia 7 września 2007 r. </w:t>
      </w:r>
      <w:r w:rsidRPr="005663AF">
        <w:rPr>
          <w:i/>
          <w:sz w:val="22"/>
          <w:szCs w:val="22"/>
        </w:rPr>
        <w:t>o funkcjonowaniu górnictwa węgla kamiennego</w:t>
      </w:r>
      <w:r w:rsidRPr="005663AF">
        <w:rPr>
          <w:sz w:val="22"/>
          <w:szCs w:val="22"/>
        </w:rPr>
        <w:t xml:space="preserve"> (tj. Dz.U. z 2026 r. poz. 520) tj. urlop górniczy lub urlop dla pracowników zakładu przeróbki mechanicznej węgla lub jednorazową odprawę pieniężną.</w:t>
      </w:r>
    </w:p>
    <w:p w14:paraId="33B66915" w14:textId="501BCBEF" w:rsidR="005663AF" w:rsidRPr="007F268A" w:rsidRDefault="005663AF">
      <w:pPr>
        <w:numPr>
          <w:ilvl w:val="0"/>
          <w:numId w:val="91"/>
        </w:numPr>
        <w:tabs>
          <w:tab w:val="clear" w:pos="720"/>
        </w:tabs>
        <w:spacing w:before="100" w:beforeAutospacing="1" w:after="100" w:afterAutospacing="1" w:line="276" w:lineRule="auto"/>
        <w:ind w:left="567" w:hanging="283"/>
        <w:jc w:val="both"/>
        <w:rPr>
          <w:sz w:val="22"/>
          <w:szCs w:val="22"/>
        </w:rPr>
      </w:pPr>
      <w:r w:rsidRPr="005663AF">
        <w:rPr>
          <w:sz w:val="22"/>
          <w:szCs w:val="22"/>
        </w:rPr>
        <w:t>Zamawiający jest zobowiązany do przeprowadzenia</w:t>
      </w:r>
      <w:r w:rsidRPr="007F268A">
        <w:rPr>
          <w:sz w:val="22"/>
          <w:szCs w:val="22"/>
        </w:rPr>
        <w:t xml:space="preserve"> wobec osób skierowanych do realizacji Umowy, czynności weryfikacyjnych zgodnie z przywołanymi przepisami prawa.</w:t>
      </w:r>
    </w:p>
    <w:p w14:paraId="77EA17BA" w14:textId="77777777" w:rsidR="005663AF" w:rsidRPr="007F268A" w:rsidRDefault="005663AF">
      <w:pPr>
        <w:numPr>
          <w:ilvl w:val="0"/>
          <w:numId w:val="91"/>
        </w:numPr>
        <w:tabs>
          <w:tab w:val="clear" w:pos="720"/>
        </w:tabs>
        <w:spacing w:before="100" w:beforeAutospacing="1" w:after="100" w:afterAutospacing="1" w:line="276" w:lineRule="auto"/>
        <w:ind w:left="567" w:hanging="283"/>
        <w:jc w:val="both"/>
        <w:rPr>
          <w:sz w:val="22"/>
          <w:szCs w:val="22"/>
        </w:rPr>
      </w:pPr>
      <w:r w:rsidRPr="007F268A">
        <w:rPr>
          <w:sz w:val="22"/>
          <w:szCs w:val="22"/>
        </w:rPr>
        <w:t>Dane przekazywane przez Wykonawcę Zamawiającemu na potrzeby przeprowadzenia procedury weryfikacyjnej powinny zawierać w szczególności imię i nazwisko osoby skierowanej do realizacji Umowy oraz numer PESEL.</w:t>
      </w:r>
    </w:p>
    <w:p w14:paraId="6A9D3740" w14:textId="77777777" w:rsidR="005663AF" w:rsidRPr="007F268A" w:rsidRDefault="005663AF">
      <w:pPr>
        <w:numPr>
          <w:ilvl w:val="0"/>
          <w:numId w:val="91"/>
        </w:numPr>
        <w:tabs>
          <w:tab w:val="clear" w:pos="720"/>
        </w:tabs>
        <w:spacing w:line="276" w:lineRule="auto"/>
        <w:ind w:left="567" w:hanging="283"/>
        <w:jc w:val="both"/>
        <w:rPr>
          <w:sz w:val="22"/>
          <w:szCs w:val="22"/>
        </w:rPr>
      </w:pPr>
      <w:r w:rsidRPr="007F268A">
        <w:rPr>
          <w:sz w:val="22"/>
          <w:szCs w:val="22"/>
        </w:rPr>
        <w:t>Weryfikacja odbywać się będzie:</w:t>
      </w:r>
    </w:p>
    <w:p w14:paraId="2C5D75AE" w14:textId="77777777" w:rsidR="005663AF" w:rsidRPr="007F268A" w:rsidRDefault="005663AF">
      <w:pPr>
        <w:pStyle w:val="Akapitzlist"/>
        <w:numPr>
          <w:ilvl w:val="1"/>
          <w:numId w:val="90"/>
        </w:numPr>
        <w:spacing w:line="276" w:lineRule="auto"/>
        <w:ind w:left="851" w:hanging="284"/>
        <w:contextualSpacing/>
        <w:jc w:val="both"/>
        <w:rPr>
          <w:sz w:val="22"/>
          <w:szCs w:val="22"/>
        </w:rPr>
      </w:pPr>
      <w:r w:rsidRPr="007F268A">
        <w:rPr>
          <w:sz w:val="22"/>
          <w:szCs w:val="22"/>
        </w:rPr>
        <w:t>przed zawarciem Umowy,</w:t>
      </w:r>
    </w:p>
    <w:p w14:paraId="18786F7A" w14:textId="77777777" w:rsidR="005663AF" w:rsidRPr="007F268A" w:rsidRDefault="005663AF">
      <w:pPr>
        <w:pStyle w:val="Akapitzlist"/>
        <w:numPr>
          <w:ilvl w:val="1"/>
          <w:numId w:val="90"/>
        </w:numPr>
        <w:spacing w:line="276" w:lineRule="auto"/>
        <w:ind w:left="851" w:hanging="284"/>
        <w:contextualSpacing/>
        <w:jc w:val="both"/>
        <w:rPr>
          <w:sz w:val="22"/>
          <w:szCs w:val="22"/>
        </w:rPr>
      </w:pPr>
      <w:r w:rsidRPr="007F268A">
        <w:rPr>
          <w:sz w:val="22"/>
          <w:szCs w:val="22"/>
        </w:rPr>
        <w:t>na etapie realizacji Umowy.</w:t>
      </w:r>
    </w:p>
    <w:p w14:paraId="5F5957F0" w14:textId="77777777" w:rsidR="005663AF" w:rsidRPr="007F268A" w:rsidRDefault="005663AF">
      <w:pPr>
        <w:numPr>
          <w:ilvl w:val="0"/>
          <w:numId w:val="91"/>
        </w:numPr>
        <w:tabs>
          <w:tab w:val="clear" w:pos="720"/>
        </w:tabs>
        <w:spacing w:line="276" w:lineRule="auto"/>
        <w:ind w:left="567" w:hanging="283"/>
        <w:jc w:val="both"/>
        <w:rPr>
          <w:sz w:val="22"/>
          <w:szCs w:val="22"/>
        </w:rPr>
      </w:pPr>
      <w:r w:rsidRPr="007F268A">
        <w:rPr>
          <w:sz w:val="22"/>
          <w:szCs w:val="22"/>
        </w:rPr>
        <w:t>Weryfikacja przed zawarciem Umowy:</w:t>
      </w:r>
    </w:p>
    <w:p w14:paraId="018F6A02" w14:textId="49CB6CDF" w:rsidR="005663AF" w:rsidRPr="007F268A" w:rsidRDefault="005663AF">
      <w:pPr>
        <w:pStyle w:val="Akapitzlist"/>
        <w:numPr>
          <w:ilvl w:val="1"/>
          <w:numId w:val="93"/>
        </w:numPr>
        <w:spacing w:line="276" w:lineRule="auto"/>
        <w:ind w:left="851" w:hanging="284"/>
        <w:contextualSpacing/>
        <w:jc w:val="both"/>
        <w:rPr>
          <w:sz w:val="22"/>
          <w:szCs w:val="22"/>
        </w:rPr>
      </w:pPr>
      <w:bookmarkStart w:id="74" w:name="_Hlk233286270"/>
      <w:r w:rsidRPr="007F268A">
        <w:rPr>
          <w:sz w:val="22"/>
          <w:szCs w:val="22"/>
        </w:rPr>
        <w:t>w toku badania i oceny ofert Zamawiający zweryfikuje, czy osoby wskazane przez Wykonawcę w</w:t>
      </w:r>
      <w:r>
        <w:rPr>
          <w:sz w:val="22"/>
          <w:szCs w:val="22"/>
        </w:rPr>
        <w:t> </w:t>
      </w:r>
      <w:r w:rsidRPr="007F268A">
        <w:rPr>
          <w:sz w:val="22"/>
          <w:szCs w:val="22"/>
        </w:rPr>
        <w:t>celu wykazania spełnienia warunku udziału w postępowaniu, nie podlegają zakazowi, o którym mowa w ust 1,</w:t>
      </w:r>
    </w:p>
    <w:p w14:paraId="75E27DB4" w14:textId="0E81E61C" w:rsidR="005663AF" w:rsidRPr="007F268A" w:rsidRDefault="005663AF">
      <w:pPr>
        <w:pStyle w:val="Akapitzlist"/>
        <w:numPr>
          <w:ilvl w:val="1"/>
          <w:numId w:val="93"/>
        </w:numPr>
        <w:spacing w:line="276" w:lineRule="auto"/>
        <w:ind w:left="851" w:hanging="284"/>
        <w:contextualSpacing/>
        <w:jc w:val="both"/>
        <w:rPr>
          <w:sz w:val="22"/>
          <w:szCs w:val="22"/>
        </w:rPr>
      </w:pPr>
      <w:r w:rsidRPr="007F268A">
        <w:rPr>
          <w:sz w:val="22"/>
          <w:szCs w:val="22"/>
        </w:rPr>
        <w:t xml:space="preserve">po ustaleniu, oferty najwyżej ocenionej, a przed wyborem tej oferty jako najkorzystniejszej, Wykonawca na wezwanie Zamawiającego niezwłocznie przekaże wykaz osób, o których mowa </w:t>
      </w:r>
      <w:r w:rsidRPr="007F268A">
        <w:rPr>
          <w:sz w:val="22"/>
          <w:szCs w:val="22"/>
        </w:rPr>
        <w:lastRenderedPageBreak/>
        <w:t>w</w:t>
      </w:r>
      <w:r>
        <w:rPr>
          <w:sz w:val="22"/>
          <w:szCs w:val="22"/>
        </w:rPr>
        <w:t> </w:t>
      </w:r>
      <w:r w:rsidRPr="007F268A">
        <w:rPr>
          <w:sz w:val="22"/>
          <w:szCs w:val="22"/>
        </w:rPr>
        <w:t>pkt 1 wraz z danymi, o których mowa w ust. 3, niezbędnymi do przeprowadzenia, weryfikacji, o której mowa w pkt 1.</w:t>
      </w:r>
    </w:p>
    <w:p w14:paraId="0CFD5E54" w14:textId="77777777" w:rsidR="005663AF" w:rsidRPr="007F268A" w:rsidRDefault="005663AF">
      <w:pPr>
        <w:pStyle w:val="Akapitzlist"/>
        <w:numPr>
          <w:ilvl w:val="1"/>
          <w:numId w:val="93"/>
        </w:numPr>
        <w:spacing w:line="276" w:lineRule="auto"/>
        <w:ind w:left="851" w:hanging="284"/>
        <w:contextualSpacing/>
        <w:jc w:val="both"/>
        <w:rPr>
          <w:sz w:val="22"/>
          <w:szCs w:val="22"/>
        </w:rPr>
      </w:pPr>
      <w:r w:rsidRPr="007F268A">
        <w:rPr>
          <w:sz w:val="22"/>
          <w:szCs w:val="22"/>
        </w:rPr>
        <w:t>Sekretarz komisji przetargowej lub inna wyznaczona osoba poinformuje Wykonawcę o wyniku przeprowadzonej weryfikacji osób wskazanych w wykazie, o którym mowa w pkt 2, niezwłocznie po jego uzyskaniu.</w:t>
      </w:r>
    </w:p>
    <w:bookmarkEnd w:id="74"/>
    <w:p w14:paraId="6F1865CC" w14:textId="77777777" w:rsidR="005663AF" w:rsidRPr="005663AF" w:rsidRDefault="005663AF">
      <w:pPr>
        <w:pStyle w:val="Akapitzlist"/>
        <w:numPr>
          <w:ilvl w:val="0"/>
          <w:numId w:val="91"/>
        </w:numPr>
        <w:tabs>
          <w:tab w:val="clear" w:pos="720"/>
        </w:tabs>
        <w:spacing w:line="276" w:lineRule="auto"/>
        <w:ind w:left="567" w:hanging="283"/>
        <w:contextualSpacing/>
        <w:jc w:val="both"/>
        <w:rPr>
          <w:sz w:val="22"/>
          <w:szCs w:val="22"/>
        </w:rPr>
      </w:pPr>
      <w:r w:rsidRPr="005663AF">
        <w:rPr>
          <w:sz w:val="22"/>
          <w:szCs w:val="22"/>
        </w:rPr>
        <w:t>Weryfikacja na etapie realizacji Umowy:</w:t>
      </w:r>
    </w:p>
    <w:p w14:paraId="16064689" w14:textId="77777777" w:rsidR="005663AF" w:rsidRPr="005663AF" w:rsidRDefault="005663AF">
      <w:pPr>
        <w:pStyle w:val="Akapitzlist"/>
        <w:numPr>
          <w:ilvl w:val="1"/>
          <w:numId w:val="94"/>
        </w:numPr>
        <w:spacing w:line="276" w:lineRule="auto"/>
        <w:ind w:left="851" w:hanging="284"/>
        <w:contextualSpacing/>
        <w:jc w:val="both"/>
        <w:rPr>
          <w:sz w:val="22"/>
          <w:szCs w:val="22"/>
        </w:rPr>
      </w:pPr>
      <w:bookmarkStart w:id="75" w:name="_Hlk234825023"/>
      <w:r w:rsidRPr="005663AF">
        <w:rPr>
          <w:sz w:val="22"/>
          <w:szCs w:val="22"/>
        </w:rPr>
        <w:t xml:space="preserve">w przypadku zamiaru skierowania do realizacji Umowy osób, które nie zostały zweryfikowane przed jej zawarciem, Wykonawca każdorazowo, przed dopuszczeniem tych osób do wykonywania prac, przekaże ich dane osobie odpowiedzialnej za nadzór nad realizacją Umowy ze strony Zamawiającego.  </w:t>
      </w:r>
    </w:p>
    <w:bookmarkEnd w:id="75"/>
    <w:p w14:paraId="09CCC054" w14:textId="578B338B" w:rsidR="005663AF" w:rsidRPr="007F268A" w:rsidRDefault="005663AF">
      <w:pPr>
        <w:pStyle w:val="Akapitzlist"/>
        <w:numPr>
          <w:ilvl w:val="1"/>
          <w:numId w:val="94"/>
        </w:numPr>
        <w:spacing w:line="276" w:lineRule="auto"/>
        <w:ind w:left="851" w:hanging="284"/>
        <w:contextualSpacing/>
        <w:jc w:val="both"/>
        <w:rPr>
          <w:sz w:val="22"/>
          <w:szCs w:val="22"/>
        </w:rPr>
      </w:pPr>
      <w:r w:rsidRPr="005663AF">
        <w:rPr>
          <w:sz w:val="22"/>
          <w:szCs w:val="22"/>
        </w:rPr>
        <w:t>Wykonawca zobowiązany jest przekazać dane, o których mowa w ust 3, z odpowiednim wyprzedzeniem, nie krótszym niż 10 dni roboczych, umożliwiającym dokonanie niezbędnej weryfikacji, tak aby zapewnić ciąg</w:t>
      </w:r>
      <w:r w:rsidRPr="007F268A">
        <w:rPr>
          <w:sz w:val="22"/>
          <w:szCs w:val="22"/>
        </w:rPr>
        <w:t>łość realizacji Umowy i uniknąć przerw lub opóźnień w</w:t>
      </w:r>
      <w:r>
        <w:rPr>
          <w:sz w:val="22"/>
          <w:szCs w:val="22"/>
        </w:rPr>
        <w:t> </w:t>
      </w:r>
      <w:r w:rsidRPr="007F268A">
        <w:rPr>
          <w:sz w:val="22"/>
          <w:szCs w:val="22"/>
        </w:rPr>
        <w:t>wykonywaniu prac,</w:t>
      </w:r>
    </w:p>
    <w:p w14:paraId="0EFAFFBB" w14:textId="77777777" w:rsidR="005663AF" w:rsidRPr="007F268A" w:rsidRDefault="005663AF">
      <w:pPr>
        <w:pStyle w:val="Akapitzlist"/>
        <w:numPr>
          <w:ilvl w:val="1"/>
          <w:numId w:val="94"/>
        </w:numPr>
        <w:spacing w:line="276" w:lineRule="auto"/>
        <w:ind w:left="851" w:hanging="284"/>
        <w:contextualSpacing/>
        <w:jc w:val="both"/>
        <w:rPr>
          <w:sz w:val="22"/>
          <w:szCs w:val="22"/>
        </w:rPr>
      </w:pPr>
      <w:r w:rsidRPr="007F268A">
        <w:rPr>
          <w:sz w:val="22"/>
          <w:szCs w:val="22"/>
        </w:rPr>
        <w:t>osoba odpowiedzialna za nadzór nad realizacją Umowy ze strony Zamawiającego poinformuje Wykonawcę o wyniku przeprowadzonej weryfikacji osób zgłoszonych zgodnie z pkt 1, niezwłocznie po jego uzyskaniu,</w:t>
      </w:r>
    </w:p>
    <w:p w14:paraId="4E3158AA" w14:textId="77777777" w:rsidR="005663AF" w:rsidRPr="007F268A" w:rsidRDefault="005663AF">
      <w:pPr>
        <w:pStyle w:val="Akapitzlist"/>
        <w:numPr>
          <w:ilvl w:val="1"/>
          <w:numId w:val="94"/>
        </w:numPr>
        <w:spacing w:line="276" w:lineRule="auto"/>
        <w:ind w:left="851" w:hanging="284"/>
        <w:contextualSpacing/>
        <w:jc w:val="both"/>
        <w:rPr>
          <w:sz w:val="22"/>
          <w:szCs w:val="22"/>
        </w:rPr>
      </w:pPr>
      <w:r w:rsidRPr="007F268A">
        <w:rPr>
          <w:sz w:val="22"/>
          <w:szCs w:val="22"/>
        </w:rPr>
        <w:t>w przypadku powzięcia przez Zamawiającego informacji, że prace wykonuje osoba, która zgodnie z przywołanymi przepisami nie powinna zostać do nich dopuszczona, Zamawiający nakaże jej niezwłoczne odsunięcie od wykonywania prac.</w:t>
      </w:r>
    </w:p>
    <w:p w14:paraId="56234048" w14:textId="77777777" w:rsidR="005663AF" w:rsidRPr="007F268A" w:rsidRDefault="005663AF">
      <w:pPr>
        <w:pStyle w:val="Akapitzlist"/>
        <w:numPr>
          <w:ilvl w:val="0"/>
          <w:numId w:val="91"/>
        </w:numPr>
        <w:tabs>
          <w:tab w:val="clear" w:pos="720"/>
        </w:tabs>
        <w:spacing w:line="276" w:lineRule="auto"/>
        <w:ind w:left="567" w:hanging="283"/>
        <w:contextualSpacing/>
        <w:jc w:val="both"/>
        <w:rPr>
          <w:sz w:val="22"/>
          <w:szCs w:val="22"/>
        </w:rPr>
      </w:pPr>
      <w:r w:rsidRPr="007F268A">
        <w:rPr>
          <w:sz w:val="22"/>
          <w:szCs w:val="22"/>
        </w:rPr>
        <w:t>Pozostałe postanowienia:</w:t>
      </w:r>
    </w:p>
    <w:p w14:paraId="2165F1C9" w14:textId="77777777" w:rsidR="005663AF" w:rsidRPr="005663AF" w:rsidRDefault="005663AF">
      <w:pPr>
        <w:pStyle w:val="Akapitzlist"/>
        <w:numPr>
          <w:ilvl w:val="1"/>
          <w:numId w:val="95"/>
        </w:numPr>
        <w:spacing w:line="276" w:lineRule="auto"/>
        <w:ind w:left="851" w:hanging="284"/>
        <w:contextualSpacing/>
        <w:jc w:val="both"/>
        <w:rPr>
          <w:sz w:val="22"/>
          <w:szCs w:val="22"/>
        </w:rPr>
      </w:pPr>
      <w:r w:rsidRPr="007F268A">
        <w:rPr>
          <w:sz w:val="22"/>
          <w:szCs w:val="22"/>
        </w:rPr>
        <w:t xml:space="preserve">dopuszczenie osoby do wykonywania prac na terenie zakładu górniczego może nastąpić wyłącznie po zakończeniu procedury </w:t>
      </w:r>
      <w:r w:rsidRPr="005663AF">
        <w:rPr>
          <w:sz w:val="22"/>
          <w:szCs w:val="22"/>
        </w:rPr>
        <w:t xml:space="preserve">weryfikacyjnej z wynikiem, potwierdzającym brak przeszkód do wykonywania przez tę osobę prac </w:t>
      </w:r>
    </w:p>
    <w:p w14:paraId="5EF96783" w14:textId="77777777" w:rsidR="005663AF" w:rsidRPr="005663AF" w:rsidRDefault="005663AF">
      <w:pPr>
        <w:pStyle w:val="Akapitzlist"/>
        <w:numPr>
          <w:ilvl w:val="1"/>
          <w:numId w:val="95"/>
        </w:numPr>
        <w:spacing w:line="276" w:lineRule="auto"/>
        <w:ind w:left="851" w:hanging="284"/>
        <w:contextualSpacing/>
        <w:jc w:val="both"/>
        <w:rPr>
          <w:sz w:val="22"/>
          <w:szCs w:val="22"/>
        </w:rPr>
      </w:pPr>
      <w:r w:rsidRPr="005663AF">
        <w:rPr>
          <w:sz w:val="22"/>
          <w:szCs w:val="22"/>
        </w:rPr>
        <w:t>jeżeli wynik przeprowadzonej weryfikacji wykaże, że dana osoba podlega zakazowi, o którym mowa w ust. 1 i nie może zostać dopuszczona do wykonywania prac na terenie zakładu górniczego, Zamawiający odmówi dopuszczenia tej osoby do realizacji Umowy;</w:t>
      </w:r>
    </w:p>
    <w:p w14:paraId="2104EEF9" w14:textId="77777777" w:rsidR="005663AF" w:rsidRPr="005663AF" w:rsidRDefault="005663AF">
      <w:pPr>
        <w:pStyle w:val="Akapitzlist"/>
        <w:numPr>
          <w:ilvl w:val="1"/>
          <w:numId w:val="95"/>
        </w:numPr>
        <w:spacing w:line="276" w:lineRule="auto"/>
        <w:ind w:left="851" w:hanging="284"/>
        <w:contextualSpacing/>
        <w:jc w:val="both"/>
        <w:rPr>
          <w:sz w:val="22"/>
          <w:szCs w:val="22"/>
        </w:rPr>
      </w:pPr>
      <w:r w:rsidRPr="005663AF">
        <w:rPr>
          <w:sz w:val="22"/>
          <w:szCs w:val="22"/>
        </w:rPr>
        <w:t xml:space="preserve">Wykonawca zobowiązany jest niezwłocznie zastąpić osobę, o której mowa w pkt 2, inną osobą spełniającą wymagania określone w postępowaniu oraz wynikające z obowiązujących przepisów prawa. </w:t>
      </w:r>
      <w:bookmarkStart w:id="76" w:name="_Hlk234825041"/>
      <w:r w:rsidRPr="005663AF">
        <w:rPr>
          <w:sz w:val="22"/>
          <w:szCs w:val="22"/>
        </w:rPr>
        <w:t>W przypadku weryfikacji przed zawarciem Umowy, zgłoszenie osoby zastępującej nastąpi na podstawie odrębnego wezwania Zamawiającego. W przypadku weryfikacji na etapie realizacji Umowy, zgłoszenie osoby zastępującej nastąpi w terminie 3 dni roboczych od dnia otrzymania informacji o negatywnym wyniku weryfikacji.</w:t>
      </w:r>
    </w:p>
    <w:p w14:paraId="55508CE3" w14:textId="4582C3AE" w:rsidR="005663AF" w:rsidRPr="005663AF" w:rsidRDefault="005663AF">
      <w:pPr>
        <w:pStyle w:val="Akapitzlist"/>
        <w:numPr>
          <w:ilvl w:val="1"/>
          <w:numId w:val="95"/>
        </w:numPr>
        <w:spacing w:line="276" w:lineRule="auto"/>
        <w:ind w:left="851" w:hanging="284"/>
        <w:contextualSpacing/>
        <w:jc w:val="both"/>
        <w:rPr>
          <w:sz w:val="22"/>
          <w:szCs w:val="22"/>
        </w:rPr>
      </w:pPr>
      <w:bookmarkStart w:id="77" w:name="_Hlk234499300"/>
      <w:bookmarkEnd w:id="76"/>
      <w:r w:rsidRPr="005663AF">
        <w:rPr>
          <w:sz w:val="22"/>
          <w:szCs w:val="22"/>
        </w:rPr>
        <w:t>W okresie realizacji Umowy dopuszcza się dwa przypadki zgłoszenia przez Wykonawcę osoby, która w wyniku przeprowadzonej weryfikacji nie uzyska pozytywnego wyniku i nie będzie mogła zostać dopuszczona do wykonywania prac. Wystąpienie trzeciego i każdego kolejnego przypadku negatywnego wyniku weryfikacji stanowi naruszenie obowiązków Wykonawcy określonych w pkt X</w:t>
      </w:r>
      <w:r>
        <w:rPr>
          <w:sz w:val="22"/>
          <w:szCs w:val="22"/>
        </w:rPr>
        <w:t>I</w:t>
      </w:r>
      <w:r w:rsidR="00565DD4">
        <w:rPr>
          <w:sz w:val="22"/>
          <w:szCs w:val="22"/>
        </w:rPr>
        <w:t>I</w:t>
      </w:r>
      <w:r w:rsidRPr="005663AF">
        <w:rPr>
          <w:sz w:val="22"/>
          <w:szCs w:val="22"/>
        </w:rPr>
        <w:t xml:space="preserve"> oraz podstawę do zastosowania środków wskazanych w niniejszym ustępie - pkt 5.</w:t>
      </w:r>
    </w:p>
    <w:bookmarkEnd w:id="77"/>
    <w:p w14:paraId="0E39D6C8" w14:textId="4499D25C" w:rsidR="005663AF" w:rsidRPr="005663AF" w:rsidRDefault="005663AF">
      <w:pPr>
        <w:pStyle w:val="Akapitzlist"/>
        <w:numPr>
          <w:ilvl w:val="1"/>
          <w:numId w:val="95"/>
        </w:numPr>
        <w:spacing w:line="276" w:lineRule="auto"/>
        <w:ind w:left="851" w:hanging="284"/>
        <w:contextualSpacing/>
        <w:jc w:val="both"/>
        <w:rPr>
          <w:color w:val="40C843"/>
          <w:sz w:val="22"/>
          <w:szCs w:val="22"/>
        </w:rPr>
      </w:pPr>
      <w:r w:rsidRPr="005663AF">
        <w:rPr>
          <w:sz w:val="22"/>
          <w:szCs w:val="22"/>
        </w:rPr>
        <w:t>w przypadku naruszenia obowiązków określonych w punkcie X</w:t>
      </w:r>
      <w:r w:rsidR="00565DD4">
        <w:rPr>
          <w:sz w:val="22"/>
          <w:szCs w:val="22"/>
        </w:rPr>
        <w:t>I</w:t>
      </w:r>
      <w:r>
        <w:rPr>
          <w:sz w:val="22"/>
          <w:szCs w:val="22"/>
        </w:rPr>
        <w:t>I</w:t>
      </w:r>
      <w:r w:rsidRPr="005663AF">
        <w:rPr>
          <w:sz w:val="22"/>
          <w:szCs w:val="22"/>
        </w:rPr>
        <w:t xml:space="preserve"> Zamawiający:</w:t>
      </w:r>
    </w:p>
    <w:p w14:paraId="5BF162DD" w14:textId="77777777" w:rsidR="005663AF" w:rsidRPr="005663AF" w:rsidRDefault="005663AF">
      <w:pPr>
        <w:pStyle w:val="Akapitzlist"/>
        <w:numPr>
          <w:ilvl w:val="0"/>
          <w:numId w:val="92"/>
        </w:numPr>
        <w:tabs>
          <w:tab w:val="clear" w:pos="720"/>
        </w:tabs>
        <w:spacing w:line="276" w:lineRule="auto"/>
        <w:ind w:left="1134" w:hanging="283"/>
        <w:contextualSpacing/>
        <w:jc w:val="both"/>
        <w:rPr>
          <w:sz w:val="22"/>
          <w:szCs w:val="22"/>
        </w:rPr>
      </w:pPr>
      <w:r w:rsidRPr="005663AF">
        <w:rPr>
          <w:sz w:val="22"/>
          <w:szCs w:val="22"/>
        </w:rPr>
        <w:t>odmówi dopuszczenia danej osoby do wykonywania prac;</w:t>
      </w:r>
    </w:p>
    <w:p w14:paraId="566A9891" w14:textId="77777777" w:rsidR="005663AF" w:rsidRPr="007F268A" w:rsidRDefault="005663AF">
      <w:pPr>
        <w:numPr>
          <w:ilvl w:val="0"/>
          <w:numId w:val="92"/>
        </w:numPr>
        <w:tabs>
          <w:tab w:val="clear" w:pos="720"/>
        </w:tabs>
        <w:spacing w:line="276" w:lineRule="auto"/>
        <w:ind w:left="1134" w:hanging="283"/>
        <w:jc w:val="both"/>
        <w:rPr>
          <w:sz w:val="22"/>
          <w:szCs w:val="22"/>
        </w:rPr>
      </w:pPr>
      <w:r w:rsidRPr="005663AF">
        <w:rPr>
          <w:sz w:val="22"/>
          <w:szCs w:val="22"/>
        </w:rPr>
        <w:t>może wstrzymać wykonywanie</w:t>
      </w:r>
      <w:r w:rsidRPr="007F268A">
        <w:rPr>
          <w:sz w:val="22"/>
          <w:szCs w:val="22"/>
        </w:rPr>
        <w:t xml:space="preserve"> prac w zakresie niezbędnym do usunięcia naruszenia;</w:t>
      </w:r>
    </w:p>
    <w:p w14:paraId="526BDC2D" w14:textId="77777777" w:rsidR="005663AF" w:rsidRPr="007F268A" w:rsidRDefault="005663AF">
      <w:pPr>
        <w:numPr>
          <w:ilvl w:val="0"/>
          <w:numId w:val="92"/>
        </w:numPr>
        <w:tabs>
          <w:tab w:val="clear" w:pos="720"/>
        </w:tabs>
        <w:spacing w:line="276" w:lineRule="auto"/>
        <w:ind w:left="1134" w:hanging="283"/>
        <w:jc w:val="both"/>
        <w:rPr>
          <w:sz w:val="22"/>
          <w:szCs w:val="22"/>
        </w:rPr>
      </w:pPr>
      <w:r w:rsidRPr="007F268A">
        <w:rPr>
          <w:sz w:val="22"/>
          <w:szCs w:val="22"/>
        </w:rPr>
        <w:t>może naliczyć karę umowną na zasadach określonych w § 13 Umowy,</w:t>
      </w:r>
    </w:p>
    <w:p w14:paraId="0EEA7A99" w14:textId="77777777" w:rsidR="005663AF" w:rsidRPr="007F268A" w:rsidRDefault="005663AF">
      <w:pPr>
        <w:numPr>
          <w:ilvl w:val="0"/>
          <w:numId w:val="92"/>
        </w:numPr>
        <w:tabs>
          <w:tab w:val="clear" w:pos="720"/>
        </w:tabs>
        <w:spacing w:line="276" w:lineRule="auto"/>
        <w:ind w:left="1134" w:hanging="283"/>
        <w:jc w:val="both"/>
        <w:rPr>
          <w:sz w:val="22"/>
          <w:szCs w:val="22"/>
        </w:rPr>
      </w:pPr>
      <w:r w:rsidRPr="007F268A">
        <w:rPr>
          <w:sz w:val="22"/>
          <w:szCs w:val="22"/>
        </w:rPr>
        <w:t>może odstąpić od Umowy zgodnie z §14 Umowy.</w:t>
      </w:r>
    </w:p>
    <w:bookmarkEnd w:id="71"/>
    <w:bookmarkEnd w:id="73"/>
    <w:p w14:paraId="6E8A91C6" w14:textId="77777777" w:rsidR="005D2D07" w:rsidRPr="006642E5" w:rsidRDefault="007015BE" w:rsidP="006642E5">
      <w:pPr>
        <w:keepNext/>
        <w:tabs>
          <w:tab w:val="left" w:pos="720"/>
        </w:tabs>
        <w:snapToGrid w:val="0"/>
        <w:spacing w:line="276" w:lineRule="auto"/>
        <w:jc w:val="right"/>
        <w:outlineLvl w:val="1"/>
        <w:rPr>
          <w:b/>
          <w:bCs/>
          <w:color w:val="FF0000"/>
          <w:sz w:val="22"/>
          <w:szCs w:val="22"/>
        </w:rPr>
      </w:pPr>
      <w:r w:rsidRPr="006642E5">
        <w:rPr>
          <w:b/>
          <w:bCs/>
          <w:color w:val="FF0000"/>
          <w:sz w:val="22"/>
          <w:szCs w:val="22"/>
        </w:rPr>
        <w:br w:type="page"/>
      </w:r>
    </w:p>
    <w:p w14:paraId="55074580" w14:textId="77777777" w:rsidR="00183B07" w:rsidRPr="006642E5" w:rsidRDefault="00183B07" w:rsidP="006642E5">
      <w:pPr>
        <w:keepNext/>
        <w:tabs>
          <w:tab w:val="left" w:pos="720"/>
        </w:tabs>
        <w:snapToGrid w:val="0"/>
        <w:spacing w:line="276" w:lineRule="auto"/>
        <w:jc w:val="right"/>
        <w:outlineLvl w:val="1"/>
        <w:rPr>
          <w:b/>
          <w:bCs/>
          <w:sz w:val="22"/>
          <w:szCs w:val="22"/>
        </w:rPr>
      </w:pPr>
      <w:bookmarkStart w:id="78" w:name="_Toc231891879"/>
      <w:r w:rsidRPr="006642E5">
        <w:rPr>
          <w:b/>
          <w:bCs/>
          <w:sz w:val="22"/>
          <w:szCs w:val="22"/>
        </w:rPr>
        <w:lastRenderedPageBreak/>
        <w:t xml:space="preserve">Załącznik nr 2 do </w:t>
      </w:r>
      <w:r w:rsidR="00B60CDC" w:rsidRPr="006642E5">
        <w:rPr>
          <w:b/>
          <w:bCs/>
          <w:sz w:val="22"/>
          <w:szCs w:val="22"/>
        </w:rPr>
        <w:t>SWZ</w:t>
      </w:r>
      <w:r w:rsidR="004130B7" w:rsidRPr="006642E5">
        <w:rPr>
          <w:b/>
          <w:bCs/>
          <w:sz w:val="22"/>
          <w:szCs w:val="22"/>
        </w:rPr>
        <w:t xml:space="preserve">. Formularz </w:t>
      </w:r>
      <w:r w:rsidR="006251E1" w:rsidRPr="006642E5">
        <w:rPr>
          <w:b/>
          <w:bCs/>
          <w:sz w:val="22"/>
          <w:szCs w:val="22"/>
        </w:rPr>
        <w:t>O</w:t>
      </w:r>
      <w:r w:rsidR="004130B7" w:rsidRPr="006642E5">
        <w:rPr>
          <w:b/>
          <w:bCs/>
          <w:sz w:val="22"/>
          <w:szCs w:val="22"/>
        </w:rPr>
        <w:t>fertowy</w:t>
      </w:r>
      <w:bookmarkEnd w:id="78"/>
    </w:p>
    <w:p w14:paraId="130220FC" w14:textId="77777777" w:rsidR="00183B07" w:rsidRPr="006642E5" w:rsidRDefault="00183B07" w:rsidP="006642E5">
      <w:pPr>
        <w:spacing w:line="276" w:lineRule="auto"/>
        <w:ind w:left="426"/>
        <w:jc w:val="right"/>
        <w:rPr>
          <w:b/>
          <w:bCs/>
          <w:sz w:val="22"/>
          <w:szCs w:val="22"/>
        </w:rPr>
      </w:pPr>
    </w:p>
    <w:p w14:paraId="53B82316" w14:textId="77777777" w:rsidR="00517C78" w:rsidRPr="001D5380" w:rsidRDefault="00517C78" w:rsidP="006642E5">
      <w:pPr>
        <w:spacing w:line="276" w:lineRule="auto"/>
        <w:jc w:val="center"/>
        <w:rPr>
          <w:b/>
          <w:bCs/>
          <w:spacing w:val="20"/>
          <w:sz w:val="28"/>
          <w:szCs w:val="22"/>
        </w:rPr>
      </w:pPr>
    </w:p>
    <w:p w14:paraId="5A26DE07" w14:textId="77777777" w:rsidR="00183B07" w:rsidRPr="001D5380" w:rsidRDefault="00183B07" w:rsidP="006642E5">
      <w:pPr>
        <w:spacing w:line="276" w:lineRule="auto"/>
        <w:jc w:val="center"/>
        <w:rPr>
          <w:b/>
          <w:bCs/>
          <w:spacing w:val="20"/>
          <w:sz w:val="28"/>
          <w:szCs w:val="22"/>
        </w:rPr>
      </w:pPr>
      <w:r w:rsidRPr="001D5380">
        <w:rPr>
          <w:b/>
          <w:bCs/>
          <w:spacing w:val="20"/>
          <w:sz w:val="28"/>
          <w:szCs w:val="22"/>
        </w:rPr>
        <w:t>FORMULARZ OFERTOWY</w:t>
      </w:r>
    </w:p>
    <w:p w14:paraId="2020A6FC" w14:textId="77777777" w:rsidR="00183B07" w:rsidRPr="006642E5" w:rsidRDefault="00183B07" w:rsidP="006642E5">
      <w:pPr>
        <w:spacing w:line="276" w:lineRule="auto"/>
        <w:ind w:left="426"/>
        <w:jc w:val="center"/>
        <w:rPr>
          <w:b/>
          <w:bCs/>
          <w:spacing w:val="20"/>
          <w:sz w:val="22"/>
          <w:szCs w:val="22"/>
        </w:rPr>
      </w:pPr>
    </w:p>
    <w:p w14:paraId="1FB2CF5D" w14:textId="77777777" w:rsidR="001D5380" w:rsidRDefault="001D5380" w:rsidP="006642E5">
      <w:pPr>
        <w:spacing w:line="276" w:lineRule="auto"/>
        <w:ind w:left="426"/>
        <w:jc w:val="center"/>
        <w:rPr>
          <w:b/>
          <w:bCs/>
          <w:spacing w:val="20"/>
          <w:sz w:val="22"/>
          <w:szCs w:val="22"/>
        </w:rPr>
      </w:pPr>
    </w:p>
    <w:p w14:paraId="29C9F702" w14:textId="77777777" w:rsidR="00183B07" w:rsidRPr="006642E5" w:rsidRDefault="00183B07" w:rsidP="006642E5">
      <w:pPr>
        <w:spacing w:line="276" w:lineRule="auto"/>
        <w:ind w:left="426"/>
        <w:jc w:val="center"/>
        <w:rPr>
          <w:b/>
          <w:bCs/>
          <w:spacing w:val="20"/>
          <w:sz w:val="22"/>
          <w:szCs w:val="22"/>
        </w:rPr>
      </w:pPr>
      <w:r w:rsidRPr="006642E5">
        <w:rPr>
          <w:b/>
          <w:bCs/>
          <w:spacing w:val="20"/>
          <w:sz w:val="22"/>
          <w:szCs w:val="22"/>
        </w:rPr>
        <w:t xml:space="preserve">Elektroniczny Formularz Ofertowy jest dostępny na platformie Elektronicznego Formularza Ofertowego. </w:t>
      </w:r>
    </w:p>
    <w:p w14:paraId="4415C17F" w14:textId="77777777" w:rsidR="00517C78" w:rsidRPr="006642E5" w:rsidRDefault="00517C78" w:rsidP="006642E5">
      <w:pPr>
        <w:spacing w:line="276" w:lineRule="auto"/>
        <w:ind w:left="426"/>
        <w:jc w:val="center"/>
        <w:rPr>
          <w:b/>
          <w:bCs/>
          <w:spacing w:val="20"/>
          <w:sz w:val="22"/>
          <w:szCs w:val="22"/>
        </w:rPr>
      </w:pPr>
    </w:p>
    <w:p w14:paraId="11AD00B4" w14:textId="77777777" w:rsidR="006251E1" w:rsidRPr="006642E5" w:rsidRDefault="006251E1" w:rsidP="006642E5">
      <w:pPr>
        <w:spacing w:line="276" w:lineRule="auto"/>
        <w:ind w:left="426"/>
        <w:jc w:val="center"/>
        <w:rPr>
          <w:b/>
          <w:bCs/>
          <w:spacing w:val="20"/>
          <w:sz w:val="22"/>
          <w:szCs w:val="22"/>
        </w:rPr>
      </w:pPr>
    </w:p>
    <w:p w14:paraId="3500AB85" w14:textId="77777777" w:rsidR="001D5380" w:rsidRDefault="001D5380" w:rsidP="006642E5">
      <w:pPr>
        <w:spacing w:line="276" w:lineRule="auto"/>
        <w:ind w:left="426"/>
        <w:jc w:val="center"/>
        <w:rPr>
          <w:b/>
          <w:bCs/>
          <w:spacing w:val="20"/>
          <w:sz w:val="22"/>
          <w:szCs w:val="22"/>
        </w:rPr>
      </w:pPr>
    </w:p>
    <w:p w14:paraId="75C0D4A5" w14:textId="77777777" w:rsidR="00183B07" w:rsidRPr="006642E5" w:rsidRDefault="00183B07" w:rsidP="006642E5">
      <w:pPr>
        <w:spacing w:line="276" w:lineRule="auto"/>
        <w:ind w:left="426"/>
        <w:jc w:val="center"/>
        <w:rPr>
          <w:b/>
          <w:bCs/>
          <w:sz w:val="22"/>
          <w:szCs w:val="22"/>
        </w:rPr>
      </w:pPr>
      <w:r w:rsidRPr="006642E5">
        <w:rPr>
          <w:b/>
          <w:bCs/>
          <w:spacing w:val="20"/>
          <w:sz w:val="22"/>
          <w:szCs w:val="22"/>
        </w:rPr>
        <w:t xml:space="preserve">Link do Elektronicznego Formularza Ofertowego znajduje się </w:t>
      </w:r>
      <w:r w:rsidR="00FD2AF1" w:rsidRPr="006642E5">
        <w:rPr>
          <w:b/>
          <w:bCs/>
          <w:spacing w:val="20"/>
          <w:sz w:val="22"/>
          <w:szCs w:val="22"/>
        </w:rPr>
        <w:br/>
      </w:r>
      <w:r w:rsidRPr="006642E5">
        <w:rPr>
          <w:b/>
          <w:bCs/>
          <w:spacing w:val="20"/>
          <w:sz w:val="22"/>
          <w:szCs w:val="22"/>
        </w:rPr>
        <w:t xml:space="preserve">w </w:t>
      </w:r>
      <w:r w:rsidR="00517C78" w:rsidRPr="006642E5">
        <w:rPr>
          <w:b/>
          <w:bCs/>
          <w:spacing w:val="20"/>
          <w:sz w:val="22"/>
          <w:szCs w:val="22"/>
        </w:rPr>
        <w:t>P</w:t>
      </w:r>
      <w:r w:rsidRPr="006642E5">
        <w:rPr>
          <w:b/>
          <w:bCs/>
          <w:spacing w:val="20"/>
          <w:sz w:val="22"/>
          <w:szCs w:val="22"/>
        </w:rPr>
        <w:t xml:space="preserve">rofilu </w:t>
      </w:r>
      <w:r w:rsidR="00517C78" w:rsidRPr="006642E5">
        <w:rPr>
          <w:b/>
          <w:bCs/>
          <w:spacing w:val="20"/>
          <w:sz w:val="22"/>
          <w:szCs w:val="22"/>
        </w:rPr>
        <w:t>N</w:t>
      </w:r>
      <w:r w:rsidRPr="006642E5">
        <w:rPr>
          <w:b/>
          <w:bCs/>
          <w:spacing w:val="20"/>
          <w:sz w:val="22"/>
          <w:szCs w:val="22"/>
        </w:rPr>
        <w:t xml:space="preserve">abywcy </w:t>
      </w:r>
    </w:p>
    <w:p w14:paraId="01AABB27" w14:textId="77777777" w:rsidR="00C04CB0" w:rsidRPr="006642E5" w:rsidRDefault="00183B07" w:rsidP="006642E5">
      <w:pPr>
        <w:spacing w:line="276" w:lineRule="auto"/>
        <w:ind w:left="5040"/>
        <w:jc w:val="center"/>
        <w:rPr>
          <w:sz w:val="22"/>
          <w:szCs w:val="22"/>
        </w:rPr>
      </w:pPr>
      <w:r w:rsidRPr="006642E5">
        <w:rPr>
          <w:sz w:val="22"/>
          <w:szCs w:val="22"/>
        </w:rPr>
        <w:t xml:space="preserve"> </w:t>
      </w:r>
    </w:p>
    <w:p w14:paraId="0DDA685D" w14:textId="77777777" w:rsidR="00517C78" w:rsidRPr="006642E5" w:rsidRDefault="00517C78" w:rsidP="006642E5">
      <w:pPr>
        <w:spacing w:line="276" w:lineRule="auto"/>
        <w:rPr>
          <w:b/>
          <w:bCs/>
          <w:color w:val="0070C0"/>
          <w:sz w:val="22"/>
          <w:szCs w:val="22"/>
        </w:rPr>
      </w:pPr>
    </w:p>
    <w:p w14:paraId="0EE27D2D" w14:textId="77777777" w:rsidR="002E379E" w:rsidRPr="006642E5" w:rsidRDefault="002E379E" w:rsidP="006642E5">
      <w:pPr>
        <w:spacing w:line="276" w:lineRule="auto"/>
        <w:rPr>
          <w:b/>
          <w:sz w:val="22"/>
          <w:szCs w:val="22"/>
        </w:rPr>
      </w:pPr>
      <w:r w:rsidRPr="006642E5">
        <w:rPr>
          <w:b/>
          <w:sz w:val="22"/>
          <w:szCs w:val="22"/>
        </w:rPr>
        <w:br w:type="page"/>
      </w:r>
    </w:p>
    <w:p w14:paraId="21E8D31C" w14:textId="77777777" w:rsidR="009F230D" w:rsidRPr="006642E5" w:rsidRDefault="009F230D" w:rsidP="006642E5">
      <w:pPr>
        <w:keepNext/>
        <w:tabs>
          <w:tab w:val="left" w:pos="720"/>
        </w:tabs>
        <w:snapToGrid w:val="0"/>
        <w:spacing w:line="276" w:lineRule="auto"/>
        <w:jc w:val="right"/>
        <w:outlineLvl w:val="1"/>
        <w:rPr>
          <w:b/>
          <w:bCs/>
          <w:sz w:val="22"/>
          <w:szCs w:val="22"/>
        </w:rPr>
      </w:pPr>
      <w:bookmarkStart w:id="79" w:name="_Toc231891880"/>
      <w:r w:rsidRPr="006642E5">
        <w:rPr>
          <w:b/>
          <w:bCs/>
          <w:sz w:val="22"/>
          <w:szCs w:val="22"/>
        </w:rPr>
        <w:lastRenderedPageBreak/>
        <w:t xml:space="preserve">Załącznik nr </w:t>
      </w:r>
      <w:r w:rsidR="0022416B" w:rsidRPr="0022416B">
        <w:rPr>
          <w:b/>
          <w:bCs/>
          <w:sz w:val="22"/>
          <w:szCs w:val="22"/>
        </w:rPr>
        <w:t>2a; 2b i 2c do SWZ - Cenniki</w:t>
      </w:r>
      <w:bookmarkEnd w:id="79"/>
    </w:p>
    <w:p w14:paraId="7BF78FA4" w14:textId="77777777" w:rsidR="00C37777" w:rsidRPr="006642E5" w:rsidRDefault="00C37777" w:rsidP="006642E5">
      <w:pPr>
        <w:spacing w:line="276" w:lineRule="auto"/>
        <w:jc w:val="right"/>
        <w:rPr>
          <w:b/>
          <w:sz w:val="22"/>
          <w:szCs w:val="22"/>
        </w:rPr>
      </w:pPr>
    </w:p>
    <w:p w14:paraId="634E88CD" w14:textId="77777777" w:rsidR="00C37777" w:rsidRPr="006642E5" w:rsidRDefault="00C37777" w:rsidP="006642E5">
      <w:pPr>
        <w:spacing w:line="276" w:lineRule="auto"/>
        <w:jc w:val="center"/>
        <w:rPr>
          <w:b/>
          <w:sz w:val="22"/>
          <w:szCs w:val="22"/>
        </w:rPr>
      </w:pPr>
    </w:p>
    <w:p w14:paraId="56E314FC" w14:textId="77777777" w:rsidR="00C37777" w:rsidRPr="006642E5" w:rsidRDefault="00C37777" w:rsidP="006642E5">
      <w:pPr>
        <w:spacing w:line="276" w:lineRule="auto"/>
        <w:jc w:val="center"/>
        <w:rPr>
          <w:b/>
          <w:sz w:val="22"/>
          <w:szCs w:val="22"/>
        </w:rPr>
      </w:pPr>
    </w:p>
    <w:p w14:paraId="60A8F2B1" w14:textId="77777777" w:rsidR="00C37777" w:rsidRPr="006642E5" w:rsidRDefault="00C37777" w:rsidP="006642E5">
      <w:pPr>
        <w:spacing w:line="276" w:lineRule="auto"/>
        <w:jc w:val="center"/>
        <w:rPr>
          <w:b/>
          <w:sz w:val="22"/>
          <w:szCs w:val="22"/>
        </w:rPr>
      </w:pPr>
    </w:p>
    <w:p w14:paraId="4C7366C3" w14:textId="77777777" w:rsidR="0022416B" w:rsidRDefault="0022416B" w:rsidP="0022416B">
      <w:pPr>
        <w:widowControl w:val="0"/>
        <w:spacing w:line="276" w:lineRule="auto"/>
        <w:ind w:left="3261" w:right="3260"/>
        <w:jc w:val="center"/>
        <w:rPr>
          <w:b/>
          <w:color w:val="000000" w:themeColor="text1"/>
          <w:sz w:val="24"/>
          <w:szCs w:val="24"/>
        </w:rPr>
      </w:pPr>
      <w:bookmarkStart w:id="80" w:name="_Hlk159331347"/>
      <w:r w:rsidRPr="006634E9">
        <w:rPr>
          <w:b/>
          <w:color w:val="000000" w:themeColor="text1"/>
          <w:sz w:val="24"/>
          <w:szCs w:val="24"/>
        </w:rPr>
        <w:t>Wzory załączników nr:</w:t>
      </w:r>
    </w:p>
    <w:p w14:paraId="023A275A" w14:textId="77777777" w:rsidR="0022416B" w:rsidRPr="006634E9" w:rsidRDefault="0022416B" w:rsidP="0022416B">
      <w:pPr>
        <w:widowControl w:val="0"/>
        <w:spacing w:line="276" w:lineRule="auto"/>
        <w:ind w:left="3261" w:right="3260"/>
        <w:jc w:val="center"/>
        <w:rPr>
          <w:b/>
          <w:color w:val="000000" w:themeColor="text1"/>
          <w:sz w:val="24"/>
          <w:szCs w:val="24"/>
        </w:rPr>
      </w:pPr>
    </w:p>
    <w:p w14:paraId="0C045960" w14:textId="77777777" w:rsidR="0022416B" w:rsidRPr="006634E9" w:rsidRDefault="0022416B" w:rsidP="0022416B">
      <w:pPr>
        <w:pStyle w:val="Akapitzlist"/>
        <w:widowControl w:val="0"/>
        <w:spacing w:line="360" w:lineRule="auto"/>
        <w:ind w:left="0"/>
        <w:jc w:val="center"/>
        <w:rPr>
          <w:b/>
          <w:color w:val="000000" w:themeColor="text1"/>
        </w:rPr>
      </w:pPr>
      <w:r w:rsidRPr="006634E9">
        <w:rPr>
          <w:b/>
          <w:color w:val="000000" w:themeColor="text1"/>
        </w:rPr>
        <w:t>2a - Cennik podlegający ocenie</w:t>
      </w:r>
    </w:p>
    <w:p w14:paraId="1DE57BC4" w14:textId="77777777" w:rsidR="0022416B" w:rsidRPr="006634E9" w:rsidRDefault="0022416B" w:rsidP="0022416B">
      <w:pPr>
        <w:pStyle w:val="Akapitzlist"/>
        <w:widowControl w:val="0"/>
        <w:spacing w:line="360" w:lineRule="auto"/>
        <w:ind w:left="0"/>
        <w:jc w:val="center"/>
        <w:rPr>
          <w:b/>
          <w:color w:val="000000" w:themeColor="text1"/>
        </w:rPr>
      </w:pPr>
      <w:r w:rsidRPr="006634E9">
        <w:rPr>
          <w:b/>
          <w:color w:val="000000" w:themeColor="text1"/>
        </w:rPr>
        <w:t>2b - Cennik nie podlegający ocenie</w:t>
      </w:r>
    </w:p>
    <w:p w14:paraId="07C9C80B" w14:textId="77777777" w:rsidR="0022416B" w:rsidRPr="006634E9" w:rsidRDefault="0022416B" w:rsidP="0022416B">
      <w:pPr>
        <w:pStyle w:val="Akapitzlist"/>
        <w:widowControl w:val="0"/>
        <w:spacing w:line="360" w:lineRule="auto"/>
        <w:ind w:left="0"/>
        <w:jc w:val="center"/>
        <w:rPr>
          <w:b/>
          <w:color w:val="000000" w:themeColor="text1"/>
        </w:rPr>
      </w:pPr>
      <w:r w:rsidRPr="006634E9">
        <w:rPr>
          <w:b/>
          <w:color w:val="000000" w:themeColor="text1"/>
        </w:rPr>
        <w:t>2c - Cennik usług transportowych</w:t>
      </w:r>
    </w:p>
    <w:p w14:paraId="630BFAEA" w14:textId="77777777" w:rsidR="0022416B" w:rsidRDefault="0022416B" w:rsidP="0022416B">
      <w:pPr>
        <w:pStyle w:val="Akapitzlist"/>
        <w:widowControl w:val="0"/>
        <w:spacing w:line="276" w:lineRule="auto"/>
        <w:ind w:left="720"/>
        <w:jc w:val="center"/>
        <w:rPr>
          <w:b/>
          <w:color w:val="000000" w:themeColor="text1"/>
          <w:u w:val="single"/>
        </w:rPr>
      </w:pPr>
    </w:p>
    <w:p w14:paraId="5DA5CBF2" w14:textId="77777777" w:rsidR="0022416B" w:rsidRPr="006634E9" w:rsidRDefault="0022416B" w:rsidP="0022416B">
      <w:pPr>
        <w:pStyle w:val="Akapitzlist"/>
        <w:widowControl w:val="0"/>
        <w:spacing w:line="276" w:lineRule="auto"/>
        <w:ind w:left="720"/>
        <w:jc w:val="center"/>
        <w:rPr>
          <w:b/>
          <w:color w:val="000000" w:themeColor="text1"/>
          <w:u w:val="single"/>
        </w:rPr>
      </w:pPr>
      <w:r w:rsidRPr="006634E9">
        <w:rPr>
          <w:b/>
          <w:color w:val="000000" w:themeColor="text1"/>
          <w:u w:val="single"/>
        </w:rPr>
        <w:t>załączono w odrębnym pliku (w formacie *.xls)</w:t>
      </w:r>
    </w:p>
    <w:p w14:paraId="3C8DD87C" w14:textId="77777777" w:rsidR="0022416B" w:rsidRDefault="0022416B" w:rsidP="0022416B">
      <w:pPr>
        <w:pStyle w:val="TekstpodstawowyTekstpodstawowyZnak"/>
        <w:spacing w:line="276" w:lineRule="auto"/>
        <w:jc w:val="center"/>
        <w:rPr>
          <w:b/>
          <w:sz w:val="22"/>
          <w:szCs w:val="22"/>
        </w:rPr>
      </w:pPr>
    </w:p>
    <w:p w14:paraId="28B6D129" w14:textId="77777777" w:rsidR="0022416B" w:rsidRDefault="0022416B" w:rsidP="0022416B">
      <w:pPr>
        <w:pStyle w:val="TekstpodstawowyTekstpodstawowyZnak"/>
        <w:spacing w:line="276" w:lineRule="auto"/>
        <w:jc w:val="center"/>
        <w:rPr>
          <w:b/>
          <w:sz w:val="22"/>
          <w:szCs w:val="22"/>
        </w:rPr>
      </w:pPr>
    </w:p>
    <w:bookmarkEnd w:id="80"/>
    <w:p w14:paraId="0882C9A5" w14:textId="77777777" w:rsidR="0022416B" w:rsidRDefault="0022416B" w:rsidP="0022416B">
      <w:pPr>
        <w:widowControl w:val="0"/>
        <w:spacing w:line="276" w:lineRule="auto"/>
        <w:jc w:val="center"/>
        <w:rPr>
          <w:sz w:val="22"/>
          <w:szCs w:val="22"/>
        </w:rPr>
      </w:pPr>
    </w:p>
    <w:p w14:paraId="1C7E77D1" w14:textId="6C533C39" w:rsidR="0022416B" w:rsidRDefault="0022416B" w:rsidP="0022416B">
      <w:pPr>
        <w:widowControl w:val="0"/>
        <w:spacing w:line="276" w:lineRule="auto"/>
        <w:jc w:val="center"/>
        <w:rPr>
          <w:sz w:val="22"/>
          <w:szCs w:val="22"/>
        </w:rPr>
      </w:pPr>
      <w:r w:rsidRPr="0071649B">
        <w:rPr>
          <w:sz w:val="22"/>
          <w:szCs w:val="22"/>
        </w:rPr>
        <w:t>W/w dokument</w:t>
      </w:r>
      <w:r>
        <w:rPr>
          <w:sz w:val="22"/>
          <w:szCs w:val="22"/>
        </w:rPr>
        <w:t>y</w:t>
      </w:r>
      <w:r w:rsidRPr="0071649B">
        <w:rPr>
          <w:sz w:val="22"/>
          <w:szCs w:val="22"/>
        </w:rPr>
        <w:t xml:space="preserve"> </w:t>
      </w:r>
      <w:r>
        <w:rPr>
          <w:sz w:val="22"/>
          <w:szCs w:val="22"/>
        </w:rPr>
        <w:t>są</w:t>
      </w:r>
      <w:r w:rsidRPr="0071649B">
        <w:rPr>
          <w:sz w:val="22"/>
          <w:szCs w:val="22"/>
        </w:rPr>
        <w:t xml:space="preserve"> udostępnion</w:t>
      </w:r>
      <w:r>
        <w:rPr>
          <w:sz w:val="22"/>
          <w:szCs w:val="22"/>
        </w:rPr>
        <w:t>e</w:t>
      </w:r>
      <w:r w:rsidRPr="0071649B">
        <w:rPr>
          <w:sz w:val="22"/>
          <w:szCs w:val="22"/>
        </w:rPr>
        <w:t xml:space="preserve"> w Profilu Nabywcy Zamawiającego wraz z ogłoszeniem o</w:t>
      </w:r>
      <w:r>
        <w:rPr>
          <w:sz w:val="22"/>
          <w:szCs w:val="22"/>
        </w:rPr>
        <w:t> </w:t>
      </w:r>
      <w:r w:rsidRPr="0071649B">
        <w:rPr>
          <w:sz w:val="22"/>
          <w:szCs w:val="22"/>
        </w:rPr>
        <w:t>przedmiotowym przetargu oraz na platformie Elektronicznego Formular</w:t>
      </w:r>
      <w:r>
        <w:rPr>
          <w:sz w:val="22"/>
          <w:szCs w:val="22"/>
        </w:rPr>
        <w:t>za Ofertowego (EFO), jako osobne</w:t>
      </w:r>
      <w:r w:rsidRPr="0071649B">
        <w:rPr>
          <w:sz w:val="22"/>
          <w:szCs w:val="22"/>
        </w:rPr>
        <w:t xml:space="preserve"> plik</w:t>
      </w:r>
      <w:r>
        <w:rPr>
          <w:sz w:val="22"/>
          <w:szCs w:val="22"/>
        </w:rPr>
        <w:t>i</w:t>
      </w:r>
      <w:r w:rsidRPr="0071649B">
        <w:rPr>
          <w:sz w:val="22"/>
          <w:szCs w:val="22"/>
        </w:rPr>
        <w:t xml:space="preserve"> do pobrania  (w formie pliku *.xls).</w:t>
      </w:r>
    </w:p>
    <w:p w14:paraId="3AC73B3B" w14:textId="77777777" w:rsidR="008C7E9D" w:rsidRPr="006642E5" w:rsidRDefault="008C7E9D" w:rsidP="006642E5">
      <w:pPr>
        <w:spacing w:line="276" w:lineRule="auto"/>
        <w:rPr>
          <w:b/>
          <w:sz w:val="22"/>
          <w:szCs w:val="22"/>
        </w:rPr>
      </w:pPr>
      <w:r w:rsidRPr="006642E5">
        <w:rPr>
          <w:b/>
          <w:sz w:val="22"/>
          <w:szCs w:val="22"/>
        </w:rPr>
        <w:br w:type="page"/>
      </w:r>
    </w:p>
    <w:p w14:paraId="08382A04" w14:textId="77777777" w:rsidR="004C054A" w:rsidRPr="006642E5" w:rsidRDefault="004C054A" w:rsidP="006642E5">
      <w:pPr>
        <w:keepNext/>
        <w:tabs>
          <w:tab w:val="left" w:pos="720"/>
        </w:tabs>
        <w:snapToGrid w:val="0"/>
        <w:spacing w:line="276" w:lineRule="auto"/>
        <w:jc w:val="right"/>
        <w:outlineLvl w:val="1"/>
        <w:rPr>
          <w:color w:val="FF0000"/>
          <w:sz w:val="22"/>
          <w:szCs w:val="22"/>
        </w:rPr>
      </w:pPr>
    </w:p>
    <w:p w14:paraId="6DB09E49" w14:textId="77777777" w:rsidR="004C054A" w:rsidRPr="006642E5" w:rsidRDefault="004C054A" w:rsidP="006642E5">
      <w:pPr>
        <w:keepNext/>
        <w:tabs>
          <w:tab w:val="left" w:pos="720"/>
        </w:tabs>
        <w:snapToGrid w:val="0"/>
        <w:spacing w:line="276" w:lineRule="auto"/>
        <w:jc w:val="right"/>
        <w:outlineLvl w:val="1"/>
        <w:rPr>
          <w:color w:val="FF0000"/>
          <w:sz w:val="22"/>
          <w:szCs w:val="22"/>
        </w:rPr>
      </w:pPr>
    </w:p>
    <w:p w14:paraId="2BB5579F" w14:textId="77777777" w:rsidR="004C054A" w:rsidRPr="006642E5" w:rsidRDefault="004C054A" w:rsidP="006642E5">
      <w:pPr>
        <w:keepNext/>
        <w:tabs>
          <w:tab w:val="left" w:pos="720"/>
        </w:tabs>
        <w:snapToGrid w:val="0"/>
        <w:spacing w:line="276" w:lineRule="auto"/>
        <w:jc w:val="right"/>
        <w:outlineLvl w:val="1"/>
        <w:rPr>
          <w:color w:val="FF0000"/>
          <w:sz w:val="22"/>
          <w:szCs w:val="22"/>
        </w:rPr>
      </w:pPr>
    </w:p>
    <w:p w14:paraId="66EF4766" w14:textId="77777777" w:rsidR="004C054A" w:rsidRPr="006642E5" w:rsidRDefault="004C054A" w:rsidP="006642E5">
      <w:pPr>
        <w:keepNext/>
        <w:tabs>
          <w:tab w:val="left" w:pos="720"/>
        </w:tabs>
        <w:snapToGrid w:val="0"/>
        <w:spacing w:line="276" w:lineRule="auto"/>
        <w:jc w:val="right"/>
        <w:outlineLvl w:val="1"/>
        <w:rPr>
          <w:color w:val="FF0000"/>
          <w:sz w:val="22"/>
          <w:szCs w:val="22"/>
        </w:rPr>
      </w:pPr>
    </w:p>
    <w:p w14:paraId="04930FB1" w14:textId="77777777" w:rsidR="004C054A" w:rsidRPr="006642E5" w:rsidRDefault="004C054A" w:rsidP="006642E5">
      <w:pPr>
        <w:keepNext/>
        <w:tabs>
          <w:tab w:val="left" w:pos="720"/>
        </w:tabs>
        <w:snapToGrid w:val="0"/>
        <w:spacing w:line="276" w:lineRule="auto"/>
        <w:jc w:val="right"/>
        <w:outlineLvl w:val="1"/>
        <w:rPr>
          <w:color w:val="FF0000"/>
          <w:sz w:val="22"/>
          <w:szCs w:val="22"/>
        </w:rPr>
      </w:pPr>
    </w:p>
    <w:p w14:paraId="18CDA18A" w14:textId="77777777" w:rsidR="004C054A" w:rsidRPr="006642E5" w:rsidRDefault="004C054A" w:rsidP="006642E5">
      <w:pPr>
        <w:keepNext/>
        <w:tabs>
          <w:tab w:val="left" w:pos="720"/>
        </w:tabs>
        <w:snapToGrid w:val="0"/>
        <w:spacing w:line="276" w:lineRule="auto"/>
        <w:jc w:val="right"/>
        <w:outlineLvl w:val="1"/>
        <w:rPr>
          <w:color w:val="FF0000"/>
          <w:sz w:val="22"/>
          <w:szCs w:val="22"/>
        </w:rPr>
      </w:pPr>
    </w:p>
    <w:p w14:paraId="23BAF35E" w14:textId="77777777" w:rsidR="004C054A" w:rsidRPr="006642E5" w:rsidRDefault="004C054A" w:rsidP="006642E5">
      <w:pPr>
        <w:keepNext/>
        <w:tabs>
          <w:tab w:val="left" w:pos="720"/>
        </w:tabs>
        <w:snapToGrid w:val="0"/>
        <w:spacing w:line="276" w:lineRule="auto"/>
        <w:jc w:val="right"/>
        <w:outlineLvl w:val="1"/>
        <w:rPr>
          <w:color w:val="FF0000"/>
          <w:sz w:val="22"/>
          <w:szCs w:val="22"/>
        </w:rPr>
      </w:pPr>
    </w:p>
    <w:p w14:paraId="56171485" w14:textId="77777777" w:rsidR="005D2D07" w:rsidRPr="006642E5" w:rsidRDefault="005D2D07" w:rsidP="006642E5">
      <w:pPr>
        <w:keepNext/>
        <w:tabs>
          <w:tab w:val="left" w:pos="720"/>
        </w:tabs>
        <w:snapToGrid w:val="0"/>
        <w:spacing w:line="276" w:lineRule="auto"/>
        <w:jc w:val="right"/>
        <w:outlineLvl w:val="1"/>
        <w:rPr>
          <w:color w:val="FF0000"/>
          <w:sz w:val="22"/>
          <w:szCs w:val="22"/>
        </w:rPr>
      </w:pPr>
    </w:p>
    <w:p w14:paraId="4E7B1512" w14:textId="77777777" w:rsidR="005D2D07" w:rsidRPr="006642E5" w:rsidRDefault="005D2D07" w:rsidP="006642E5">
      <w:pPr>
        <w:keepNext/>
        <w:tabs>
          <w:tab w:val="left" w:pos="720"/>
        </w:tabs>
        <w:snapToGrid w:val="0"/>
        <w:spacing w:line="276" w:lineRule="auto"/>
        <w:jc w:val="right"/>
        <w:outlineLvl w:val="1"/>
        <w:rPr>
          <w:color w:val="FF0000"/>
          <w:sz w:val="22"/>
          <w:szCs w:val="22"/>
        </w:rPr>
      </w:pPr>
    </w:p>
    <w:p w14:paraId="62E43CD0" w14:textId="77777777" w:rsidR="004236FF" w:rsidRPr="006642E5" w:rsidRDefault="004236FF" w:rsidP="006642E5">
      <w:pPr>
        <w:keepNext/>
        <w:tabs>
          <w:tab w:val="left" w:pos="720"/>
        </w:tabs>
        <w:snapToGrid w:val="0"/>
        <w:spacing w:line="276" w:lineRule="auto"/>
        <w:jc w:val="right"/>
        <w:outlineLvl w:val="1"/>
        <w:rPr>
          <w:color w:val="FF0000"/>
          <w:sz w:val="22"/>
          <w:szCs w:val="22"/>
        </w:rPr>
      </w:pPr>
    </w:p>
    <w:p w14:paraId="68FDD944" w14:textId="77777777" w:rsidR="004C054A" w:rsidRPr="006642E5" w:rsidRDefault="004C054A" w:rsidP="006642E5">
      <w:pPr>
        <w:spacing w:line="276" w:lineRule="auto"/>
        <w:jc w:val="center"/>
        <w:rPr>
          <w:b/>
          <w:bCs/>
          <w:sz w:val="22"/>
          <w:szCs w:val="22"/>
        </w:rPr>
      </w:pPr>
      <w:r w:rsidRPr="006642E5">
        <w:rPr>
          <w:b/>
          <w:bCs/>
          <w:sz w:val="22"/>
          <w:szCs w:val="22"/>
        </w:rPr>
        <w:t xml:space="preserve">Załączniki do </w:t>
      </w:r>
      <w:r w:rsidR="005D2D07" w:rsidRPr="006642E5">
        <w:rPr>
          <w:b/>
          <w:bCs/>
          <w:sz w:val="22"/>
          <w:szCs w:val="22"/>
        </w:rPr>
        <w:t>SWZ</w:t>
      </w:r>
    </w:p>
    <w:p w14:paraId="6D850082" w14:textId="77777777" w:rsidR="005D2D07" w:rsidRPr="006642E5" w:rsidRDefault="005D2D07" w:rsidP="006642E5">
      <w:pPr>
        <w:spacing w:line="276" w:lineRule="auto"/>
        <w:jc w:val="center"/>
        <w:rPr>
          <w:rFonts w:eastAsiaTheme="majorEastAsia"/>
          <w:b/>
          <w:bCs/>
          <w:spacing w:val="20"/>
          <w:sz w:val="22"/>
          <w:szCs w:val="22"/>
        </w:rPr>
      </w:pPr>
      <w:r w:rsidRPr="006642E5">
        <w:rPr>
          <w:rFonts w:eastAsiaTheme="majorEastAsia"/>
          <w:b/>
          <w:bCs/>
          <w:spacing w:val="20"/>
          <w:sz w:val="22"/>
          <w:szCs w:val="22"/>
        </w:rPr>
        <w:t>składane przez Wykonawcę, którego oferta jest najwyżej oceniona, na wezwanie Zamawiającego:</w:t>
      </w:r>
    </w:p>
    <w:p w14:paraId="22717044" w14:textId="77777777" w:rsidR="004236FF" w:rsidRPr="006642E5" w:rsidRDefault="004236FF" w:rsidP="006642E5">
      <w:pPr>
        <w:keepNext/>
        <w:tabs>
          <w:tab w:val="left" w:pos="720"/>
        </w:tabs>
        <w:snapToGrid w:val="0"/>
        <w:spacing w:line="276" w:lineRule="auto"/>
        <w:jc w:val="right"/>
        <w:outlineLvl w:val="1"/>
        <w:rPr>
          <w:b/>
          <w:bCs/>
          <w:sz w:val="22"/>
          <w:szCs w:val="22"/>
        </w:rPr>
      </w:pPr>
    </w:p>
    <w:p w14:paraId="74ECB00D" w14:textId="77777777" w:rsidR="004C054A" w:rsidRPr="006642E5" w:rsidRDefault="004C054A" w:rsidP="006642E5">
      <w:pPr>
        <w:spacing w:line="276" w:lineRule="auto"/>
        <w:rPr>
          <w:color w:val="FF0000"/>
          <w:sz w:val="22"/>
          <w:szCs w:val="22"/>
        </w:rPr>
      </w:pPr>
      <w:r w:rsidRPr="006642E5">
        <w:rPr>
          <w:color w:val="FF0000"/>
          <w:sz w:val="22"/>
          <w:szCs w:val="22"/>
        </w:rPr>
        <w:br w:type="page"/>
      </w:r>
    </w:p>
    <w:p w14:paraId="7F9EBA77" w14:textId="77777777" w:rsidR="00C25B4C" w:rsidRPr="006642E5" w:rsidRDefault="00C25B4C" w:rsidP="006642E5">
      <w:pPr>
        <w:keepNext/>
        <w:tabs>
          <w:tab w:val="left" w:pos="720"/>
        </w:tabs>
        <w:snapToGrid w:val="0"/>
        <w:spacing w:line="276" w:lineRule="auto"/>
        <w:jc w:val="right"/>
        <w:outlineLvl w:val="1"/>
        <w:rPr>
          <w:b/>
          <w:sz w:val="22"/>
          <w:szCs w:val="22"/>
        </w:rPr>
      </w:pPr>
      <w:bookmarkStart w:id="81" w:name="_Toc231891881"/>
      <w:r w:rsidRPr="006642E5">
        <w:rPr>
          <w:b/>
          <w:bCs/>
          <w:sz w:val="22"/>
          <w:szCs w:val="22"/>
        </w:rPr>
        <w:lastRenderedPageBreak/>
        <w:t xml:space="preserve">Załącznik nr </w:t>
      </w:r>
      <w:r w:rsidR="00E960E6" w:rsidRPr="006642E5">
        <w:rPr>
          <w:b/>
          <w:bCs/>
          <w:sz w:val="22"/>
          <w:szCs w:val="22"/>
        </w:rPr>
        <w:t>3</w:t>
      </w:r>
      <w:r w:rsidR="00723600" w:rsidRPr="006642E5">
        <w:rPr>
          <w:b/>
          <w:bCs/>
          <w:sz w:val="22"/>
          <w:szCs w:val="22"/>
        </w:rPr>
        <w:t xml:space="preserve"> do </w:t>
      </w:r>
      <w:r w:rsidR="00B60CDC" w:rsidRPr="006642E5">
        <w:rPr>
          <w:b/>
          <w:bCs/>
          <w:sz w:val="22"/>
          <w:szCs w:val="22"/>
        </w:rPr>
        <w:t>SWZ</w:t>
      </w:r>
      <w:r w:rsidR="004130B7" w:rsidRPr="006642E5">
        <w:rPr>
          <w:b/>
          <w:bCs/>
          <w:sz w:val="22"/>
          <w:szCs w:val="22"/>
        </w:rPr>
        <w:t>. Wykaz wykonanych/wykonywanych usług.</w:t>
      </w:r>
      <w:bookmarkEnd w:id="81"/>
    </w:p>
    <w:p w14:paraId="301D9374" w14:textId="77777777" w:rsidR="001874B1" w:rsidRPr="006642E5" w:rsidRDefault="001874B1" w:rsidP="006642E5">
      <w:pPr>
        <w:tabs>
          <w:tab w:val="num" w:pos="720"/>
        </w:tabs>
        <w:spacing w:line="276" w:lineRule="auto"/>
        <w:rPr>
          <w:b/>
          <w:sz w:val="22"/>
          <w:szCs w:val="22"/>
        </w:rPr>
      </w:pPr>
    </w:p>
    <w:p w14:paraId="79AE84EE" w14:textId="77777777" w:rsidR="00462A52" w:rsidRPr="006642E5" w:rsidRDefault="00462A52" w:rsidP="006642E5">
      <w:pPr>
        <w:spacing w:line="276" w:lineRule="auto"/>
        <w:jc w:val="center"/>
        <w:rPr>
          <w:b/>
          <w:sz w:val="22"/>
          <w:szCs w:val="22"/>
        </w:rPr>
      </w:pPr>
      <w:bookmarkStart w:id="82" w:name="_Hlk108342166"/>
      <w:r w:rsidRPr="006642E5">
        <w:rPr>
          <w:b/>
          <w:sz w:val="22"/>
          <w:szCs w:val="22"/>
        </w:rPr>
        <w:t>WYKAZ WYKONANYCH/WYKONYWANYCH USŁUG</w:t>
      </w:r>
    </w:p>
    <w:bookmarkEnd w:id="82"/>
    <w:p w14:paraId="372E9CB7" w14:textId="77777777" w:rsidR="00462A52" w:rsidRPr="006642E5" w:rsidRDefault="00462A52" w:rsidP="006642E5">
      <w:pPr>
        <w:spacing w:line="276" w:lineRule="auto"/>
        <w:jc w:val="center"/>
        <w:rPr>
          <w:b/>
          <w:strike/>
          <w:sz w:val="22"/>
          <w:szCs w:val="22"/>
        </w:rPr>
      </w:pPr>
      <w:r w:rsidRPr="006642E5">
        <w:rPr>
          <w:b/>
          <w:sz w:val="22"/>
          <w:szCs w:val="22"/>
        </w:rPr>
        <w:t>w okresie ostatnich trzech lat</w:t>
      </w:r>
      <w:r w:rsidRPr="006642E5">
        <w:rPr>
          <w:sz w:val="22"/>
          <w:szCs w:val="22"/>
        </w:rPr>
        <w:t xml:space="preserve"> </w:t>
      </w:r>
    </w:p>
    <w:p w14:paraId="123EF4DF" w14:textId="77777777" w:rsidR="00462A52" w:rsidRPr="006642E5" w:rsidRDefault="00462A52" w:rsidP="006642E5">
      <w:pPr>
        <w:spacing w:line="276" w:lineRule="auto"/>
        <w:jc w:val="center"/>
        <w:rPr>
          <w:b/>
          <w:sz w:val="22"/>
          <w:szCs w:val="22"/>
        </w:rPr>
      </w:pPr>
      <w:r w:rsidRPr="006642E5">
        <w:rPr>
          <w:b/>
          <w:sz w:val="22"/>
          <w:szCs w:val="22"/>
        </w:rPr>
        <w:t xml:space="preserve">w zakresie niezbędnym do wykazania spełnienia warunku </w:t>
      </w:r>
      <w:r w:rsidR="003126CA" w:rsidRPr="006642E5">
        <w:rPr>
          <w:b/>
          <w:sz w:val="22"/>
          <w:szCs w:val="22"/>
        </w:rPr>
        <w:t>udziału w postępowaniu</w:t>
      </w:r>
    </w:p>
    <w:p w14:paraId="1444C111" w14:textId="77777777" w:rsidR="00F50F67" w:rsidRPr="006642E5" w:rsidRDefault="00F50F67" w:rsidP="006642E5">
      <w:pPr>
        <w:pStyle w:val="Tekstpodstawowywcity"/>
        <w:tabs>
          <w:tab w:val="left" w:pos="851"/>
        </w:tabs>
        <w:spacing w:line="276" w:lineRule="auto"/>
        <w:ind w:left="0"/>
        <w:rPr>
          <w:rFonts w:ascii="Times New Roman" w:hAnsi="Times New Roman"/>
          <w:sz w:val="22"/>
          <w:szCs w:val="22"/>
        </w:rPr>
      </w:pPr>
    </w:p>
    <w:tbl>
      <w:tblPr>
        <w:tblW w:w="103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6"/>
        <w:gridCol w:w="2698"/>
        <w:gridCol w:w="1745"/>
        <w:gridCol w:w="1586"/>
        <w:gridCol w:w="1746"/>
        <w:gridCol w:w="2065"/>
      </w:tblGrid>
      <w:tr w:rsidR="003F5E13" w:rsidRPr="006642E5" w14:paraId="5DDC1BFD" w14:textId="77777777" w:rsidTr="002A6C09">
        <w:trPr>
          <w:trHeight w:val="2143"/>
          <w:jc w:val="center"/>
        </w:trPr>
        <w:tc>
          <w:tcPr>
            <w:tcW w:w="476" w:type="dxa"/>
            <w:vAlign w:val="center"/>
          </w:tcPr>
          <w:p w14:paraId="2CAF698A" w14:textId="77777777" w:rsidR="003F5E13" w:rsidRPr="006642E5" w:rsidRDefault="003F5E13" w:rsidP="006642E5">
            <w:pPr>
              <w:pStyle w:val="Tekstpodstawowywcity1"/>
              <w:tabs>
                <w:tab w:val="left" w:pos="851"/>
              </w:tabs>
              <w:spacing w:line="276" w:lineRule="auto"/>
              <w:ind w:left="-70"/>
              <w:rPr>
                <w:rFonts w:ascii="Times New Roman" w:hAnsi="Times New Roman"/>
                <w:b/>
                <w:sz w:val="22"/>
                <w:szCs w:val="22"/>
              </w:rPr>
            </w:pPr>
            <w:bookmarkStart w:id="83" w:name="_Hlk108342191"/>
            <w:r w:rsidRPr="006642E5">
              <w:rPr>
                <w:rFonts w:ascii="Times New Roman" w:hAnsi="Times New Roman"/>
                <w:b/>
                <w:sz w:val="22"/>
                <w:szCs w:val="22"/>
              </w:rPr>
              <w:t>Lp.</w:t>
            </w:r>
          </w:p>
        </w:tc>
        <w:tc>
          <w:tcPr>
            <w:tcW w:w="2698" w:type="dxa"/>
            <w:vAlign w:val="center"/>
          </w:tcPr>
          <w:p w14:paraId="6070AE18" w14:textId="77777777" w:rsidR="003F5E13" w:rsidRPr="006642E5" w:rsidRDefault="003F5E13" w:rsidP="006642E5">
            <w:pPr>
              <w:pStyle w:val="Tekstpodstawowywcity1"/>
              <w:tabs>
                <w:tab w:val="left" w:pos="851"/>
              </w:tabs>
              <w:spacing w:line="276" w:lineRule="auto"/>
              <w:ind w:left="0"/>
              <w:jc w:val="center"/>
              <w:rPr>
                <w:rFonts w:ascii="Times New Roman" w:hAnsi="Times New Roman"/>
                <w:b/>
                <w:sz w:val="22"/>
                <w:szCs w:val="22"/>
              </w:rPr>
            </w:pPr>
            <w:r w:rsidRPr="006642E5">
              <w:rPr>
                <w:rFonts w:ascii="Times New Roman" w:hAnsi="Times New Roman"/>
                <w:b/>
                <w:sz w:val="22"/>
                <w:szCs w:val="22"/>
              </w:rPr>
              <w:t>Przedmiot zamówienia</w:t>
            </w:r>
          </w:p>
        </w:tc>
        <w:tc>
          <w:tcPr>
            <w:tcW w:w="1745" w:type="dxa"/>
            <w:vAlign w:val="center"/>
          </w:tcPr>
          <w:p w14:paraId="5DD3BC30" w14:textId="77777777" w:rsidR="003F5E13" w:rsidRPr="006642E5" w:rsidRDefault="003F5E13" w:rsidP="006642E5">
            <w:pPr>
              <w:pStyle w:val="Tekstpodstawowywcity1"/>
              <w:tabs>
                <w:tab w:val="left" w:pos="851"/>
              </w:tabs>
              <w:spacing w:line="276" w:lineRule="auto"/>
              <w:ind w:left="0"/>
              <w:jc w:val="center"/>
              <w:rPr>
                <w:rFonts w:ascii="Times New Roman" w:hAnsi="Times New Roman"/>
                <w:b/>
                <w:sz w:val="22"/>
                <w:szCs w:val="22"/>
              </w:rPr>
            </w:pPr>
            <w:r w:rsidRPr="006642E5">
              <w:rPr>
                <w:rFonts w:ascii="Times New Roman" w:hAnsi="Times New Roman"/>
                <w:b/>
                <w:sz w:val="22"/>
                <w:szCs w:val="22"/>
              </w:rPr>
              <w:t>Wartość zamówienia brutto zł</w:t>
            </w:r>
          </w:p>
          <w:p w14:paraId="1EE765BD" w14:textId="77777777" w:rsidR="003F5E13" w:rsidRPr="006642E5" w:rsidRDefault="003F5E13" w:rsidP="006642E5">
            <w:pPr>
              <w:pStyle w:val="Tekstpodstawowywcity1"/>
              <w:tabs>
                <w:tab w:val="left" w:pos="851"/>
              </w:tabs>
              <w:spacing w:line="276" w:lineRule="auto"/>
              <w:ind w:left="0"/>
              <w:jc w:val="center"/>
              <w:rPr>
                <w:rFonts w:ascii="Times New Roman" w:hAnsi="Times New Roman"/>
                <w:sz w:val="22"/>
                <w:szCs w:val="22"/>
              </w:rPr>
            </w:pPr>
            <w:r w:rsidRPr="006642E5">
              <w:rPr>
                <w:rFonts w:ascii="Times New Roman" w:hAnsi="Times New Roman"/>
                <w:sz w:val="22"/>
                <w:szCs w:val="22"/>
              </w:rPr>
              <w:t>(w okresie ostatnich trzech lat przed upływem terminu składania ofert)</w:t>
            </w:r>
          </w:p>
        </w:tc>
        <w:tc>
          <w:tcPr>
            <w:tcW w:w="1586" w:type="dxa"/>
            <w:vAlign w:val="center"/>
          </w:tcPr>
          <w:p w14:paraId="2E36D782" w14:textId="77777777" w:rsidR="003F5E13" w:rsidRPr="006642E5" w:rsidRDefault="003F5E13" w:rsidP="006642E5">
            <w:pPr>
              <w:pStyle w:val="Tekstpodstawowywcity"/>
              <w:tabs>
                <w:tab w:val="left" w:pos="851"/>
              </w:tabs>
              <w:spacing w:line="276" w:lineRule="auto"/>
              <w:ind w:left="75"/>
              <w:jc w:val="center"/>
              <w:rPr>
                <w:rFonts w:ascii="Times New Roman" w:hAnsi="Times New Roman"/>
                <w:b/>
                <w:bCs/>
                <w:sz w:val="22"/>
                <w:szCs w:val="22"/>
              </w:rPr>
            </w:pPr>
            <w:r w:rsidRPr="006642E5">
              <w:rPr>
                <w:rFonts w:ascii="Times New Roman" w:hAnsi="Times New Roman"/>
                <w:b/>
                <w:bCs/>
                <w:sz w:val="22"/>
                <w:szCs w:val="22"/>
              </w:rPr>
              <w:t>Data wykonania</w:t>
            </w:r>
          </w:p>
          <w:p w14:paraId="08F65386" w14:textId="77777777" w:rsidR="003F5E13" w:rsidRPr="006642E5" w:rsidRDefault="003F5E13" w:rsidP="006642E5">
            <w:pPr>
              <w:pStyle w:val="Tekstpodstawowywcity1"/>
              <w:tabs>
                <w:tab w:val="left" w:pos="851"/>
              </w:tabs>
              <w:spacing w:line="276" w:lineRule="auto"/>
              <w:ind w:left="0"/>
              <w:jc w:val="center"/>
              <w:rPr>
                <w:rFonts w:ascii="Times New Roman" w:hAnsi="Times New Roman"/>
                <w:sz w:val="22"/>
                <w:szCs w:val="22"/>
              </w:rPr>
            </w:pPr>
            <w:r w:rsidRPr="006642E5">
              <w:rPr>
                <w:rFonts w:ascii="Times New Roman" w:hAnsi="Times New Roman"/>
                <w:sz w:val="22"/>
                <w:szCs w:val="22"/>
              </w:rPr>
              <w:t xml:space="preserve">(należy podać: </w:t>
            </w:r>
            <w:proofErr w:type="spellStart"/>
            <w:r w:rsidRPr="006642E5">
              <w:rPr>
                <w:rFonts w:ascii="Times New Roman" w:hAnsi="Times New Roman"/>
                <w:sz w:val="22"/>
                <w:szCs w:val="22"/>
              </w:rPr>
              <w:t>dd</w:t>
            </w:r>
            <w:proofErr w:type="spellEnd"/>
            <w:r w:rsidRPr="006642E5">
              <w:rPr>
                <w:rFonts w:ascii="Times New Roman" w:hAnsi="Times New Roman"/>
                <w:sz w:val="22"/>
                <w:szCs w:val="22"/>
              </w:rPr>
              <w:t>/mm/</w:t>
            </w:r>
            <w:proofErr w:type="spellStart"/>
            <w:r w:rsidRPr="006642E5">
              <w:rPr>
                <w:rFonts w:ascii="Times New Roman" w:hAnsi="Times New Roman"/>
                <w:sz w:val="22"/>
                <w:szCs w:val="22"/>
              </w:rPr>
              <w:t>rrrr</w:t>
            </w:r>
            <w:proofErr w:type="spellEnd"/>
            <w:r w:rsidRPr="006642E5">
              <w:rPr>
                <w:rFonts w:ascii="Times New Roman" w:hAnsi="Times New Roman"/>
                <w:sz w:val="22"/>
                <w:szCs w:val="22"/>
              </w:rPr>
              <w:t xml:space="preserve"> lub okres od </w:t>
            </w:r>
            <w:proofErr w:type="spellStart"/>
            <w:r w:rsidRPr="006642E5">
              <w:rPr>
                <w:rFonts w:ascii="Times New Roman" w:hAnsi="Times New Roman"/>
                <w:sz w:val="22"/>
                <w:szCs w:val="22"/>
              </w:rPr>
              <w:t>dd</w:t>
            </w:r>
            <w:proofErr w:type="spellEnd"/>
            <w:r w:rsidRPr="006642E5">
              <w:rPr>
                <w:rFonts w:ascii="Times New Roman" w:hAnsi="Times New Roman"/>
                <w:sz w:val="22"/>
                <w:szCs w:val="22"/>
              </w:rPr>
              <w:t>/mm/</w:t>
            </w:r>
            <w:proofErr w:type="spellStart"/>
            <w:r w:rsidRPr="006642E5">
              <w:rPr>
                <w:rFonts w:ascii="Times New Roman" w:hAnsi="Times New Roman"/>
                <w:sz w:val="22"/>
                <w:szCs w:val="22"/>
              </w:rPr>
              <w:t>rrrr</w:t>
            </w:r>
            <w:proofErr w:type="spellEnd"/>
            <w:r w:rsidRPr="006642E5">
              <w:rPr>
                <w:rFonts w:ascii="Times New Roman" w:hAnsi="Times New Roman"/>
                <w:sz w:val="22"/>
                <w:szCs w:val="22"/>
              </w:rPr>
              <w:t xml:space="preserve"> do </w:t>
            </w:r>
            <w:proofErr w:type="spellStart"/>
            <w:r w:rsidRPr="006642E5">
              <w:rPr>
                <w:rFonts w:ascii="Times New Roman" w:hAnsi="Times New Roman"/>
                <w:sz w:val="22"/>
                <w:szCs w:val="22"/>
              </w:rPr>
              <w:t>dd</w:t>
            </w:r>
            <w:proofErr w:type="spellEnd"/>
            <w:r w:rsidRPr="006642E5">
              <w:rPr>
                <w:rFonts w:ascii="Times New Roman" w:hAnsi="Times New Roman"/>
                <w:sz w:val="22"/>
                <w:szCs w:val="22"/>
              </w:rPr>
              <w:t>/mm/</w:t>
            </w:r>
            <w:proofErr w:type="spellStart"/>
            <w:r w:rsidRPr="006642E5">
              <w:rPr>
                <w:rFonts w:ascii="Times New Roman" w:hAnsi="Times New Roman"/>
                <w:sz w:val="22"/>
                <w:szCs w:val="22"/>
              </w:rPr>
              <w:t>rrrr</w:t>
            </w:r>
            <w:proofErr w:type="spellEnd"/>
            <w:r w:rsidRPr="006642E5">
              <w:rPr>
                <w:rFonts w:ascii="Times New Roman" w:hAnsi="Times New Roman"/>
                <w:sz w:val="22"/>
                <w:szCs w:val="22"/>
              </w:rPr>
              <w:t>)</w:t>
            </w:r>
          </w:p>
        </w:tc>
        <w:tc>
          <w:tcPr>
            <w:tcW w:w="1746" w:type="dxa"/>
            <w:vAlign w:val="center"/>
          </w:tcPr>
          <w:p w14:paraId="6CEEDF1E" w14:textId="77777777" w:rsidR="003F5E13" w:rsidRPr="006642E5" w:rsidRDefault="003F5E13" w:rsidP="006642E5">
            <w:pPr>
              <w:pStyle w:val="Tekstpodstawowywcity1"/>
              <w:tabs>
                <w:tab w:val="left" w:pos="851"/>
              </w:tabs>
              <w:spacing w:line="276" w:lineRule="auto"/>
              <w:ind w:left="0"/>
              <w:jc w:val="center"/>
              <w:rPr>
                <w:rFonts w:ascii="Times New Roman" w:hAnsi="Times New Roman"/>
                <w:b/>
                <w:sz w:val="22"/>
                <w:szCs w:val="22"/>
              </w:rPr>
            </w:pPr>
            <w:r w:rsidRPr="006642E5">
              <w:rPr>
                <w:rFonts w:ascii="Times New Roman" w:hAnsi="Times New Roman"/>
                <w:b/>
                <w:sz w:val="22"/>
                <w:szCs w:val="22"/>
              </w:rPr>
              <w:t>Pełna nazwa Odbiorcy usług</w:t>
            </w:r>
          </w:p>
        </w:tc>
        <w:tc>
          <w:tcPr>
            <w:tcW w:w="2065" w:type="dxa"/>
            <w:vAlign w:val="center"/>
          </w:tcPr>
          <w:p w14:paraId="22F27EE2" w14:textId="77777777" w:rsidR="003F5E13" w:rsidRPr="006642E5" w:rsidRDefault="003F5E13" w:rsidP="006642E5">
            <w:pPr>
              <w:pStyle w:val="Tekstpodstawowywcity1"/>
              <w:tabs>
                <w:tab w:val="left" w:pos="851"/>
              </w:tabs>
              <w:spacing w:line="276" w:lineRule="auto"/>
              <w:ind w:left="0"/>
              <w:jc w:val="center"/>
              <w:rPr>
                <w:rFonts w:ascii="Times New Roman" w:hAnsi="Times New Roman"/>
                <w:b/>
                <w:sz w:val="22"/>
                <w:szCs w:val="22"/>
              </w:rPr>
            </w:pPr>
            <w:r w:rsidRPr="006642E5">
              <w:rPr>
                <w:rFonts w:ascii="Times New Roman" w:hAnsi="Times New Roman"/>
                <w:b/>
                <w:sz w:val="22"/>
                <w:szCs w:val="22"/>
              </w:rPr>
              <w:t xml:space="preserve">Podmiot wykonujący zamówienie* </w:t>
            </w:r>
          </w:p>
          <w:p w14:paraId="4BFA56AE" w14:textId="77777777" w:rsidR="003F5E13" w:rsidRPr="006642E5" w:rsidRDefault="003F5E13" w:rsidP="006642E5">
            <w:pPr>
              <w:pStyle w:val="Tekstpodstawowywcity1"/>
              <w:tabs>
                <w:tab w:val="left" w:pos="851"/>
              </w:tabs>
              <w:spacing w:line="276" w:lineRule="auto"/>
              <w:ind w:left="0"/>
              <w:jc w:val="center"/>
              <w:rPr>
                <w:rFonts w:ascii="Times New Roman" w:hAnsi="Times New Roman"/>
                <w:b/>
                <w:sz w:val="22"/>
                <w:szCs w:val="22"/>
              </w:rPr>
            </w:pPr>
            <w:r w:rsidRPr="006642E5">
              <w:rPr>
                <w:rFonts w:ascii="Times New Roman" w:hAnsi="Times New Roman"/>
                <w:sz w:val="22"/>
                <w:szCs w:val="22"/>
              </w:rPr>
              <w:t xml:space="preserve">(w przypadku korzystania przez Wykonawcę </w:t>
            </w:r>
            <w:r w:rsidRPr="006642E5">
              <w:rPr>
                <w:rFonts w:ascii="Times New Roman" w:hAnsi="Times New Roman"/>
                <w:sz w:val="22"/>
                <w:szCs w:val="22"/>
              </w:rPr>
              <w:br/>
              <w:t>z jego potencjału)</w:t>
            </w:r>
          </w:p>
        </w:tc>
      </w:tr>
      <w:tr w:rsidR="003F5E13" w:rsidRPr="006642E5" w14:paraId="6C3567EF" w14:textId="77777777" w:rsidTr="002A6C09">
        <w:trPr>
          <w:trHeight w:val="602"/>
          <w:jc w:val="center"/>
        </w:trPr>
        <w:tc>
          <w:tcPr>
            <w:tcW w:w="476" w:type="dxa"/>
            <w:vAlign w:val="center"/>
          </w:tcPr>
          <w:p w14:paraId="2DE84219" w14:textId="77777777" w:rsidR="003F5E13" w:rsidRPr="006642E5" w:rsidRDefault="0022416B" w:rsidP="0022416B">
            <w:pPr>
              <w:pStyle w:val="Tekstpodstawowywcity1"/>
              <w:tabs>
                <w:tab w:val="left" w:pos="851"/>
              </w:tabs>
              <w:spacing w:line="276" w:lineRule="auto"/>
              <w:ind w:left="0"/>
              <w:jc w:val="center"/>
              <w:rPr>
                <w:rFonts w:ascii="Times New Roman" w:hAnsi="Times New Roman"/>
                <w:b/>
                <w:sz w:val="22"/>
                <w:szCs w:val="22"/>
              </w:rPr>
            </w:pPr>
            <w:r>
              <w:rPr>
                <w:rFonts w:ascii="Times New Roman" w:hAnsi="Times New Roman"/>
                <w:b/>
                <w:sz w:val="22"/>
                <w:szCs w:val="22"/>
              </w:rPr>
              <w:t>1.</w:t>
            </w:r>
          </w:p>
        </w:tc>
        <w:tc>
          <w:tcPr>
            <w:tcW w:w="2698" w:type="dxa"/>
            <w:vAlign w:val="center"/>
          </w:tcPr>
          <w:p w14:paraId="423C9625" w14:textId="77777777" w:rsidR="003F5E13" w:rsidRPr="006642E5" w:rsidRDefault="003F5E13" w:rsidP="006642E5">
            <w:pPr>
              <w:pStyle w:val="Tekstpodstawowywcity1"/>
              <w:tabs>
                <w:tab w:val="left" w:pos="851"/>
              </w:tabs>
              <w:spacing w:line="276" w:lineRule="auto"/>
              <w:ind w:left="0"/>
              <w:rPr>
                <w:rFonts w:ascii="Times New Roman" w:hAnsi="Times New Roman"/>
                <w:sz w:val="22"/>
                <w:szCs w:val="22"/>
              </w:rPr>
            </w:pPr>
          </w:p>
          <w:p w14:paraId="2958D3D9" w14:textId="77777777" w:rsidR="003F5E13" w:rsidRPr="006642E5" w:rsidRDefault="003F5E13" w:rsidP="006642E5">
            <w:pPr>
              <w:pStyle w:val="Tekstpodstawowywcity1"/>
              <w:tabs>
                <w:tab w:val="left" w:pos="851"/>
              </w:tabs>
              <w:spacing w:line="276" w:lineRule="auto"/>
              <w:ind w:left="0"/>
              <w:rPr>
                <w:rFonts w:ascii="Times New Roman" w:hAnsi="Times New Roman"/>
                <w:sz w:val="22"/>
                <w:szCs w:val="22"/>
              </w:rPr>
            </w:pPr>
          </w:p>
        </w:tc>
        <w:tc>
          <w:tcPr>
            <w:tcW w:w="1745" w:type="dxa"/>
            <w:vAlign w:val="center"/>
          </w:tcPr>
          <w:p w14:paraId="4FC3ED78" w14:textId="77777777" w:rsidR="003F5E13" w:rsidRPr="006642E5" w:rsidRDefault="003F5E13" w:rsidP="006642E5">
            <w:pPr>
              <w:pStyle w:val="Tekstpodstawowywcity1"/>
              <w:tabs>
                <w:tab w:val="left" w:pos="851"/>
              </w:tabs>
              <w:spacing w:line="276" w:lineRule="auto"/>
              <w:ind w:left="0"/>
              <w:rPr>
                <w:rFonts w:ascii="Times New Roman" w:hAnsi="Times New Roman"/>
                <w:b/>
                <w:sz w:val="22"/>
                <w:szCs w:val="22"/>
              </w:rPr>
            </w:pPr>
          </w:p>
        </w:tc>
        <w:tc>
          <w:tcPr>
            <w:tcW w:w="1586" w:type="dxa"/>
            <w:vAlign w:val="center"/>
          </w:tcPr>
          <w:p w14:paraId="2A79F2EE" w14:textId="77777777" w:rsidR="003F5E13" w:rsidRPr="006642E5" w:rsidRDefault="003F5E13" w:rsidP="006642E5">
            <w:pPr>
              <w:pStyle w:val="Tekstpodstawowywcity1"/>
              <w:tabs>
                <w:tab w:val="left" w:pos="851"/>
              </w:tabs>
              <w:spacing w:line="276" w:lineRule="auto"/>
              <w:ind w:left="0"/>
              <w:rPr>
                <w:rFonts w:ascii="Times New Roman" w:hAnsi="Times New Roman"/>
                <w:b/>
                <w:sz w:val="22"/>
                <w:szCs w:val="22"/>
              </w:rPr>
            </w:pPr>
          </w:p>
        </w:tc>
        <w:tc>
          <w:tcPr>
            <w:tcW w:w="1746" w:type="dxa"/>
            <w:vAlign w:val="center"/>
          </w:tcPr>
          <w:p w14:paraId="2369623D" w14:textId="77777777" w:rsidR="003F5E13" w:rsidRPr="006642E5" w:rsidRDefault="003F5E13" w:rsidP="006642E5">
            <w:pPr>
              <w:pStyle w:val="Tekstpodstawowywcity1"/>
              <w:tabs>
                <w:tab w:val="left" w:pos="851"/>
              </w:tabs>
              <w:spacing w:line="276" w:lineRule="auto"/>
              <w:ind w:left="0"/>
              <w:rPr>
                <w:rFonts w:ascii="Times New Roman" w:hAnsi="Times New Roman"/>
                <w:b/>
                <w:sz w:val="22"/>
                <w:szCs w:val="22"/>
              </w:rPr>
            </w:pPr>
          </w:p>
        </w:tc>
        <w:tc>
          <w:tcPr>
            <w:tcW w:w="2065" w:type="dxa"/>
            <w:vAlign w:val="center"/>
          </w:tcPr>
          <w:p w14:paraId="1CEA8678" w14:textId="77777777" w:rsidR="003F5E13" w:rsidRPr="006642E5" w:rsidRDefault="003F5E13" w:rsidP="006642E5">
            <w:pPr>
              <w:pStyle w:val="Tekstpodstawowywcity1"/>
              <w:tabs>
                <w:tab w:val="left" w:pos="851"/>
              </w:tabs>
              <w:spacing w:line="276" w:lineRule="auto"/>
              <w:ind w:left="0"/>
              <w:rPr>
                <w:rFonts w:ascii="Times New Roman" w:hAnsi="Times New Roman"/>
                <w:b/>
                <w:color w:val="7030A0"/>
                <w:sz w:val="22"/>
                <w:szCs w:val="22"/>
              </w:rPr>
            </w:pPr>
          </w:p>
        </w:tc>
      </w:tr>
      <w:tr w:rsidR="003F5E13" w:rsidRPr="006642E5" w14:paraId="3CE4E81B" w14:textId="77777777" w:rsidTr="002A6C09">
        <w:trPr>
          <w:trHeight w:val="612"/>
          <w:jc w:val="center"/>
        </w:trPr>
        <w:tc>
          <w:tcPr>
            <w:tcW w:w="476" w:type="dxa"/>
            <w:vAlign w:val="center"/>
          </w:tcPr>
          <w:p w14:paraId="57E11A75" w14:textId="77777777" w:rsidR="003F5E13" w:rsidRPr="006642E5" w:rsidRDefault="0022416B" w:rsidP="0022416B">
            <w:pPr>
              <w:pStyle w:val="Tekstpodstawowywcity1"/>
              <w:tabs>
                <w:tab w:val="left" w:pos="851"/>
              </w:tabs>
              <w:spacing w:line="276" w:lineRule="auto"/>
              <w:ind w:left="0"/>
              <w:jc w:val="center"/>
              <w:rPr>
                <w:rFonts w:ascii="Times New Roman" w:hAnsi="Times New Roman"/>
                <w:b/>
                <w:sz w:val="22"/>
                <w:szCs w:val="22"/>
              </w:rPr>
            </w:pPr>
            <w:r>
              <w:rPr>
                <w:rFonts w:ascii="Times New Roman" w:hAnsi="Times New Roman"/>
                <w:b/>
                <w:sz w:val="22"/>
                <w:szCs w:val="22"/>
              </w:rPr>
              <w:t>2.</w:t>
            </w:r>
          </w:p>
        </w:tc>
        <w:tc>
          <w:tcPr>
            <w:tcW w:w="2698" w:type="dxa"/>
            <w:vAlign w:val="center"/>
          </w:tcPr>
          <w:p w14:paraId="71C0E43A" w14:textId="77777777" w:rsidR="003F5E13" w:rsidRPr="006642E5" w:rsidRDefault="003F5E13" w:rsidP="006642E5">
            <w:pPr>
              <w:pStyle w:val="Tekstpodstawowywcity1"/>
              <w:tabs>
                <w:tab w:val="left" w:pos="851"/>
              </w:tabs>
              <w:spacing w:line="276" w:lineRule="auto"/>
              <w:ind w:left="0"/>
              <w:rPr>
                <w:rFonts w:ascii="Times New Roman" w:hAnsi="Times New Roman"/>
                <w:sz w:val="22"/>
                <w:szCs w:val="22"/>
              </w:rPr>
            </w:pPr>
          </w:p>
          <w:p w14:paraId="10006A3A" w14:textId="77777777" w:rsidR="003F5E13" w:rsidRPr="006642E5" w:rsidRDefault="003F5E13" w:rsidP="006642E5">
            <w:pPr>
              <w:pStyle w:val="Tekstpodstawowywcity1"/>
              <w:tabs>
                <w:tab w:val="left" w:pos="851"/>
              </w:tabs>
              <w:spacing w:line="276" w:lineRule="auto"/>
              <w:ind w:left="0"/>
              <w:rPr>
                <w:rFonts w:ascii="Times New Roman" w:hAnsi="Times New Roman"/>
                <w:sz w:val="22"/>
                <w:szCs w:val="22"/>
              </w:rPr>
            </w:pPr>
          </w:p>
        </w:tc>
        <w:tc>
          <w:tcPr>
            <w:tcW w:w="1745" w:type="dxa"/>
            <w:vAlign w:val="center"/>
          </w:tcPr>
          <w:p w14:paraId="7AF7EEEF" w14:textId="77777777" w:rsidR="003F5E13" w:rsidRPr="006642E5" w:rsidRDefault="003F5E13" w:rsidP="006642E5">
            <w:pPr>
              <w:pStyle w:val="Tekstpodstawowywcity1"/>
              <w:tabs>
                <w:tab w:val="left" w:pos="851"/>
              </w:tabs>
              <w:spacing w:line="276" w:lineRule="auto"/>
              <w:ind w:left="0"/>
              <w:rPr>
                <w:rFonts w:ascii="Times New Roman" w:hAnsi="Times New Roman"/>
                <w:b/>
                <w:sz w:val="22"/>
                <w:szCs w:val="22"/>
              </w:rPr>
            </w:pPr>
          </w:p>
        </w:tc>
        <w:tc>
          <w:tcPr>
            <w:tcW w:w="1586" w:type="dxa"/>
            <w:vAlign w:val="center"/>
          </w:tcPr>
          <w:p w14:paraId="14964C0D" w14:textId="77777777" w:rsidR="003F5E13" w:rsidRPr="006642E5" w:rsidRDefault="003F5E13" w:rsidP="006642E5">
            <w:pPr>
              <w:pStyle w:val="Tekstpodstawowywcity1"/>
              <w:tabs>
                <w:tab w:val="left" w:pos="851"/>
              </w:tabs>
              <w:spacing w:line="276" w:lineRule="auto"/>
              <w:ind w:left="0"/>
              <w:rPr>
                <w:rFonts w:ascii="Times New Roman" w:hAnsi="Times New Roman"/>
                <w:b/>
                <w:sz w:val="22"/>
                <w:szCs w:val="22"/>
              </w:rPr>
            </w:pPr>
          </w:p>
        </w:tc>
        <w:tc>
          <w:tcPr>
            <w:tcW w:w="1746" w:type="dxa"/>
            <w:vAlign w:val="center"/>
          </w:tcPr>
          <w:p w14:paraId="64F040B3" w14:textId="77777777" w:rsidR="003F5E13" w:rsidRPr="006642E5" w:rsidRDefault="003F5E13" w:rsidP="006642E5">
            <w:pPr>
              <w:pStyle w:val="Tekstpodstawowywcity1"/>
              <w:tabs>
                <w:tab w:val="left" w:pos="851"/>
              </w:tabs>
              <w:spacing w:line="276" w:lineRule="auto"/>
              <w:ind w:left="0"/>
              <w:rPr>
                <w:rFonts w:ascii="Times New Roman" w:hAnsi="Times New Roman"/>
                <w:b/>
                <w:sz w:val="22"/>
                <w:szCs w:val="22"/>
              </w:rPr>
            </w:pPr>
          </w:p>
        </w:tc>
        <w:tc>
          <w:tcPr>
            <w:tcW w:w="2065" w:type="dxa"/>
            <w:vAlign w:val="center"/>
          </w:tcPr>
          <w:p w14:paraId="6FEEF2C8" w14:textId="77777777" w:rsidR="003F5E13" w:rsidRPr="006642E5" w:rsidRDefault="003F5E13" w:rsidP="006642E5">
            <w:pPr>
              <w:pStyle w:val="Tekstpodstawowywcity1"/>
              <w:tabs>
                <w:tab w:val="left" w:pos="851"/>
              </w:tabs>
              <w:spacing w:line="276" w:lineRule="auto"/>
              <w:ind w:left="0"/>
              <w:rPr>
                <w:rFonts w:ascii="Times New Roman" w:hAnsi="Times New Roman"/>
                <w:b/>
                <w:color w:val="7030A0"/>
                <w:sz w:val="22"/>
                <w:szCs w:val="22"/>
              </w:rPr>
            </w:pPr>
          </w:p>
        </w:tc>
      </w:tr>
      <w:tr w:rsidR="0022416B" w:rsidRPr="006642E5" w14:paraId="02A38A03" w14:textId="77777777" w:rsidTr="002A6C09">
        <w:trPr>
          <w:trHeight w:val="565"/>
          <w:jc w:val="center"/>
        </w:trPr>
        <w:tc>
          <w:tcPr>
            <w:tcW w:w="476" w:type="dxa"/>
            <w:vAlign w:val="center"/>
          </w:tcPr>
          <w:p w14:paraId="34A91A9E" w14:textId="77777777" w:rsidR="0022416B" w:rsidRPr="006642E5" w:rsidRDefault="0022416B" w:rsidP="0022416B">
            <w:pPr>
              <w:pStyle w:val="Tekstpodstawowywcity1"/>
              <w:tabs>
                <w:tab w:val="left" w:pos="851"/>
              </w:tabs>
              <w:spacing w:line="276" w:lineRule="auto"/>
              <w:ind w:left="0"/>
              <w:jc w:val="center"/>
              <w:rPr>
                <w:rFonts w:ascii="Times New Roman" w:hAnsi="Times New Roman"/>
                <w:b/>
                <w:sz w:val="22"/>
                <w:szCs w:val="22"/>
              </w:rPr>
            </w:pPr>
            <w:r>
              <w:rPr>
                <w:rFonts w:ascii="Times New Roman" w:hAnsi="Times New Roman"/>
                <w:b/>
                <w:sz w:val="22"/>
                <w:szCs w:val="22"/>
              </w:rPr>
              <w:t>3.</w:t>
            </w:r>
          </w:p>
        </w:tc>
        <w:tc>
          <w:tcPr>
            <w:tcW w:w="2698" w:type="dxa"/>
            <w:vAlign w:val="center"/>
          </w:tcPr>
          <w:p w14:paraId="566EEBD3" w14:textId="77777777" w:rsidR="0022416B" w:rsidRPr="006642E5" w:rsidRDefault="0022416B" w:rsidP="006642E5">
            <w:pPr>
              <w:pStyle w:val="Tekstpodstawowywcity1"/>
              <w:tabs>
                <w:tab w:val="left" w:pos="851"/>
              </w:tabs>
              <w:spacing w:line="276" w:lineRule="auto"/>
              <w:ind w:left="0"/>
              <w:rPr>
                <w:rFonts w:ascii="Times New Roman" w:hAnsi="Times New Roman"/>
                <w:sz w:val="22"/>
                <w:szCs w:val="22"/>
              </w:rPr>
            </w:pPr>
          </w:p>
        </w:tc>
        <w:tc>
          <w:tcPr>
            <w:tcW w:w="1745" w:type="dxa"/>
            <w:vAlign w:val="center"/>
          </w:tcPr>
          <w:p w14:paraId="7859E1FA" w14:textId="77777777" w:rsidR="0022416B" w:rsidRPr="006642E5" w:rsidRDefault="0022416B" w:rsidP="006642E5">
            <w:pPr>
              <w:pStyle w:val="Tekstpodstawowywcity1"/>
              <w:tabs>
                <w:tab w:val="left" w:pos="851"/>
              </w:tabs>
              <w:spacing w:line="276" w:lineRule="auto"/>
              <w:ind w:left="0"/>
              <w:rPr>
                <w:rFonts w:ascii="Times New Roman" w:hAnsi="Times New Roman"/>
                <w:b/>
                <w:sz w:val="22"/>
                <w:szCs w:val="22"/>
              </w:rPr>
            </w:pPr>
          </w:p>
        </w:tc>
        <w:tc>
          <w:tcPr>
            <w:tcW w:w="1586" w:type="dxa"/>
            <w:vAlign w:val="center"/>
          </w:tcPr>
          <w:p w14:paraId="2B3F3C57" w14:textId="77777777" w:rsidR="0022416B" w:rsidRPr="006642E5" w:rsidRDefault="0022416B" w:rsidP="006642E5">
            <w:pPr>
              <w:pStyle w:val="Tekstpodstawowywcity1"/>
              <w:tabs>
                <w:tab w:val="left" w:pos="851"/>
              </w:tabs>
              <w:spacing w:line="276" w:lineRule="auto"/>
              <w:ind w:left="0"/>
              <w:rPr>
                <w:rFonts w:ascii="Times New Roman" w:hAnsi="Times New Roman"/>
                <w:b/>
                <w:sz w:val="22"/>
                <w:szCs w:val="22"/>
              </w:rPr>
            </w:pPr>
          </w:p>
        </w:tc>
        <w:tc>
          <w:tcPr>
            <w:tcW w:w="1746" w:type="dxa"/>
            <w:vAlign w:val="center"/>
          </w:tcPr>
          <w:p w14:paraId="33FAADA6" w14:textId="77777777" w:rsidR="0022416B" w:rsidRPr="006642E5" w:rsidRDefault="0022416B" w:rsidP="006642E5">
            <w:pPr>
              <w:pStyle w:val="Tekstpodstawowywcity1"/>
              <w:tabs>
                <w:tab w:val="left" w:pos="851"/>
              </w:tabs>
              <w:spacing w:line="276" w:lineRule="auto"/>
              <w:ind w:left="0"/>
              <w:rPr>
                <w:rFonts w:ascii="Times New Roman" w:hAnsi="Times New Roman"/>
                <w:b/>
                <w:sz w:val="22"/>
                <w:szCs w:val="22"/>
              </w:rPr>
            </w:pPr>
          </w:p>
        </w:tc>
        <w:tc>
          <w:tcPr>
            <w:tcW w:w="2065" w:type="dxa"/>
            <w:vAlign w:val="center"/>
          </w:tcPr>
          <w:p w14:paraId="32E47D31" w14:textId="77777777" w:rsidR="0022416B" w:rsidRPr="006642E5" w:rsidRDefault="0022416B" w:rsidP="006642E5">
            <w:pPr>
              <w:pStyle w:val="Tekstpodstawowywcity1"/>
              <w:tabs>
                <w:tab w:val="left" w:pos="851"/>
              </w:tabs>
              <w:spacing w:line="276" w:lineRule="auto"/>
              <w:ind w:left="0"/>
              <w:rPr>
                <w:rFonts w:ascii="Times New Roman" w:hAnsi="Times New Roman"/>
                <w:b/>
                <w:color w:val="7030A0"/>
                <w:sz w:val="22"/>
                <w:szCs w:val="22"/>
              </w:rPr>
            </w:pPr>
          </w:p>
        </w:tc>
      </w:tr>
      <w:tr w:rsidR="003E3EF3" w:rsidRPr="006642E5" w14:paraId="3D7889D4" w14:textId="77777777" w:rsidTr="002A6C09">
        <w:trPr>
          <w:trHeight w:val="565"/>
          <w:jc w:val="center"/>
        </w:trPr>
        <w:tc>
          <w:tcPr>
            <w:tcW w:w="476" w:type="dxa"/>
            <w:vAlign w:val="center"/>
          </w:tcPr>
          <w:p w14:paraId="0DC115C2" w14:textId="544C4C7A" w:rsidR="003E3EF3" w:rsidRDefault="003E3EF3" w:rsidP="0022416B">
            <w:pPr>
              <w:pStyle w:val="Tekstpodstawowywcity1"/>
              <w:tabs>
                <w:tab w:val="left" w:pos="851"/>
              </w:tabs>
              <w:spacing w:line="276" w:lineRule="auto"/>
              <w:ind w:left="0"/>
              <w:jc w:val="center"/>
              <w:rPr>
                <w:rFonts w:ascii="Times New Roman" w:hAnsi="Times New Roman"/>
                <w:b/>
                <w:sz w:val="22"/>
                <w:szCs w:val="22"/>
              </w:rPr>
            </w:pPr>
            <w:r>
              <w:rPr>
                <w:rFonts w:ascii="Times New Roman" w:hAnsi="Times New Roman"/>
                <w:b/>
                <w:sz w:val="22"/>
                <w:szCs w:val="22"/>
              </w:rPr>
              <w:t>4.</w:t>
            </w:r>
          </w:p>
        </w:tc>
        <w:tc>
          <w:tcPr>
            <w:tcW w:w="2698" w:type="dxa"/>
            <w:vAlign w:val="center"/>
          </w:tcPr>
          <w:p w14:paraId="436C6408" w14:textId="77777777" w:rsidR="003E3EF3" w:rsidRPr="006642E5" w:rsidRDefault="003E3EF3" w:rsidP="006642E5">
            <w:pPr>
              <w:pStyle w:val="Tekstpodstawowywcity1"/>
              <w:tabs>
                <w:tab w:val="left" w:pos="851"/>
              </w:tabs>
              <w:spacing w:line="276" w:lineRule="auto"/>
              <w:ind w:left="0"/>
              <w:rPr>
                <w:rFonts w:ascii="Times New Roman" w:hAnsi="Times New Roman"/>
                <w:sz w:val="22"/>
                <w:szCs w:val="22"/>
              </w:rPr>
            </w:pPr>
          </w:p>
        </w:tc>
        <w:tc>
          <w:tcPr>
            <w:tcW w:w="1745" w:type="dxa"/>
            <w:vAlign w:val="center"/>
          </w:tcPr>
          <w:p w14:paraId="30466C5C" w14:textId="77777777" w:rsidR="003E3EF3" w:rsidRPr="006642E5" w:rsidRDefault="003E3EF3" w:rsidP="006642E5">
            <w:pPr>
              <w:pStyle w:val="Tekstpodstawowywcity1"/>
              <w:tabs>
                <w:tab w:val="left" w:pos="851"/>
              </w:tabs>
              <w:spacing w:line="276" w:lineRule="auto"/>
              <w:ind w:left="0"/>
              <w:rPr>
                <w:rFonts w:ascii="Times New Roman" w:hAnsi="Times New Roman"/>
                <w:b/>
                <w:sz w:val="22"/>
                <w:szCs w:val="22"/>
              </w:rPr>
            </w:pPr>
          </w:p>
        </w:tc>
        <w:tc>
          <w:tcPr>
            <w:tcW w:w="1586" w:type="dxa"/>
            <w:vAlign w:val="center"/>
          </w:tcPr>
          <w:p w14:paraId="18B7DD04" w14:textId="77777777" w:rsidR="003E3EF3" w:rsidRPr="006642E5" w:rsidRDefault="003E3EF3" w:rsidP="006642E5">
            <w:pPr>
              <w:pStyle w:val="Tekstpodstawowywcity1"/>
              <w:tabs>
                <w:tab w:val="left" w:pos="851"/>
              </w:tabs>
              <w:spacing w:line="276" w:lineRule="auto"/>
              <w:ind w:left="0"/>
              <w:rPr>
                <w:rFonts w:ascii="Times New Roman" w:hAnsi="Times New Roman"/>
                <w:b/>
                <w:sz w:val="22"/>
                <w:szCs w:val="22"/>
              </w:rPr>
            </w:pPr>
          </w:p>
        </w:tc>
        <w:tc>
          <w:tcPr>
            <w:tcW w:w="1746" w:type="dxa"/>
            <w:vAlign w:val="center"/>
          </w:tcPr>
          <w:p w14:paraId="60A6A2E4" w14:textId="77777777" w:rsidR="003E3EF3" w:rsidRPr="006642E5" w:rsidRDefault="003E3EF3" w:rsidP="006642E5">
            <w:pPr>
              <w:pStyle w:val="Tekstpodstawowywcity1"/>
              <w:tabs>
                <w:tab w:val="left" w:pos="851"/>
              </w:tabs>
              <w:spacing w:line="276" w:lineRule="auto"/>
              <w:ind w:left="0"/>
              <w:rPr>
                <w:rFonts w:ascii="Times New Roman" w:hAnsi="Times New Roman"/>
                <w:b/>
                <w:sz w:val="22"/>
                <w:szCs w:val="22"/>
              </w:rPr>
            </w:pPr>
          </w:p>
        </w:tc>
        <w:tc>
          <w:tcPr>
            <w:tcW w:w="2065" w:type="dxa"/>
            <w:vAlign w:val="center"/>
          </w:tcPr>
          <w:p w14:paraId="73C3E6C2" w14:textId="77777777" w:rsidR="003E3EF3" w:rsidRPr="006642E5" w:rsidRDefault="003E3EF3" w:rsidP="006642E5">
            <w:pPr>
              <w:pStyle w:val="Tekstpodstawowywcity1"/>
              <w:tabs>
                <w:tab w:val="left" w:pos="851"/>
              </w:tabs>
              <w:spacing w:line="276" w:lineRule="auto"/>
              <w:ind w:left="0"/>
              <w:rPr>
                <w:rFonts w:ascii="Times New Roman" w:hAnsi="Times New Roman"/>
                <w:b/>
                <w:color w:val="7030A0"/>
                <w:sz w:val="22"/>
                <w:szCs w:val="22"/>
              </w:rPr>
            </w:pPr>
          </w:p>
        </w:tc>
      </w:tr>
      <w:bookmarkEnd w:id="83"/>
    </w:tbl>
    <w:p w14:paraId="56F233F6" w14:textId="77777777" w:rsidR="003F5E13" w:rsidRPr="006642E5" w:rsidRDefault="003F5E13" w:rsidP="006642E5">
      <w:pPr>
        <w:pStyle w:val="Tekstpodstawowywcity"/>
        <w:tabs>
          <w:tab w:val="left" w:pos="851"/>
        </w:tabs>
        <w:spacing w:line="276" w:lineRule="auto"/>
        <w:ind w:left="0"/>
        <w:rPr>
          <w:rFonts w:ascii="Times New Roman" w:hAnsi="Times New Roman"/>
          <w:sz w:val="22"/>
          <w:szCs w:val="22"/>
        </w:rPr>
      </w:pPr>
    </w:p>
    <w:p w14:paraId="24C037EB" w14:textId="77777777" w:rsidR="003F5E13" w:rsidRPr="006642E5" w:rsidRDefault="003F5E13" w:rsidP="006642E5">
      <w:pPr>
        <w:pStyle w:val="Tekstpodstawowywcity1"/>
        <w:spacing w:line="276" w:lineRule="auto"/>
        <w:ind w:left="0"/>
        <w:rPr>
          <w:rFonts w:ascii="Times New Roman" w:hAnsi="Times New Roman"/>
          <w:b/>
          <w:bCs/>
          <w:i/>
          <w:iCs/>
          <w:sz w:val="22"/>
          <w:szCs w:val="22"/>
        </w:rPr>
      </w:pPr>
      <w:bookmarkStart w:id="84" w:name="_Hlk108342207"/>
      <w:r w:rsidRPr="006642E5">
        <w:rPr>
          <w:rFonts w:ascii="Times New Roman" w:hAnsi="Times New Roman"/>
          <w:b/>
          <w:bCs/>
          <w:i/>
          <w:iCs/>
          <w:sz w:val="22"/>
          <w:szCs w:val="22"/>
        </w:rPr>
        <w:t>Uwaga!</w:t>
      </w:r>
    </w:p>
    <w:p w14:paraId="7D2DEACA" w14:textId="77777777" w:rsidR="00163F52" w:rsidRPr="006642E5" w:rsidRDefault="00163F52" w:rsidP="00F52863">
      <w:pPr>
        <w:numPr>
          <w:ilvl w:val="0"/>
          <w:numId w:val="33"/>
        </w:numPr>
        <w:spacing w:line="276" w:lineRule="auto"/>
        <w:ind w:left="284" w:hanging="284"/>
        <w:jc w:val="both"/>
        <w:rPr>
          <w:bCs/>
          <w:i/>
          <w:iCs/>
          <w:sz w:val="22"/>
          <w:szCs w:val="22"/>
          <w:lang w:eastAsia="zh-CN"/>
        </w:rPr>
      </w:pPr>
      <w:r w:rsidRPr="006642E5">
        <w:rPr>
          <w:bCs/>
          <w:i/>
          <w:iCs/>
          <w:sz w:val="22"/>
          <w:szCs w:val="22"/>
          <w:lang w:eastAsia="zh-CN"/>
        </w:rPr>
        <w:t>Przez wykonanie zamówienia należy rozumieć jego odbiór.</w:t>
      </w:r>
    </w:p>
    <w:p w14:paraId="65953EF7" w14:textId="77777777" w:rsidR="00163F52" w:rsidRPr="006642E5" w:rsidRDefault="00163F52" w:rsidP="00F52863">
      <w:pPr>
        <w:numPr>
          <w:ilvl w:val="0"/>
          <w:numId w:val="33"/>
        </w:numPr>
        <w:spacing w:line="276" w:lineRule="auto"/>
        <w:ind w:left="284" w:hanging="284"/>
        <w:jc w:val="both"/>
        <w:rPr>
          <w:bCs/>
          <w:i/>
          <w:iCs/>
          <w:sz w:val="22"/>
          <w:szCs w:val="22"/>
          <w:lang w:eastAsia="zh-CN"/>
        </w:rPr>
      </w:pPr>
      <w:r w:rsidRPr="006642E5">
        <w:rPr>
          <w:bCs/>
          <w:i/>
          <w:iCs/>
          <w:sz w:val="22"/>
          <w:szCs w:val="22"/>
          <w:lang w:eastAsia="zh-CN"/>
        </w:rPr>
        <w:t xml:space="preserve">W przypadku usług okresowych lub ciągłych należy w kolumnie </w:t>
      </w:r>
      <w:r w:rsidRPr="006642E5">
        <w:rPr>
          <w:i/>
          <w:iCs/>
          <w:sz w:val="22"/>
          <w:szCs w:val="22"/>
          <w:lang w:eastAsia="zh-CN"/>
        </w:rPr>
        <w:t>Data wykonania</w:t>
      </w:r>
      <w:r w:rsidRPr="006642E5">
        <w:rPr>
          <w:bCs/>
          <w:i/>
          <w:iCs/>
          <w:sz w:val="22"/>
          <w:szCs w:val="22"/>
          <w:lang w:eastAsia="zh-CN"/>
        </w:rPr>
        <w:t xml:space="preserve"> wpisać</w:t>
      </w:r>
      <w:r w:rsidRPr="006642E5" w:rsidDel="0096598A">
        <w:rPr>
          <w:i/>
          <w:iCs/>
          <w:sz w:val="22"/>
          <w:szCs w:val="22"/>
          <w:lang w:eastAsia="zh-CN"/>
        </w:rPr>
        <w:t xml:space="preserve"> </w:t>
      </w:r>
      <w:r w:rsidRPr="006642E5">
        <w:rPr>
          <w:i/>
          <w:iCs/>
          <w:sz w:val="22"/>
          <w:szCs w:val="22"/>
          <w:lang w:eastAsia="zh-CN"/>
        </w:rPr>
        <w:t>„do nadal”</w:t>
      </w:r>
      <w:r w:rsidRPr="006642E5">
        <w:rPr>
          <w:bCs/>
          <w:i/>
          <w:iCs/>
          <w:sz w:val="22"/>
          <w:szCs w:val="22"/>
          <w:lang w:eastAsia="zh-CN"/>
        </w:rPr>
        <w:t>, podając wartość zrealizowanego dotychczas zamówienia</w:t>
      </w:r>
    </w:p>
    <w:p w14:paraId="299D860A" w14:textId="77777777" w:rsidR="00163F52" w:rsidRPr="006642E5" w:rsidRDefault="00163F52" w:rsidP="00F52863">
      <w:pPr>
        <w:numPr>
          <w:ilvl w:val="0"/>
          <w:numId w:val="33"/>
        </w:numPr>
        <w:spacing w:line="276" w:lineRule="auto"/>
        <w:ind w:left="284" w:hanging="284"/>
        <w:jc w:val="both"/>
        <w:rPr>
          <w:bCs/>
          <w:i/>
          <w:iCs/>
          <w:sz w:val="22"/>
          <w:szCs w:val="22"/>
          <w:lang w:eastAsia="zh-CN"/>
        </w:rPr>
      </w:pPr>
      <w:r w:rsidRPr="006642E5">
        <w:rPr>
          <w:i/>
          <w:iCs/>
          <w:sz w:val="22"/>
          <w:szCs w:val="22"/>
          <w:lang w:eastAsia="zh-CN"/>
        </w:rPr>
        <w:t>D</w:t>
      </w:r>
      <w:r w:rsidRPr="006642E5">
        <w:rPr>
          <w:bCs/>
          <w:i/>
          <w:iCs/>
          <w:sz w:val="22"/>
          <w:szCs w:val="22"/>
          <w:lang w:eastAsia="zh-CN"/>
        </w:rPr>
        <w:t>o wykazu należy dołączyć dokumenty potwierdzające, że podan</w:t>
      </w:r>
      <w:r w:rsidRPr="006642E5">
        <w:rPr>
          <w:i/>
          <w:iCs/>
          <w:sz w:val="22"/>
          <w:szCs w:val="22"/>
          <w:lang w:eastAsia="zh-CN"/>
        </w:rPr>
        <w:t>e w wykazie zamówienia</w:t>
      </w:r>
      <w:r w:rsidRPr="006642E5">
        <w:rPr>
          <w:i/>
          <w:iCs/>
          <w:color w:val="FF0000"/>
          <w:sz w:val="22"/>
          <w:szCs w:val="22"/>
          <w:lang w:eastAsia="zh-CN"/>
        </w:rPr>
        <w:t xml:space="preserve"> </w:t>
      </w:r>
      <w:r w:rsidRPr="006642E5">
        <w:rPr>
          <w:bCs/>
          <w:i/>
          <w:iCs/>
          <w:sz w:val="22"/>
          <w:szCs w:val="22"/>
          <w:lang w:eastAsia="zh-CN"/>
        </w:rPr>
        <w:t>zostały wykonane należycie lub są wykonywane należycie.</w:t>
      </w:r>
    </w:p>
    <w:p w14:paraId="1B2BEE39" w14:textId="77777777" w:rsidR="00163F52" w:rsidRPr="006642E5" w:rsidRDefault="00163F52" w:rsidP="00F52863">
      <w:pPr>
        <w:numPr>
          <w:ilvl w:val="0"/>
          <w:numId w:val="33"/>
        </w:numPr>
        <w:spacing w:line="276" w:lineRule="auto"/>
        <w:ind w:left="284" w:hanging="284"/>
        <w:jc w:val="both"/>
        <w:rPr>
          <w:bCs/>
          <w:i/>
          <w:iCs/>
          <w:sz w:val="22"/>
          <w:szCs w:val="22"/>
          <w:lang w:eastAsia="zh-CN"/>
        </w:rPr>
      </w:pPr>
      <w:r w:rsidRPr="006642E5">
        <w:rPr>
          <w:i/>
          <w:iCs/>
          <w:sz w:val="22"/>
          <w:szCs w:val="22"/>
          <w:lang w:eastAsia="zh-CN"/>
        </w:rPr>
        <w:t>W przypadku, gdy wykazano doświadczenie innego podmiotu, Wykonawca składający ofertę zobowiązany jest udowodnić Zamawiającemu, iż będzie dysponował zasobami niezbędnymi do realizacji zamówienia,  w szczególności  dołączając w tym celu do oferty zobowiązanie tych podmiotów do oddania mu do dyspozycji niezbędnych zasobów na okres korzystania z nich przy wykonaniu zamówienia.</w:t>
      </w:r>
    </w:p>
    <w:p w14:paraId="7F5ECA35" w14:textId="77777777" w:rsidR="00163F52" w:rsidRPr="006642E5" w:rsidRDefault="00163F52" w:rsidP="00F52863">
      <w:pPr>
        <w:numPr>
          <w:ilvl w:val="0"/>
          <w:numId w:val="33"/>
        </w:numPr>
        <w:spacing w:line="276" w:lineRule="auto"/>
        <w:ind w:left="284" w:hanging="284"/>
        <w:jc w:val="both"/>
        <w:rPr>
          <w:bCs/>
          <w:i/>
          <w:iCs/>
          <w:sz w:val="22"/>
          <w:szCs w:val="22"/>
          <w:lang w:eastAsia="zh-CN"/>
        </w:rPr>
      </w:pPr>
      <w:r w:rsidRPr="006642E5">
        <w:rPr>
          <w:i/>
          <w:iCs/>
          <w:sz w:val="22"/>
          <w:szCs w:val="22"/>
        </w:rPr>
        <w:t xml:space="preserve">Wykaz zobowiązany będzie złożyć Wykonawca, którego oferta zostanie najwyżej oceniona </w:t>
      </w:r>
      <w:r w:rsidRPr="006642E5">
        <w:rPr>
          <w:i/>
          <w:iCs/>
          <w:sz w:val="22"/>
          <w:szCs w:val="22"/>
        </w:rPr>
        <w:br/>
        <w:t xml:space="preserve">lub Wykonawcy, których Zamawiający wezwie do złożenia oświadczeń i dokumentów  zgodnie  z § 39 Regulaminu.  </w:t>
      </w:r>
    </w:p>
    <w:bookmarkEnd w:id="84"/>
    <w:p w14:paraId="72805AB9" w14:textId="77777777" w:rsidR="003F5E13" w:rsidRPr="006642E5" w:rsidRDefault="003F5E13" w:rsidP="006642E5">
      <w:pPr>
        <w:pStyle w:val="Tekstpodstawowywcity"/>
        <w:tabs>
          <w:tab w:val="left" w:pos="851"/>
        </w:tabs>
        <w:spacing w:line="276" w:lineRule="auto"/>
        <w:ind w:left="0"/>
        <w:rPr>
          <w:rFonts w:ascii="Times New Roman" w:hAnsi="Times New Roman"/>
          <w:i/>
          <w:iCs/>
          <w:sz w:val="22"/>
          <w:szCs w:val="22"/>
        </w:rPr>
      </w:pPr>
    </w:p>
    <w:p w14:paraId="412554A2" w14:textId="77777777" w:rsidR="004C054A" w:rsidRPr="006642E5" w:rsidRDefault="004C054A" w:rsidP="006642E5">
      <w:pPr>
        <w:spacing w:line="276" w:lineRule="auto"/>
        <w:rPr>
          <w:b/>
          <w:color w:val="FF0000"/>
          <w:sz w:val="22"/>
          <w:szCs w:val="22"/>
        </w:rPr>
      </w:pPr>
      <w:r w:rsidRPr="006642E5">
        <w:rPr>
          <w:b/>
          <w:color w:val="FF0000"/>
          <w:sz w:val="22"/>
          <w:szCs w:val="22"/>
        </w:rPr>
        <w:br w:type="page"/>
      </w:r>
    </w:p>
    <w:p w14:paraId="502C9435" w14:textId="77777777" w:rsidR="00961B37" w:rsidRPr="006642E5" w:rsidRDefault="00961B37" w:rsidP="006642E5">
      <w:pPr>
        <w:tabs>
          <w:tab w:val="num" w:pos="720"/>
        </w:tabs>
        <w:spacing w:line="276" w:lineRule="auto"/>
        <w:rPr>
          <w:b/>
          <w:color w:val="FF0000"/>
          <w:sz w:val="22"/>
          <w:szCs w:val="22"/>
        </w:rPr>
      </w:pPr>
    </w:p>
    <w:p w14:paraId="593E886C" w14:textId="77777777" w:rsidR="00C25B4C" w:rsidRPr="006642E5" w:rsidRDefault="00C25B4C" w:rsidP="006642E5">
      <w:pPr>
        <w:keepNext/>
        <w:tabs>
          <w:tab w:val="left" w:pos="720"/>
        </w:tabs>
        <w:snapToGrid w:val="0"/>
        <w:spacing w:line="276" w:lineRule="auto"/>
        <w:jc w:val="right"/>
        <w:outlineLvl w:val="1"/>
        <w:rPr>
          <w:b/>
          <w:sz w:val="22"/>
          <w:szCs w:val="22"/>
          <w:highlight w:val="yellow"/>
        </w:rPr>
      </w:pPr>
      <w:bookmarkStart w:id="85" w:name="_Toc231891882"/>
      <w:r w:rsidRPr="006642E5">
        <w:rPr>
          <w:b/>
          <w:bCs/>
          <w:sz w:val="22"/>
          <w:szCs w:val="22"/>
        </w:rPr>
        <w:t>Załącznik nr 4</w:t>
      </w:r>
      <w:r w:rsidR="005B4150" w:rsidRPr="006642E5">
        <w:rPr>
          <w:b/>
          <w:bCs/>
          <w:sz w:val="22"/>
          <w:szCs w:val="22"/>
        </w:rPr>
        <w:t xml:space="preserve"> do </w:t>
      </w:r>
      <w:r w:rsidR="00B60CDC" w:rsidRPr="006642E5">
        <w:rPr>
          <w:b/>
          <w:bCs/>
          <w:sz w:val="22"/>
          <w:szCs w:val="22"/>
        </w:rPr>
        <w:t>SWZ</w:t>
      </w:r>
      <w:r w:rsidR="004130B7" w:rsidRPr="006642E5">
        <w:rPr>
          <w:b/>
          <w:bCs/>
          <w:sz w:val="22"/>
          <w:szCs w:val="22"/>
        </w:rPr>
        <w:t xml:space="preserve">. Oświadczenie </w:t>
      </w:r>
      <w:r w:rsidR="00567D43" w:rsidRPr="006642E5">
        <w:rPr>
          <w:b/>
          <w:bCs/>
          <w:sz w:val="22"/>
          <w:szCs w:val="22"/>
        </w:rPr>
        <w:t>W</w:t>
      </w:r>
      <w:r w:rsidR="004130B7" w:rsidRPr="006642E5">
        <w:rPr>
          <w:b/>
          <w:bCs/>
          <w:sz w:val="22"/>
          <w:szCs w:val="22"/>
        </w:rPr>
        <w:t>ykonawcy wspólnie ubiegającego się o zamówienie</w:t>
      </w:r>
      <w:bookmarkEnd w:id="85"/>
    </w:p>
    <w:p w14:paraId="4F0488E6" w14:textId="77777777" w:rsidR="00C25B4C" w:rsidRPr="006642E5" w:rsidRDefault="00C25B4C" w:rsidP="006642E5">
      <w:pPr>
        <w:tabs>
          <w:tab w:val="num" w:pos="720"/>
        </w:tabs>
        <w:spacing w:line="276" w:lineRule="auto"/>
        <w:ind w:left="360" w:firstLine="180"/>
        <w:jc w:val="center"/>
        <w:rPr>
          <w:b/>
          <w:sz w:val="22"/>
          <w:szCs w:val="22"/>
          <w:highlight w:val="yellow"/>
        </w:rPr>
      </w:pPr>
    </w:p>
    <w:p w14:paraId="7C04CE72" w14:textId="77777777" w:rsidR="009B3200" w:rsidRPr="006642E5" w:rsidRDefault="009B3200" w:rsidP="006642E5">
      <w:pPr>
        <w:spacing w:line="276" w:lineRule="auto"/>
        <w:jc w:val="center"/>
        <w:rPr>
          <w:b/>
          <w:sz w:val="22"/>
          <w:szCs w:val="22"/>
          <w:highlight w:val="yellow"/>
        </w:rPr>
      </w:pPr>
    </w:p>
    <w:p w14:paraId="5F70E505" w14:textId="77777777" w:rsidR="00F726E5" w:rsidRPr="006642E5" w:rsidRDefault="00F726E5" w:rsidP="006642E5">
      <w:pPr>
        <w:spacing w:line="276" w:lineRule="auto"/>
        <w:jc w:val="center"/>
        <w:rPr>
          <w:b/>
          <w:sz w:val="22"/>
          <w:szCs w:val="22"/>
          <w:highlight w:val="yellow"/>
        </w:rPr>
      </w:pPr>
    </w:p>
    <w:p w14:paraId="090EE988" w14:textId="77777777" w:rsidR="00F726E5" w:rsidRPr="006642E5" w:rsidRDefault="00F726E5" w:rsidP="006642E5">
      <w:pPr>
        <w:spacing w:line="276" w:lineRule="auto"/>
        <w:jc w:val="center"/>
        <w:rPr>
          <w:b/>
          <w:sz w:val="22"/>
          <w:szCs w:val="22"/>
          <w:highlight w:val="yellow"/>
        </w:rPr>
      </w:pPr>
    </w:p>
    <w:p w14:paraId="1C21AB6C" w14:textId="77777777" w:rsidR="002032E0" w:rsidRPr="006642E5" w:rsidRDefault="002032E0" w:rsidP="006642E5">
      <w:pPr>
        <w:spacing w:line="276" w:lineRule="auto"/>
        <w:jc w:val="center"/>
        <w:rPr>
          <w:b/>
          <w:sz w:val="22"/>
          <w:szCs w:val="22"/>
        </w:rPr>
      </w:pPr>
      <w:r w:rsidRPr="006642E5">
        <w:rPr>
          <w:b/>
          <w:sz w:val="22"/>
          <w:szCs w:val="22"/>
        </w:rPr>
        <w:t>OŚWIADCZENIE</w:t>
      </w:r>
    </w:p>
    <w:p w14:paraId="52BA1DBC" w14:textId="77777777" w:rsidR="002032E0" w:rsidRPr="006642E5" w:rsidRDefault="002032E0" w:rsidP="006642E5">
      <w:pPr>
        <w:spacing w:line="276" w:lineRule="auto"/>
        <w:jc w:val="center"/>
        <w:rPr>
          <w:b/>
          <w:sz w:val="22"/>
          <w:szCs w:val="22"/>
        </w:rPr>
      </w:pPr>
      <w:r w:rsidRPr="006642E5">
        <w:rPr>
          <w:b/>
          <w:bCs/>
          <w:sz w:val="22"/>
          <w:szCs w:val="22"/>
        </w:rPr>
        <w:t>WYKONAWCY WSPÓLNIE UBIEGAJĄCEGO SIĘ O ZAMÓWIENIE</w:t>
      </w:r>
    </w:p>
    <w:p w14:paraId="4913846C" w14:textId="77777777" w:rsidR="00F726E5" w:rsidRPr="006642E5" w:rsidRDefault="00F726E5" w:rsidP="006642E5">
      <w:pPr>
        <w:spacing w:line="276" w:lineRule="auto"/>
        <w:jc w:val="center"/>
        <w:rPr>
          <w:b/>
          <w:sz w:val="22"/>
          <w:szCs w:val="22"/>
          <w:highlight w:val="yellow"/>
        </w:rPr>
      </w:pPr>
    </w:p>
    <w:p w14:paraId="0CCBF5E2" w14:textId="77777777" w:rsidR="001D0537" w:rsidRPr="006642E5" w:rsidRDefault="001D0537" w:rsidP="006642E5">
      <w:pPr>
        <w:tabs>
          <w:tab w:val="left" w:pos="0"/>
        </w:tabs>
        <w:spacing w:line="276" w:lineRule="auto"/>
        <w:rPr>
          <w:sz w:val="22"/>
          <w:szCs w:val="22"/>
        </w:rPr>
      </w:pPr>
      <w:bookmarkStart w:id="86" w:name="_Hlk108342247"/>
      <w:r w:rsidRPr="006642E5">
        <w:rPr>
          <w:sz w:val="22"/>
          <w:szCs w:val="22"/>
        </w:rPr>
        <w:t>Nazwa Wykonawcy: ...................................................................................................................</w:t>
      </w:r>
    </w:p>
    <w:p w14:paraId="07A49FFE" w14:textId="77777777" w:rsidR="001D0537" w:rsidRPr="006642E5" w:rsidRDefault="001D0537" w:rsidP="006642E5">
      <w:pPr>
        <w:spacing w:line="276" w:lineRule="auto"/>
        <w:jc w:val="both"/>
        <w:rPr>
          <w:sz w:val="22"/>
          <w:szCs w:val="22"/>
        </w:rPr>
      </w:pPr>
    </w:p>
    <w:p w14:paraId="519A924A" w14:textId="77777777" w:rsidR="001D0537" w:rsidRPr="006642E5" w:rsidRDefault="001D0537" w:rsidP="006642E5">
      <w:pPr>
        <w:spacing w:line="276" w:lineRule="auto"/>
        <w:jc w:val="both"/>
        <w:rPr>
          <w:sz w:val="22"/>
          <w:szCs w:val="22"/>
        </w:rPr>
      </w:pPr>
    </w:p>
    <w:p w14:paraId="31EAF182" w14:textId="77777777" w:rsidR="001D0537" w:rsidRPr="006642E5" w:rsidRDefault="001D0537" w:rsidP="006642E5">
      <w:pPr>
        <w:spacing w:line="276" w:lineRule="auto"/>
        <w:jc w:val="both"/>
        <w:rPr>
          <w:sz w:val="22"/>
          <w:szCs w:val="22"/>
        </w:rPr>
      </w:pPr>
    </w:p>
    <w:p w14:paraId="1D3FCCCA" w14:textId="77777777" w:rsidR="001D0537" w:rsidRPr="006642E5" w:rsidRDefault="001D0537" w:rsidP="006642E5">
      <w:pPr>
        <w:pStyle w:val="bullet"/>
        <w:widowControl w:val="0"/>
        <w:spacing w:before="0" w:after="0" w:line="276" w:lineRule="auto"/>
        <w:rPr>
          <w:bCs/>
          <w:sz w:val="22"/>
          <w:szCs w:val="22"/>
        </w:rPr>
      </w:pPr>
    </w:p>
    <w:p w14:paraId="33A01C94" w14:textId="77777777" w:rsidR="001D0537" w:rsidRPr="006642E5" w:rsidRDefault="001D0537" w:rsidP="006642E5">
      <w:pPr>
        <w:widowControl w:val="0"/>
        <w:spacing w:line="276" w:lineRule="auto"/>
        <w:jc w:val="both"/>
        <w:rPr>
          <w:b/>
          <w:sz w:val="22"/>
          <w:szCs w:val="22"/>
        </w:rPr>
      </w:pPr>
      <w:r w:rsidRPr="006642E5">
        <w:rPr>
          <w:b/>
          <w:sz w:val="22"/>
          <w:szCs w:val="22"/>
        </w:rPr>
        <w:t>Oświadczam, że:</w:t>
      </w:r>
    </w:p>
    <w:p w14:paraId="20752047" w14:textId="77777777" w:rsidR="001D0537" w:rsidRPr="006642E5" w:rsidRDefault="001D0537" w:rsidP="006642E5">
      <w:pPr>
        <w:pStyle w:val="Akapitzlist"/>
        <w:widowControl w:val="0"/>
        <w:spacing w:line="276" w:lineRule="auto"/>
        <w:ind w:left="360"/>
        <w:jc w:val="both"/>
        <w:rPr>
          <w:b/>
          <w:sz w:val="22"/>
          <w:szCs w:val="22"/>
        </w:rPr>
      </w:pPr>
    </w:p>
    <w:p w14:paraId="4863F459" w14:textId="77777777" w:rsidR="001D0537" w:rsidRPr="006642E5" w:rsidRDefault="001D0537" w:rsidP="00F52863">
      <w:pPr>
        <w:pStyle w:val="Akapitzlist"/>
        <w:widowControl w:val="0"/>
        <w:numPr>
          <w:ilvl w:val="0"/>
          <w:numId w:val="73"/>
        </w:numPr>
        <w:spacing w:before="120" w:line="360" w:lineRule="auto"/>
        <w:ind w:left="709" w:hanging="425"/>
        <w:contextualSpacing/>
        <w:jc w:val="both"/>
        <w:rPr>
          <w:bCs/>
          <w:sz w:val="22"/>
          <w:szCs w:val="22"/>
        </w:rPr>
      </w:pPr>
      <w:r w:rsidRPr="006642E5">
        <w:rPr>
          <w:bCs/>
          <w:sz w:val="22"/>
          <w:szCs w:val="22"/>
        </w:rPr>
        <w:t xml:space="preserve">nie podlegam wykluczeniu z postępowania o udzielenie zamówienia na podstawie części </w:t>
      </w:r>
      <w:r w:rsidR="002032E0" w:rsidRPr="006642E5">
        <w:rPr>
          <w:bCs/>
          <w:sz w:val="22"/>
          <w:szCs w:val="22"/>
        </w:rPr>
        <w:br/>
      </w:r>
      <w:r w:rsidRPr="006642E5">
        <w:rPr>
          <w:bCs/>
          <w:sz w:val="22"/>
          <w:szCs w:val="22"/>
        </w:rPr>
        <w:t>V ust. 2 SWZ;</w:t>
      </w:r>
    </w:p>
    <w:p w14:paraId="3DA1C8C8" w14:textId="77777777" w:rsidR="001D0537" w:rsidRPr="006642E5" w:rsidRDefault="001D0537" w:rsidP="00F52863">
      <w:pPr>
        <w:pStyle w:val="Akapitzlist"/>
        <w:widowControl w:val="0"/>
        <w:numPr>
          <w:ilvl w:val="0"/>
          <w:numId w:val="73"/>
        </w:numPr>
        <w:spacing w:before="120" w:line="360" w:lineRule="auto"/>
        <w:ind w:left="709" w:hanging="425"/>
        <w:contextualSpacing/>
        <w:jc w:val="both"/>
        <w:rPr>
          <w:bCs/>
          <w:sz w:val="22"/>
          <w:szCs w:val="22"/>
        </w:rPr>
      </w:pPr>
      <w:r w:rsidRPr="006642E5">
        <w:rPr>
          <w:bCs/>
          <w:sz w:val="22"/>
          <w:szCs w:val="22"/>
        </w:rPr>
        <w:t>spełniam warunki udziału w postępowaniu określone przez Zamawiającego w SWZ;</w:t>
      </w:r>
    </w:p>
    <w:p w14:paraId="02A08151" w14:textId="77777777" w:rsidR="001D0537" w:rsidRPr="006642E5" w:rsidRDefault="001D0537" w:rsidP="00F52863">
      <w:pPr>
        <w:pStyle w:val="Akapitzlist"/>
        <w:widowControl w:val="0"/>
        <w:numPr>
          <w:ilvl w:val="0"/>
          <w:numId w:val="73"/>
        </w:numPr>
        <w:spacing w:before="120" w:line="360" w:lineRule="auto"/>
        <w:ind w:left="709" w:hanging="425"/>
        <w:contextualSpacing/>
        <w:jc w:val="both"/>
        <w:rPr>
          <w:bCs/>
          <w:sz w:val="22"/>
          <w:szCs w:val="22"/>
        </w:rPr>
      </w:pPr>
      <w:r w:rsidRPr="006642E5">
        <w:rPr>
          <w:bCs/>
          <w:sz w:val="22"/>
          <w:szCs w:val="22"/>
        </w:rPr>
        <w:t>spełniam wymagania odnoszące się do przedmiotu zamówienia określone przez Zamawiającego w</w:t>
      </w:r>
      <w:r w:rsidR="00D57813">
        <w:rPr>
          <w:bCs/>
          <w:sz w:val="22"/>
          <w:szCs w:val="22"/>
        </w:rPr>
        <w:t> </w:t>
      </w:r>
      <w:r w:rsidRPr="006642E5">
        <w:rPr>
          <w:bCs/>
          <w:sz w:val="22"/>
          <w:szCs w:val="22"/>
        </w:rPr>
        <w:t>SWZ;</w:t>
      </w:r>
    </w:p>
    <w:p w14:paraId="628DC00A" w14:textId="77777777" w:rsidR="001D0537" w:rsidRPr="006642E5" w:rsidRDefault="001D0537" w:rsidP="00F52863">
      <w:pPr>
        <w:pStyle w:val="Akapitzlist"/>
        <w:widowControl w:val="0"/>
        <w:numPr>
          <w:ilvl w:val="0"/>
          <w:numId w:val="73"/>
        </w:numPr>
        <w:spacing w:before="120" w:line="360" w:lineRule="auto"/>
        <w:ind w:left="709" w:hanging="425"/>
        <w:contextualSpacing/>
        <w:jc w:val="both"/>
        <w:rPr>
          <w:bCs/>
          <w:color w:val="FF0000"/>
          <w:sz w:val="22"/>
          <w:szCs w:val="22"/>
        </w:rPr>
      </w:pPr>
      <w:r w:rsidRPr="006642E5">
        <w:rPr>
          <w:bCs/>
          <w:sz w:val="22"/>
          <w:szCs w:val="22"/>
        </w:rPr>
        <w:t>odpowiadam solidarnie za wykonanie przedmiotu zamówienia.</w:t>
      </w:r>
    </w:p>
    <w:p w14:paraId="730D21A3" w14:textId="77777777" w:rsidR="001D0537" w:rsidRPr="006642E5" w:rsidRDefault="001D0537" w:rsidP="006642E5">
      <w:pPr>
        <w:tabs>
          <w:tab w:val="left" w:pos="851"/>
        </w:tabs>
        <w:spacing w:line="276" w:lineRule="auto"/>
        <w:ind w:left="-142" w:firstLine="142"/>
        <w:rPr>
          <w:b/>
          <w:bCs/>
          <w:strike/>
          <w:color w:val="FF0000"/>
          <w:sz w:val="22"/>
          <w:szCs w:val="22"/>
        </w:rPr>
      </w:pPr>
    </w:p>
    <w:p w14:paraId="59D07189" w14:textId="77777777" w:rsidR="001D0537" w:rsidRPr="006642E5" w:rsidRDefault="001D0537" w:rsidP="006642E5">
      <w:pPr>
        <w:tabs>
          <w:tab w:val="left" w:pos="851"/>
        </w:tabs>
        <w:spacing w:line="276" w:lineRule="auto"/>
        <w:ind w:left="-142" w:firstLine="142"/>
        <w:rPr>
          <w:b/>
          <w:bCs/>
          <w:strike/>
          <w:sz w:val="22"/>
          <w:szCs w:val="22"/>
        </w:rPr>
      </w:pPr>
    </w:p>
    <w:p w14:paraId="2CA07069" w14:textId="77777777" w:rsidR="001D0537" w:rsidRPr="006642E5" w:rsidRDefault="001D0537" w:rsidP="006642E5">
      <w:pPr>
        <w:tabs>
          <w:tab w:val="left" w:pos="851"/>
        </w:tabs>
        <w:spacing w:line="276" w:lineRule="auto"/>
        <w:ind w:left="-142" w:firstLine="142"/>
        <w:rPr>
          <w:b/>
          <w:bCs/>
          <w:strike/>
          <w:sz w:val="22"/>
          <w:szCs w:val="22"/>
        </w:rPr>
      </w:pPr>
    </w:p>
    <w:p w14:paraId="2205253E" w14:textId="77777777" w:rsidR="001D0537" w:rsidRPr="006642E5" w:rsidRDefault="001D0537" w:rsidP="006642E5">
      <w:pPr>
        <w:tabs>
          <w:tab w:val="left" w:pos="851"/>
        </w:tabs>
        <w:spacing w:line="276" w:lineRule="auto"/>
        <w:ind w:left="-142" w:firstLine="142"/>
        <w:rPr>
          <w:b/>
          <w:bCs/>
          <w:strike/>
          <w:sz w:val="22"/>
          <w:szCs w:val="22"/>
        </w:rPr>
      </w:pPr>
    </w:p>
    <w:p w14:paraId="3A727EBC" w14:textId="77777777" w:rsidR="001D0537" w:rsidRPr="006642E5" w:rsidRDefault="001D0537" w:rsidP="006642E5">
      <w:pPr>
        <w:tabs>
          <w:tab w:val="left" w:pos="851"/>
        </w:tabs>
        <w:spacing w:line="276" w:lineRule="auto"/>
        <w:ind w:left="-142" w:firstLine="142"/>
        <w:rPr>
          <w:b/>
          <w:bCs/>
          <w:strike/>
          <w:sz w:val="22"/>
          <w:szCs w:val="22"/>
        </w:rPr>
      </w:pPr>
    </w:p>
    <w:p w14:paraId="5574C983" w14:textId="77777777" w:rsidR="001D0537" w:rsidRPr="006642E5" w:rsidRDefault="001D0537" w:rsidP="006642E5">
      <w:pPr>
        <w:tabs>
          <w:tab w:val="left" w:pos="851"/>
        </w:tabs>
        <w:spacing w:line="276" w:lineRule="auto"/>
        <w:ind w:left="-142" w:firstLine="142"/>
        <w:rPr>
          <w:b/>
          <w:bCs/>
          <w:strike/>
          <w:sz w:val="22"/>
          <w:szCs w:val="22"/>
        </w:rPr>
      </w:pPr>
    </w:p>
    <w:p w14:paraId="7C6390E9" w14:textId="77777777" w:rsidR="001D0537" w:rsidRPr="006642E5" w:rsidRDefault="001D0537" w:rsidP="006642E5">
      <w:pPr>
        <w:tabs>
          <w:tab w:val="left" w:pos="851"/>
        </w:tabs>
        <w:spacing w:line="276" w:lineRule="auto"/>
        <w:ind w:left="-142" w:firstLine="142"/>
        <w:rPr>
          <w:b/>
          <w:bCs/>
          <w:strike/>
          <w:sz w:val="22"/>
          <w:szCs w:val="22"/>
        </w:rPr>
      </w:pPr>
    </w:p>
    <w:p w14:paraId="12BB312F" w14:textId="77777777" w:rsidR="001D0537" w:rsidRPr="006642E5" w:rsidRDefault="001D0537" w:rsidP="006642E5">
      <w:pPr>
        <w:tabs>
          <w:tab w:val="left" w:pos="851"/>
        </w:tabs>
        <w:spacing w:line="276" w:lineRule="auto"/>
        <w:ind w:left="-142" w:firstLine="142"/>
        <w:rPr>
          <w:b/>
          <w:bCs/>
          <w:strike/>
          <w:sz w:val="22"/>
          <w:szCs w:val="22"/>
        </w:rPr>
      </w:pPr>
    </w:p>
    <w:p w14:paraId="325A9957" w14:textId="77777777" w:rsidR="001D0537" w:rsidRPr="006642E5" w:rsidRDefault="001D0537" w:rsidP="006642E5">
      <w:pPr>
        <w:tabs>
          <w:tab w:val="left" w:pos="851"/>
        </w:tabs>
        <w:spacing w:line="276" w:lineRule="auto"/>
        <w:ind w:left="-142" w:firstLine="142"/>
        <w:rPr>
          <w:b/>
          <w:bCs/>
          <w:strike/>
          <w:sz w:val="22"/>
          <w:szCs w:val="22"/>
        </w:rPr>
      </w:pPr>
    </w:p>
    <w:p w14:paraId="58B95A19" w14:textId="77777777" w:rsidR="001D0537" w:rsidRPr="006642E5" w:rsidRDefault="001D0537" w:rsidP="006642E5">
      <w:pPr>
        <w:tabs>
          <w:tab w:val="left" w:pos="851"/>
        </w:tabs>
        <w:spacing w:line="276" w:lineRule="auto"/>
        <w:ind w:left="-142" w:firstLine="142"/>
        <w:rPr>
          <w:b/>
          <w:bCs/>
          <w:strike/>
          <w:sz w:val="22"/>
          <w:szCs w:val="22"/>
        </w:rPr>
      </w:pPr>
    </w:p>
    <w:p w14:paraId="59C25376" w14:textId="77777777" w:rsidR="001D0537" w:rsidRPr="006642E5" w:rsidRDefault="001D0537" w:rsidP="006642E5">
      <w:pPr>
        <w:spacing w:line="276" w:lineRule="auto"/>
        <w:jc w:val="both"/>
        <w:rPr>
          <w:i/>
          <w:iCs/>
          <w:sz w:val="22"/>
          <w:szCs w:val="22"/>
        </w:rPr>
      </w:pPr>
      <w:r w:rsidRPr="006642E5">
        <w:rPr>
          <w:i/>
          <w:iCs/>
          <w:sz w:val="22"/>
          <w:szCs w:val="22"/>
        </w:rPr>
        <w:t>W przypadku ofert Wykonawców wspólnie ubiegających się o udzielenie zamówienia niniejsze oświadczenie składane jest przez każdego z Wykonawców.</w:t>
      </w:r>
    </w:p>
    <w:p w14:paraId="0F08C2AB" w14:textId="77777777" w:rsidR="00AF07A5" w:rsidRPr="006642E5" w:rsidRDefault="00AF07A5" w:rsidP="006642E5">
      <w:pPr>
        <w:spacing w:line="276" w:lineRule="auto"/>
        <w:rPr>
          <w:b/>
          <w:sz w:val="22"/>
          <w:szCs w:val="22"/>
        </w:rPr>
      </w:pPr>
      <w:r w:rsidRPr="006642E5">
        <w:rPr>
          <w:b/>
          <w:sz w:val="22"/>
          <w:szCs w:val="22"/>
        </w:rPr>
        <w:br w:type="page"/>
      </w:r>
    </w:p>
    <w:p w14:paraId="5E20C3B4" w14:textId="77777777" w:rsidR="00C04CB0" w:rsidRPr="006642E5" w:rsidRDefault="00C04CB0" w:rsidP="006642E5">
      <w:pPr>
        <w:keepNext/>
        <w:tabs>
          <w:tab w:val="left" w:pos="720"/>
        </w:tabs>
        <w:snapToGrid w:val="0"/>
        <w:spacing w:line="276" w:lineRule="auto"/>
        <w:jc w:val="right"/>
        <w:outlineLvl w:val="1"/>
        <w:rPr>
          <w:b/>
          <w:sz w:val="22"/>
          <w:szCs w:val="22"/>
        </w:rPr>
      </w:pPr>
      <w:bookmarkStart w:id="87" w:name="_Toc231891883"/>
      <w:bookmarkEnd w:id="86"/>
      <w:r w:rsidRPr="006642E5">
        <w:rPr>
          <w:b/>
          <w:bCs/>
          <w:sz w:val="22"/>
          <w:szCs w:val="22"/>
        </w:rPr>
        <w:lastRenderedPageBreak/>
        <w:t xml:space="preserve">Załącznik nr </w:t>
      </w:r>
      <w:r w:rsidR="00F6678A">
        <w:rPr>
          <w:b/>
          <w:bCs/>
          <w:sz w:val="22"/>
          <w:szCs w:val="22"/>
        </w:rPr>
        <w:t>5</w:t>
      </w:r>
      <w:r w:rsidRPr="006642E5">
        <w:rPr>
          <w:b/>
          <w:bCs/>
          <w:sz w:val="22"/>
          <w:szCs w:val="22"/>
        </w:rPr>
        <w:t xml:space="preserve"> do </w:t>
      </w:r>
      <w:r w:rsidR="00B60CDC" w:rsidRPr="006642E5">
        <w:rPr>
          <w:b/>
          <w:bCs/>
          <w:sz w:val="22"/>
          <w:szCs w:val="22"/>
        </w:rPr>
        <w:t>SWZ</w:t>
      </w:r>
      <w:r w:rsidR="00B41BF7" w:rsidRPr="006642E5">
        <w:rPr>
          <w:b/>
          <w:bCs/>
          <w:sz w:val="22"/>
          <w:szCs w:val="22"/>
        </w:rPr>
        <w:t>. Oświadczenie producenta</w:t>
      </w:r>
      <w:r w:rsidR="004130B7" w:rsidRPr="006642E5">
        <w:rPr>
          <w:b/>
          <w:bCs/>
          <w:sz w:val="22"/>
          <w:szCs w:val="22"/>
        </w:rPr>
        <w:t>.</w:t>
      </w:r>
      <w:bookmarkEnd w:id="87"/>
    </w:p>
    <w:p w14:paraId="2A00C954" w14:textId="77777777" w:rsidR="00C04CB0" w:rsidRPr="006642E5" w:rsidRDefault="00C04CB0" w:rsidP="006642E5">
      <w:pPr>
        <w:pStyle w:val="Tekstpodstawowywcity"/>
        <w:tabs>
          <w:tab w:val="left" w:pos="851"/>
        </w:tabs>
        <w:spacing w:line="276" w:lineRule="auto"/>
        <w:ind w:left="0"/>
        <w:rPr>
          <w:rFonts w:ascii="Times New Roman" w:hAnsi="Times New Roman"/>
          <w:sz w:val="22"/>
          <w:szCs w:val="22"/>
        </w:rPr>
      </w:pPr>
    </w:p>
    <w:p w14:paraId="7B38556F" w14:textId="77777777" w:rsidR="00C04CB0" w:rsidRPr="006642E5" w:rsidRDefault="00C04CB0" w:rsidP="006642E5">
      <w:pPr>
        <w:spacing w:line="276" w:lineRule="auto"/>
        <w:ind w:left="4248"/>
        <w:jc w:val="right"/>
        <w:rPr>
          <w:sz w:val="22"/>
          <w:szCs w:val="22"/>
        </w:rPr>
      </w:pPr>
    </w:p>
    <w:p w14:paraId="3B326CD3" w14:textId="77777777" w:rsidR="00C04CB0" w:rsidRPr="006642E5" w:rsidRDefault="00C04CB0" w:rsidP="006642E5">
      <w:pPr>
        <w:spacing w:line="276" w:lineRule="auto"/>
        <w:jc w:val="both"/>
        <w:rPr>
          <w:i/>
          <w:sz w:val="22"/>
          <w:szCs w:val="22"/>
        </w:rPr>
      </w:pPr>
      <w:r w:rsidRPr="006642E5">
        <w:rPr>
          <w:i/>
          <w:sz w:val="22"/>
          <w:szCs w:val="22"/>
        </w:rPr>
        <w:t>Miejscowość: ___________________________________, dnia ______________________________</w:t>
      </w:r>
    </w:p>
    <w:p w14:paraId="1885AAE7" w14:textId="77777777" w:rsidR="00C04CB0" w:rsidRPr="006642E5" w:rsidRDefault="00C04CB0" w:rsidP="006642E5">
      <w:pPr>
        <w:spacing w:line="276" w:lineRule="auto"/>
        <w:jc w:val="both"/>
        <w:rPr>
          <w:sz w:val="22"/>
          <w:szCs w:val="22"/>
        </w:rPr>
      </w:pPr>
    </w:p>
    <w:p w14:paraId="5AFA27FF" w14:textId="77777777" w:rsidR="00C04CB0" w:rsidRPr="006642E5" w:rsidRDefault="00C04CB0" w:rsidP="006642E5">
      <w:pPr>
        <w:spacing w:line="276" w:lineRule="auto"/>
        <w:jc w:val="both"/>
        <w:rPr>
          <w:sz w:val="22"/>
          <w:szCs w:val="22"/>
        </w:rPr>
      </w:pPr>
      <w:r w:rsidRPr="006642E5">
        <w:rPr>
          <w:i/>
          <w:sz w:val="22"/>
          <w:szCs w:val="22"/>
        </w:rPr>
        <w:t>Nazwa podmiotu składającego oświadczenie:</w:t>
      </w:r>
      <w:r w:rsidRPr="006642E5">
        <w:rPr>
          <w:b/>
          <w:sz w:val="22"/>
          <w:szCs w:val="22"/>
        </w:rPr>
        <w:t xml:space="preserve"> </w:t>
      </w:r>
      <w:r w:rsidRPr="006642E5">
        <w:rPr>
          <w:sz w:val="22"/>
          <w:szCs w:val="22"/>
        </w:rPr>
        <w:t>_____________________________________________</w:t>
      </w:r>
    </w:p>
    <w:p w14:paraId="49DD57CC" w14:textId="77777777" w:rsidR="00C04CB0" w:rsidRPr="006642E5" w:rsidRDefault="00C04CB0" w:rsidP="006642E5">
      <w:pPr>
        <w:spacing w:line="276" w:lineRule="auto"/>
        <w:jc w:val="both"/>
        <w:rPr>
          <w:sz w:val="22"/>
          <w:szCs w:val="22"/>
        </w:rPr>
      </w:pPr>
    </w:p>
    <w:p w14:paraId="4B7E181B" w14:textId="77777777" w:rsidR="00C04CB0" w:rsidRPr="006642E5" w:rsidRDefault="00C04CB0" w:rsidP="006642E5">
      <w:pPr>
        <w:spacing w:line="276" w:lineRule="auto"/>
        <w:jc w:val="both"/>
        <w:rPr>
          <w:sz w:val="22"/>
          <w:szCs w:val="22"/>
        </w:rPr>
      </w:pPr>
      <w:r w:rsidRPr="006642E5">
        <w:rPr>
          <w:i/>
          <w:sz w:val="22"/>
          <w:szCs w:val="22"/>
        </w:rPr>
        <w:t>Adres siedziby:</w:t>
      </w:r>
      <w:r w:rsidRPr="006642E5">
        <w:rPr>
          <w:sz w:val="22"/>
          <w:szCs w:val="22"/>
        </w:rPr>
        <w:t xml:space="preserve"> _____________________________________________________________________</w:t>
      </w:r>
    </w:p>
    <w:p w14:paraId="3F6FAC55" w14:textId="77777777" w:rsidR="00C04CB0" w:rsidRPr="006642E5" w:rsidRDefault="00C04CB0" w:rsidP="006642E5">
      <w:pPr>
        <w:spacing w:line="276" w:lineRule="auto"/>
        <w:jc w:val="both"/>
        <w:rPr>
          <w:sz w:val="22"/>
          <w:szCs w:val="22"/>
        </w:rPr>
      </w:pPr>
    </w:p>
    <w:p w14:paraId="3A3321A1" w14:textId="77777777" w:rsidR="00C04CB0" w:rsidRPr="006642E5" w:rsidRDefault="00C04CB0" w:rsidP="006642E5">
      <w:pPr>
        <w:spacing w:line="276" w:lineRule="auto"/>
        <w:ind w:left="1417" w:firstLine="1"/>
        <w:jc w:val="both"/>
        <w:rPr>
          <w:sz w:val="22"/>
          <w:szCs w:val="22"/>
        </w:rPr>
      </w:pPr>
      <w:r w:rsidRPr="006642E5">
        <w:rPr>
          <w:sz w:val="22"/>
          <w:szCs w:val="22"/>
        </w:rPr>
        <w:t>_____________________________________________________________________</w:t>
      </w:r>
    </w:p>
    <w:p w14:paraId="569DF4C7" w14:textId="77777777" w:rsidR="00C04CB0" w:rsidRPr="006642E5" w:rsidRDefault="00C04CB0" w:rsidP="006642E5">
      <w:pPr>
        <w:spacing w:line="276" w:lineRule="auto"/>
        <w:jc w:val="both"/>
        <w:rPr>
          <w:sz w:val="22"/>
          <w:szCs w:val="22"/>
        </w:rPr>
      </w:pPr>
    </w:p>
    <w:p w14:paraId="04C46797" w14:textId="77777777" w:rsidR="00C04CB0" w:rsidRPr="006642E5" w:rsidRDefault="00C04CB0" w:rsidP="006642E5">
      <w:pPr>
        <w:spacing w:line="276" w:lineRule="auto"/>
        <w:jc w:val="both"/>
        <w:rPr>
          <w:sz w:val="22"/>
          <w:szCs w:val="22"/>
        </w:rPr>
      </w:pPr>
    </w:p>
    <w:p w14:paraId="7DC6B18A" w14:textId="77777777" w:rsidR="00C04CB0" w:rsidRPr="006642E5" w:rsidRDefault="00C04CB0" w:rsidP="006642E5">
      <w:pPr>
        <w:spacing w:line="276" w:lineRule="auto"/>
        <w:jc w:val="center"/>
        <w:rPr>
          <w:b/>
          <w:sz w:val="22"/>
          <w:szCs w:val="22"/>
        </w:rPr>
      </w:pPr>
      <w:r w:rsidRPr="006642E5">
        <w:rPr>
          <w:b/>
          <w:sz w:val="22"/>
          <w:szCs w:val="22"/>
        </w:rPr>
        <w:t>OŚWIADCZENIE PRODUCENTA</w:t>
      </w:r>
      <w:r w:rsidR="00744332" w:rsidRPr="006642E5">
        <w:rPr>
          <w:b/>
          <w:sz w:val="22"/>
          <w:szCs w:val="22"/>
        </w:rPr>
        <w:t xml:space="preserve"> </w:t>
      </w:r>
      <w:r w:rsidRPr="006642E5">
        <w:rPr>
          <w:b/>
          <w:sz w:val="22"/>
          <w:szCs w:val="22"/>
        </w:rPr>
        <w:t>MASZYNY/URZĄDZENIA</w:t>
      </w:r>
      <w:r w:rsidR="00F726E5" w:rsidRPr="006642E5">
        <w:rPr>
          <w:b/>
          <w:sz w:val="22"/>
          <w:szCs w:val="22"/>
        </w:rPr>
        <w:t xml:space="preserve"> </w:t>
      </w:r>
      <w:r w:rsidR="00F726E5" w:rsidRPr="006642E5">
        <w:rPr>
          <w:i/>
          <w:color w:val="FF0000"/>
          <w:sz w:val="22"/>
          <w:szCs w:val="22"/>
        </w:rPr>
        <w:t>(jeżeli dotyczy)</w:t>
      </w:r>
    </w:p>
    <w:p w14:paraId="4A960959" w14:textId="77777777" w:rsidR="00C04CB0" w:rsidRPr="006642E5" w:rsidRDefault="00C04CB0" w:rsidP="006642E5">
      <w:pPr>
        <w:spacing w:line="276" w:lineRule="auto"/>
        <w:jc w:val="both"/>
        <w:rPr>
          <w:sz w:val="22"/>
          <w:szCs w:val="22"/>
        </w:rPr>
      </w:pPr>
    </w:p>
    <w:p w14:paraId="78F16BE0" w14:textId="77777777" w:rsidR="00C04CB0" w:rsidRPr="006642E5" w:rsidRDefault="00C04CB0" w:rsidP="006642E5">
      <w:pPr>
        <w:spacing w:line="276" w:lineRule="auto"/>
        <w:jc w:val="both"/>
        <w:rPr>
          <w:i/>
          <w:iCs/>
          <w:sz w:val="22"/>
          <w:szCs w:val="22"/>
        </w:rPr>
      </w:pPr>
    </w:p>
    <w:p w14:paraId="60C47AB1" w14:textId="77777777" w:rsidR="00C04CB0" w:rsidRPr="006642E5" w:rsidRDefault="00C04CB0" w:rsidP="006642E5">
      <w:pPr>
        <w:spacing w:line="276" w:lineRule="auto"/>
        <w:jc w:val="both"/>
        <w:rPr>
          <w:i/>
          <w:iCs/>
          <w:sz w:val="22"/>
          <w:szCs w:val="22"/>
        </w:rPr>
      </w:pPr>
    </w:p>
    <w:p w14:paraId="6CA3BE20" w14:textId="77777777" w:rsidR="00C04CB0" w:rsidRPr="006642E5" w:rsidRDefault="00C04CB0" w:rsidP="006642E5">
      <w:pPr>
        <w:spacing w:line="276" w:lineRule="auto"/>
        <w:jc w:val="both"/>
        <w:rPr>
          <w:sz w:val="22"/>
          <w:szCs w:val="22"/>
        </w:rPr>
      </w:pPr>
      <w:r w:rsidRPr="006642E5">
        <w:rPr>
          <w:i/>
          <w:iCs/>
          <w:sz w:val="22"/>
          <w:szCs w:val="22"/>
        </w:rPr>
        <w:t>Dotyczy:</w:t>
      </w:r>
      <w:r w:rsidRPr="006642E5">
        <w:rPr>
          <w:sz w:val="22"/>
          <w:szCs w:val="22"/>
        </w:rPr>
        <w:t xml:space="preserve"> __________________________________________________________________________</w:t>
      </w:r>
    </w:p>
    <w:p w14:paraId="60C1CC0E" w14:textId="77777777" w:rsidR="00C04CB0" w:rsidRPr="006642E5" w:rsidRDefault="00C04CB0" w:rsidP="006642E5">
      <w:pPr>
        <w:spacing w:line="276" w:lineRule="auto"/>
        <w:rPr>
          <w:i/>
          <w:iCs/>
          <w:color w:val="FF0000"/>
          <w:sz w:val="22"/>
          <w:szCs w:val="22"/>
        </w:rPr>
      </w:pPr>
      <w:r w:rsidRPr="006642E5">
        <w:rPr>
          <w:i/>
          <w:iCs/>
          <w:color w:val="FF0000"/>
          <w:sz w:val="22"/>
          <w:szCs w:val="22"/>
        </w:rPr>
        <w:t xml:space="preserve">                                                                                                     (podać nazwę postępowania)</w:t>
      </w:r>
    </w:p>
    <w:p w14:paraId="05BE2DCD" w14:textId="77777777" w:rsidR="00C04CB0" w:rsidRPr="006642E5" w:rsidRDefault="00C04CB0" w:rsidP="006642E5">
      <w:pPr>
        <w:spacing w:line="276" w:lineRule="auto"/>
        <w:jc w:val="both"/>
        <w:rPr>
          <w:sz w:val="22"/>
          <w:szCs w:val="22"/>
        </w:rPr>
      </w:pPr>
    </w:p>
    <w:p w14:paraId="6BEFB67C" w14:textId="77777777" w:rsidR="00C04CB0" w:rsidRPr="006642E5" w:rsidRDefault="00C04CB0" w:rsidP="006642E5">
      <w:pPr>
        <w:spacing w:line="276" w:lineRule="auto"/>
        <w:jc w:val="both"/>
        <w:rPr>
          <w:sz w:val="22"/>
          <w:szCs w:val="22"/>
        </w:rPr>
      </w:pPr>
      <w:r w:rsidRPr="006642E5">
        <w:rPr>
          <w:sz w:val="22"/>
          <w:szCs w:val="22"/>
        </w:rPr>
        <w:t>______________________________________________ nr sprawy: __________________________</w:t>
      </w:r>
    </w:p>
    <w:p w14:paraId="6638A8E8" w14:textId="77777777" w:rsidR="00C04CB0" w:rsidRPr="006642E5" w:rsidRDefault="00C04CB0" w:rsidP="006642E5">
      <w:pPr>
        <w:spacing w:line="276" w:lineRule="auto"/>
        <w:jc w:val="both"/>
        <w:rPr>
          <w:sz w:val="22"/>
          <w:szCs w:val="22"/>
        </w:rPr>
      </w:pPr>
    </w:p>
    <w:p w14:paraId="26B4C1D8" w14:textId="77777777" w:rsidR="00C04CB0" w:rsidRPr="006642E5" w:rsidRDefault="00C04CB0" w:rsidP="006642E5">
      <w:pPr>
        <w:spacing w:line="276" w:lineRule="auto"/>
        <w:jc w:val="both"/>
        <w:rPr>
          <w:sz w:val="22"/>
          <w:szCs w:val="22"/>
        </w:rPr>
      </w:pPr>
    </w:p>
    <w:p w14:paraId="7F7D5514" w14:textId="77777777" w:rsidR="00C04CB0" w:rsidRPr="006642E5" w:rsidRDefault="00C04CB0" w:rsidP="006642E5">
      <w:pPr>
        <w:spacing w:line="276" w:lineRule="auto"/>
        <w:jc w:val="both"/>
        <w:rPr>
          <w:sz w:val="22"/>
          <w:szCs w:val="22"/>
        </w:rPr>
      </w:pPr>
    </w:p>
    <w:p w14:paraId="0635E9C3" w14:textId="77777777" w:rsidR="00C04CB0" w:rsidRPr="006642E5" w:rsidRDefault="00C04CB0" w:rsidP="006642E5">
      <w:pPr>
        <w:spacing w:line="276" w:lineRule="auto"/>
        <w:jc w:val="both"/>
        <w:rPr>
          <w:sz w:val="22"/>
          <w:szCs w:val="22"/>
        </w:rPr>
      </w:pPr>
    </w:p>
    <w:p w14:paraId="5D559D4D" w14:textId="77777777" w:rsidR="00C04CB0" w:rsidRPr="006642E5" w:rsidRDefault="00C04CB0" w:rsidP="006642E5">
      <w:pPr>
        <w:suppressAutoHyphens/>
        <w:spacing w:line="276" w:lineRule="auto"/>
        <w:jc w:val="both"/>
        <w:rPr>
          <w:sz w:val="22"/>
          <w:szCs w:val="22"/>
        </w:rPr>
      </w:pPr>
      <w:r w:rsidRPr="006642E5">
        <w:rPr>
          <w:sz w:val="22"/>
          <w:szCs w:val="22"/>
        </w:rPr>
        <w:t>Oświadczamy, że jesteśmy producentem tj. podmiotem uprawnionym w rozumieniu ustawy</w:t>
      </w:r>
      <w:r w:rsidRPr="006642E5">
        <w:rPr>
          <w:i/>
          <w:sz w:val="22"/>
          <w:szCs w:val="22"/>
        </w:rPr>
        <w:t xml:space="preserve"> Prawo Geologiczne i Górnicze </w:t>
      </w:r>
      <w:r w:rsidRPr="006642E5">
        <w:rPr>
          <w:iCs/>
          <w:sz w:val="22"/>
          <w:szCs w:val="22"/>
        </w:rPr>
        <w:t>wraz z rozporządzeniami z niej wynikającymi</w:t>
      </w:r>
      <w:r w:rsidRPr="006642E5">
        <w:rPr>
          <w:sz w:val="22"/>
          <w:szCs w:val="22"/>
        </w:rPr>
        <w:t xml:space="preserve"> do wykonywania remontów maszyn/ urządzeń/ podzespołów, których przedmiot zamówienia dotyczy</w:t>
      </w:r>
      <w:bookmarkStart w:id="88" w:name="_Hlk156547757"/>
      <w:r w:rsidRPr="006642E5">
        <w:rPr>
          <w:sz w:val="22"/>
          <w:szCs w:val="22"/>
        </w:rPr>
        <w:t>, w tym w szczególności do dokonywania oceny zgodności z dokumentacją techniczną dla typu urządzenia objętego postępowaniem</w:t>
      </w:r>
      <w:r w:rsidR="00C85ECF" w:rsidRPr="006642E5">
        <w:rPr>
          <w:sz w:val="22"/>
          <w:szCs w:val="22"/>
        </w:rPr>
        <w:t>.</w:t>
      </w:r>
    </w:p>
    <w:bookmarkEnd w:id="88"/>
    <w:p w14:paraId="38808D68" w14:textId="77777777" w:rsidR="00C04CB0" w:rsidRPr="006642E5" w:rsidRDefault="00C04CB0" w:rsidP="006642E5">
      <w:pPr>
        <w:spacing w:line="276" w:lineRule="auto"/>
        <w:jc w:val="both"/>
        <w:rPr>
          <w:sz w:val="22"/>
          <w:szCs w:val="22"/>
        </w:rPr>
      </w:pPr>
    </w:p>
    <w:p w14:paraId="36BDA0FA" w14:textId="77777777" w:rsidR="00C04CB0" w:rsidRPr="006642E5" w:rsidRDefault="00C04CB0" w:rsidP="006642E5">
      <w:pPr>
        <w:spacing w:line="276" w:lineRule="auto"/>
        <w:rPr>
          <w:sz w:val="22"/>
          <w:szCs w:val="22"/>
        </w:rPr>
      </w:pPr>
    </w:p>
    <w:p w14:paraId="23D57AA0" w14:textId="77777777" w:rsidR="00C04CB0" w:rsidRPr="006642E5" w:rsidRDefault="00C04CB0" w:rsidP="006642E5">
      <w:pPr>
        <w:spacing w:line="276" w:lineRule="auto"/>
        <w:jc w:val="both"/>
        <w:rPr>
          <w:sz w:val="22"/>
          <w:szCs w:val="22"/>
        </w:rPr>
      </w:pPr>
    </w:p>
    <w:p w14:paraId="4FCE23DE" w14:textId="77777777" w:rsidR="00C04CB0" w:rsidRPr="006642E5" w:rsidRDefault="00C04CB0" w:rsidP="006642E5">
      <w:pPr>
        <w:spacing w:line="276" w:lineRule="auto"/>
        <w:rPr>
          <w:color w:val="FF0000"/>
          <w:sz w:val="22"/>
          <w:szCs w:val="22"/>
        </w:rPr>
      </w:pPr>
    </w:p>
    <w:p w14:paraId="3242CA06" w14:textId="77777777" w:rsidR="00C04CB0" w:rsidRPr="006642E5" w:rsidRDefault="00C04CB0" w:rsidP="006642E5">
      <w:pPr>
        <w:spacing w:line="276" w:lineRule="auto"/>
        <w:jc w:val="both"/>
        <w:rPr>
          <w:b/>
          <w:color w:val="FF0000"/>
          <w:sz w:val="22"/>
          <w:szCs w:val="22"/>
        </w:rPr>
      </w:pPr>
    </w:p>
    <w:p w14:paraId="474D21DE" w14:textId="77777777" w:rsidR="00C04CB0" w:rsidRPr="006642E5" w:rsidRDefault="00C04CB0" w:rsidP="006642E5">
      <w:pPr>
        <w:spacing w:line="276" w:lineRule="auto"/>
        <w:jc w:val="both"/>
        <w:rPr>
          <w:color w:val="FF0000"/>
          <w:sz w:val="22"/>
          <w:szCs w:val="22"/>
        </w:rPr>
      </w:pPr>
    </w:p>
    <w:p w14:paraId="75192BBE" w14:textId="77777777" w:rsidR="00C04CB0" w:rsidRPr="006642E5" w:rsidRDefault="00C04CB0" w:rsidP="006642E5">
      <w:pPr>
        <w:spacing w:line="276" w:lineRule="auto"/>
        <w:jc w:val="both"/>
        <w:rPr>
          <w:color w:val="FF0000"/>
          <w:sz w:val="22"/>
          <w:szCs w:val="22"/>
        </w:rPr>
      </w:pPr>
    </w:p>
    <w:p w14:paraId="61B02004" w14:textId="77777777" w:rsidR="00C04CB0" w:rsidRPr="006642E5" w:rsidRDefault="00C04CB0" w:rsidP="006642E5">
      <w:pPr>
        <w:spacing w:line="276" w:lineRule="auto"/>
        <w:jc w:val="both"/>
        <w:rPr>
          <w:color w:val="FF0000"/>
          <w:sz w:val="22"/>
          <w:szCs w:val="22"/>
        </w:rPr>
      </w:pPr>
    </w:p>
    <w:p w14:paraId="3CC92D5E" w14:textId="77777777" w:rsidR="00C04CB0" w:rsidRPr="006642E5" w:rsidRDefault="00C04CB0" w:rsidP="006642E5">
      <w:pPr>
        <w:spacing w:line="276" w:lineRule="auto"/>
        <w:ind w:left="4248"/>
        <w:jc w:val="both"/>
        <w:rPr>
          <w:color w:val="FF0000"/>
          <w:sz w:val="22"/>
          <w:szCs w:val="22"/>
        </w:rPr>
      </w:pPr>
    </w:p>
    <w:p w14:paraId="0CDE48EA" w14:textId="77777777" w:rsidR="00C04CB0" w:rsidRPr="006642E5" w:rsidRDefault="00C04CB0" w:rsidP="006642E5">
      <w:pPr>
        <w:spacing w:line="276" w:lineRule="auto"/>
        <w:rPr>
          <w:b/>
          <w:sz w:val="22"/>
          <w:szCs w:val="22"/>
        </w:rPr>
      </w:pPr>
      <w:r w:rsidRPr="006642E5">
        <w:rPr>
          <w:b/>
          <w:sz w:val="22"/>
          <w:szCs w:val="22"/>
        </w:rPr>
        <w:br w:type="page"/>
      </w:r>
    </w:p>
    <w:p w14:paraId="46A003B6" w14:textId="77777777" w:rsidR="00A11114" w:rsidRPr="006642E5" w:rsidRDefault="00A11114" w:rsidP="006642E5">
      <w:pPr>
        <w:keepNext/>
        <w:tabs>
          <w:tab w:val="left" w:pos="720"/>
        </w:tabs>
        <w:snapToGrid w:val="0"/>
        <w:spacing w:line="276" w:lineRule="auto"/>
        <w:jc w:val="right"/>
        <w:outlineLvl w:val="1"/>
        <w:rPr>
          <w:b/>
          <w:bCs/>
          <w:sz w:val="22"/>
          <w:szCs w:val="22"/>
        </w:rPr>
      </w:pPr>
      <w:bookmarkStart w:id="89" w:name="_Toc231891884"/>
      <w:bookmarkStart w:id="90" w:name="_Hlk159238830"/>
      <w:r w:rsidRPr="006642E5">
        <w:rPr>
          <w:b/>
          <w:bCs/>
          <w:sz w:val="22"/>
          <w:szCs w:val="22"/>
        </w:rPr>
        <w:lastRenderedPageBreak/>
        <w:t xml:space="preserve">Załącznik nr </w:t>
      </w:r>
      <w:r w:rsidR="00F6678A">
        <w:rPr>
          <w:b/>
          <w:bCs/>
          <w:sz w:val="22"/>
          <w:szCs w:val="22"/>
        </w:rPr>
        <w:t>6</w:t>
      </w:r>
      <w:r w:rsidRPr="006642E5">
        <w:rPr>
          <w:b/>
          <w:bCs/>
          <w:sz w:val="22"/>
          <w:szCs w:val="22"/>
        </w:rPr>
        <w:t xml:space="preserve"> do SWZ. Informacja o podwykonawcach.</w:t>
      </w:r>
      <w:bookmarkEnd w:id="89"/>
    </w:p>
    <w:p w14:paraId="03BB3AA2" w14:textId="77777777" w:rsidR="00A11114" w:rsidRPr="006642E5" w:rsidRDefault="00A11114" w:rsidP="006642E5">
      <w:pPr>
        <w:tabs>
          <w:tab w:val="left" w:pos="851"/>
        </w:tabs>
        <w:spacing w:line="276" w:lineRule="auto"/>
        <w:rPr>
          <w:b/>
          <w:bCs/>
          <w:i/>
          <w:strike/>
          <w:sz w:val="22"/>
          <w:szCs w:val="22"/>
        </w:rPr>
      </w:pPr>
    </w:p>
    <w:p w14:paraId="40C50057" w14:textId="77777777" w:rsidR="00A11114" w:rsidRPr="006642E5" w:rsidRDefault="00A11114" w:rsidP="006642E5">
      <w:pPr>
        <w:spacing w:line="276" w:lineRule="auto"/>
        <w:ind w:left="1440"/>
        <w:jc w:val="both"/>
        <w:rPr>
          <w:sz w:val="22"/>
          <w:szCs w:val="22"/>
          <w:highlight w:val="darkGray"/>
        </w:rPr>
      </w:pPr>
    </w:p>
    <w:p w14:paraId="60AAD8E1" w14:textId="77777777" w:rsidR="00E220E1" w:rsidRPr="006642E5" w:rsidRDefault="00E220E1" w:rsidP="006642E5">
      <w:pPr>
        <w:spacing w:line="276" w:lineRule="auto"/>
        <w:ind w:left="1440"/>
        <w:jc w:val="both"/>
        <w:rPr>
          <w:sz w:val="22"/>
          <w:szCs w:val="22"/>
          <w:highlight w:val="darkGray"/>
        </w:rPr>
      </w:pPr>
    </w:p>
    <w:p w14:paraId="154F1053" w14:textId="77777777" w:rsidR="00E220E1" w:rsidRPr="006642E5" w:rsidRDefault="00E220E1" w:rsidP="006642E5">
      <w:pPr>
        <w:spacing w:line="276" w:lineRule="auto"/>
        <w:ind w:left="1440"/>
        <w:jc w:val="both"/>
        <w:rPr>
          <w:sz w:val="22"/>
          <w:szCs w:val="22"/>
          <w:highlight w:val="darkGray"/>
        </w:rPr>
      </w:pPr>
    </w:p>
    <w:p w14:paraId="1531F8CD" w14:textId="77777777" w:rsidR="00A11114" w:rsidRPr="006642E5" w:rsidRDefault="00A11114" w:rsidP="006642E5">
      <w:pPr>
        <w:tabs>
          <w:tab w:val="left" w:pos="720"/>
        </w:tabs>
        <w:spacing w:line="276" w:lineRule="auto"/>
        <w:ind w:left="360" w:firstLine="180"/>
        <w:jc w:val="center"/>
        <w:rPr>
          <w:b/>
          <w:sz w:val="22"/>
          <w:szCs w:val="22"/>
        </w:rPr>
      </w:pPr>
      <w:r w:rsidRPr="006642E5">
        <w:rPr>
          <w:b/>
          <w:sz w:val="22"/>
          <w:szCs w:val="22"/>
        </w:rPr>
        <w:t xml:space="preserve">INFORMACJA O PODWYKONAWCACH </w:t>
      </w:r>
    </w:p>
    <w:p w14:paraId="3922903D" w14:textId="77777777" w:rsidR="00A11114" w:rsidRPr="006642E5" w:rsidRDefault="00A11114" w:rsidP="006642E5">
      <w:pPr>
        <w:tabs>
          <w:tab w:val="left" w:pos="720"/>
        </w:tabs>
        <w:spacing w:line="276" w:lineRule="auto"/>
        <w:rPr>
          <w:b/>
          <w:sz w:val="22"/>
          <w:szCs w:val="22"/>
        </w:rPr>
      </w:pPr>
    </w:p>
    <w:p w14:paraId="7E043DBC" w14:textId="77777777" w:rsidR="00A11114" w:rsidRPr="006642E5" w:rsidRDefault="00A11114" w:rsidP="006642E5">
      <w:pPr>
        <w:tabs>
          <w:tab w:val="left" w:pos="720"/>
        </w:tabs>
        <w:spacing w:line="276" w:lineRule="auto"/>
        <w:ind w:left="360" w:firstLine="180"/>
        <w:jc w:val="right"/>
        <w:rPr>
          <w:b/>
          <w:sz w:val="22"/>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2848"/>
        <w:gridCol w:w="6639"/>
      </w:tblGrid>
      <w:tr w:rsidR="00A11114" w:rsidRPr="006642E5" w14:paraId="2785A579" w14:textId="77777777" w:rsidTr="006642E5">
        <w:trPr>
          <w:trHeight w:val="806"/>
        </w:trPr>
        <w:tc>
          <w:tcPr>
            <w:tcW w:w="1501" w:type="pct"/>
            <w:vAlign w:val="center"/>
          </w:tcPr>
          <w:p w14:paraId="03C163BD" w14:textId="77777777" w:rsidR="00A11114" w:rsidRPr="006642E5" w:rsidRDefault="00A11114" w:rsidP="006642E5">
            <w:pPr>
              <w:snapToGrid w:val="0"/>
              <w:spacing w:line="276" w:lineRule="auto"/>
              <w:jc w:val="center"/>
              <w:rPr>
                <w:b/>
                <w:sz w:val="22"/>
                <w:szCs w:val="22"/>
              </w:rPr>
            </w:pPr>
            <w:r w:rsidRPr="006642E5">
              <w:rPr>
                <w:b/>
                <w:sz w:val="22"/>
                <w:szCs w:val="22"/>
              </w:rPr>
              <w:t>Nazwa i adres Podwykonawcy</w:t>
            </w:r>
          </w:p>
        </w:tc>
        <w:tc>
          <w:tcPr>
            <w:tcW w:w="3499" w:type="pct"/>
            <w:vAlign w:val="center"/>
          </w:tcPr>
          <w:p w14:paraId="2D1C08AD" w14:textId="77777777" w:rsidR="00A11114" w:rsidRPr="006642E5" w:rsidRDefault="00A11114" w:rsidP="006642E5">
            <w:pPr>
              <w:snapToGrid w:val="0"/>
              <w:spacing w:line="276" w:lineRule="auto"/>
              <w:jc w:val="center"/>
              <w:rPr>
                <w:b/>
                <w:sz w:val="22"/>
                <w:szCs w:val="22"/>
              </w:rPr>
            </w:pPr>
            <w:r w:rsidRPr="006642E5">
              <w:rPr>
                <w:b/>
                <w:sz w:val="22"/>
                <w:szCs w:val="22"/>
              </w:rPr>
              <w:t>Część zamówienia, którą Wykonawca zamierza powierzyć Podwykonawcy</w:t>
            </w:r>
          </w:p>
        </w:tc>
      </w:tr>
      <w:tr w:rsidR="00A11114" w:rsidRPr="006642E5" w14:paraId="31A89C19" w14:textId="77777777" w:rsidTr="006642E5">
        <w:trPr>
          <w:trHeight w:val="335"/>
        </w:trPr>
        <w:tc>
          <w:tcPr>
            <w:tcW w:w="1501" w:type="pct"/>
          </w:tcPr>
          <w:p w14:paraId="4D29D784" w14:textId="77777777" w:rsidR="00A11114" w:rsidRPr="006642E5" w:rsidRDefault="00A11114" w:rsidP="006642E5">
            <w:pPr>
              <w:tabs>
                <w:tab w:val="left" w:pos="720"/>
              </w:tabs>
              <w:snapToGrid w:val="0"/>
              <w:spacing w:line="276" w:lineRule="auto"/>
              <w:jc w:val="center"/>
              <w:rPr>
                <w:b/>
                <w:i/>
                <w:sz w:val="22"/>
                <w:szCs w:val="22"/>
              </w:rPr>
            </w:pPr>
            <w:r w:rsidRPr="006642E5">
              <w:rPr>
                <w:b/>
                <w:i/>
                <w:sz w:val="22"/>
                <w:szCs w:val="22"/>
              </w:rPr>
              <w:t>1</w:t>
            </w:r>
          </w:p>
        </w:tc>
        <w:tc>
          <w:tcPr>
            <w:tcW w:w="3499" w:type="pct"/>
          </w:tcPr>
          <w:p w14:paraId="593DC482" w14:textId="77777777" w:rsidR="00A11114" w:rsidRPr="006642E5" w:rsidRDefault="00A11114" w:rsidP="006642E5">
            <w:pPr>
              <w:tabs>
                <w:tab w:val="left" w:pos="720"/>
              </w:tabs>
              <w:snapToGrid w:val="0"/>
              <w:spacing w:line="276" w:lineRule="auto"/>
              <w:jc w:val="center"/>
              <w:rPr>
                <w:b/>
                <w:i/>
                <w:sz w:val="22"/>
                <w:szCs w:val="22"/>
              </w:rPr>
            </w:pPr>
            <w:r w:rsidRPr="006642E5">
              <w:rPr>
                <w:b/>
                <w:i/>
                <w:sz w:val="22"/>
                <w:szCs w:val="22"/>
              </w:rPr>
              <w:t>2</w:t>
            </w:r>
          </w:p>
        </w:tc>
      </w:tr>
      <w:tr w:rsidR="00A11114" w:rsidRPr="006642E5" w14:paraId="0447C470" w14:textId="77777777" w:rsidTr="006642E5">
        <w:trPr>
          <w:trHeight w:val="824"/>
        </w:trPr>
        <w:tc>
          <w:tcPr>
            <w:tcW w:w="1501" w:type="pct"/>
          </w:tcPr>
          <w:p w14:paraId="2C794200" w14:textId="77777777" w:rsidR="00A11114" w:rsidRPr="006642E5" w:rsidRDefault="00A11114" w:rsidP="006642E5">
            <w:pPr>
              <w:tabs>
                <w:tab w:val="left" w:pos="720"/>
              </w:tabs>
              <w:snapToGrid w:val="0"/>
              <w:spacing w:line="276" w:lineRule="auto"/>
              <w:rPr>
                <w:b/>
                <w:sz w:val="22"/>
                <w:szCs w:val="22"/>
              </w:rPr>
            </w:pPr>
          </w:p>
        </w:tc>
        <w:tc>
          <w:tcPr>
            <w:tcW w:w="3499" w:type="pct"/>
          </w:tcPr>
          <w:p w14:paraId="42E5C873" w14:textId="77777777" w:rsidR="00A11114" w:rsidRPr="006642E5" w:rsidRDefault="00A11114" w:rsidP="006642E5">
            <w:pPr>
              <w:tabs>
                <w:tab w:val="left" w:pos="720"/>
              </w:tabs>
              <w:snapToGrid w:val="0"/>
              <w:spacing w:line="276" w:lineRule="auto"/>
              <w:rPr>
                <w:b/>
                <w:sz w:val="22"/>
                <w:szCs w:val="22"/>
              </w:rPr>
            </w:pPr>
          </w:p>
        </w:tc>
      </w:tr>
      <w:tr w:rsidR="00A11114" w:rsidRPr="006642E5" w14:paraId="5511E223" w14:textId="77777777" w:rsidTr="006642E5">
        <w:trPr>
          <w:trHeight w:val="824"/>
        </w:trPr>
        <w:tc>
          <w:tcPr>
            <w:tcW w:w="1501" w:type="pct"/>
          </w:tcPr>
          <w:p w14:paraId="5047BC4D" w14:textId="77777777" w:rsidR="00A11114" w:rsidRPr="006642E5" w:rsidRDefault="00A11114" w:rsidP="006642E5">
            <w:pPr>
              <w:tabs>
                <w:tab w:val="left" w:pos="720"/>
              </w:tabs>
              <w:snapToGrid w:val="0"/>
              <w:spacing w:line="276" w:lineRule="auto"/>
              <w:rPr>
                <w:b/>
                <w:sz w:val="22"/>
                <w:szCs w:val="22"/>
              </w:rPr>
            </w:pPr>
          </w:p>
        </w:tc>
        <w:tc>
          <w:tcPr>
            <w:tcW w:w="3499" w:type="pct"/>
          </w:tcPr>
          <w:p w14:paraId="6B0FB7FA" w14:textId="77777777" w:rsidR="00A11114" w:rsidRPr="006642E5" w:rsidRDefault="00A11114" w:rsidP="006642E5">
            <w:pPr>
              <w:tabs>
                <w:tab w:val="left" w:pos="720"/>
              </w:tabs>
              <w:snapToGrid w:val="0"/>
              <w:spacing w:line="276" w:lineRule="auto"/>
              <w:rPr>
                <w:b/>
                <w:sz w:val="22"/>
                <w:szCs w:val="22"/>
              </w:rPr>
            </w:pPr>
          </w:p>
        </w:tc>
      </w:tr>
      <w:tr w:rsidR="00A11114" w:rsidRPr="006642E5" w14:paraId="7AA1A49E" w14:textId="77777777" w:rsidTr="006642E5">
        <w:trPr>
          <w:trHeight w:val="824"/>
        </w:trPr>
        <w:tc>
          <w:tcPr>
            <w:tcW w:w="1501" w:type="pct"/>
          </w:tcPr>
          <w:p w14:paraId="2A1D3D58" w14:textId="77777777" w:rsidR="00A11114" w:rsidRPr="006642E5" w:rsidRDefault="00A11114" w:rsidP="006642E5">
            <w:pPr>
              <w:tabs>
                <w:tab w:val="left" w:pos="720"/>
              </w:tabs>
              <w:snapToGrid w:val="0"/>
              <w:spacing w:line="276" w:lineRule="auto"/>
              <w:rPr>
                <w:b/>
                <w:sz w:val="22"/>
                <w:szCs w:val="22"/>
              </w:rPr>
            </w:pPr>
          </w:p>
        </w:tc>
        <w:tc>
          <w:tcPr>
            <w:tcW w:w="3499" w:type="pct"/>
          </w:tcPr>
          <w:p w14:paraId="3EC730A3" w14:textId="77777777" w:rsidR="00A11114" w:rsidRPr="006642E5" w:rsidRDefault="00A11114" w:rsidP="006642E5">
            <w:pPr>
              <w:tabs>
                <w:tab w:val="left" w:pos="720"/>
              </w:tabs>
              <w:snapToGrid w:val="0"/>
              <w:spacing w:line="276" w:lineRule="auto"/>
              <w:rPr>
                <w:b/>
                <w:sz w:val="22"/>
                <w:szCs w:val="22"/>
              </w:rPr>
            </w:pPr>
          </w:p>
        </w:tc>
      </w:tr>
    </w:tbl>
    <w:p w14:paraId="26354593" w14:textId="77777777" w:rsidR="00A11114" w:rsidRPr="006642E5" w:rsidRDefault="00A11114" w:rsidP="006642E5">
      <w:pPr>
        <w:tabs>
          <w:tab w:val="left" w:pos="720"/>
        </w:tabs>
        <w:spacing w:line="276" w:lineRule="auto"/>
        <w:ind w:left="360" w:firstLine="180"/>
        <w:rPr>
          <w:b/>
          <w:sz w:val="22"/>
          <w:szCs w:val="22"/>
        </w:rPr>
      </w:pPr>
    </w:p>
    <w:p w14:paraId="64BADBC3" w14:textId="77777777" w:rsidR="00A11114" w:rsidRPr="006642E5" w:rsidRDefault="00A11114" w:rsidP="006642E5">
      <w:pPr>
        <w:tabs>
          <w:tab w:val="left" w:pos="720"/>
        </w:tabs>
        <w:spacing w:line="276" w:lineRule="auto"/>
        <w:jc w:val="both"/>
        <w:rPr>
          <w:sz w:val="22"/>
          <w:szCs w:val="22"/>
        </w:rPr>
      </w:pPr>
    </w:p>
    <w:p w14:paraId="6F8DACFE" w14:textId="77777777" w:rsidR="00A11114" w:rsidRPr="006642E5" w:rsidRDefault="00A11114" w:rsidP="006642E5">
      <w:pPr>
        <w:tabs>
          <w:tab w:val="left" w:pos="720"/>
        </w:tabs>
        <w:spacing w:line="276" w:lineRule="auto"/>
        <w:ind w:left="360" w:firstLine="180"/>
        <w:jc w:val="both"/>
        <w:rPr>
          <w:sz w:val="22"/>
          <w:szCs w:val="22"/>
        </w:rPr>
      </w:pPr>
    </w:p>
    <w:p w14:paraId="29326E5B" w14:textId="77777777" w:rsidR="00A11114" w:rsidRPr="006642E5" w:rsidRDefault="00A11114" w:rsidP="006642E5">
      <w:pPr>
        <w:tabs>
          <w:tab w:val="left" w:pos="720"/>
        </w:tabs>
        <w:spacing w:line="276" w:lineRule="auto"/>
        <w:ind w:left="360" w:firstLine="180"/>
        <w:jc w:val="both"/>
        <w:rPr>
          <w:sz w:val="22"/>
          <w:szCs w:val="22"/>
        </w:rPr>
      </w:pPr>
    </w:p>
    <w:p w14:paraId="0EC06A0F" w14:textId="77777777" w:rsidR="00A11114" w:rsidRPr="006642E5" w:rsidRDefault="00A11114" w:rsidP="006642E5">
      <w:pPr>
        <w:spacing w:line="276" w:lineRule="auto"/>
        <w:rPr>
          <w:i/>
          <w:sz w:val="22"/>
          <w:szCs w:val="22"/>
        </w:rPr>
      </w:pPr>
    </w:p>
    <w:p w14:paraId="06B1827E" w14:textId="77777777" w:rsidR="00A11114" w:rsidRPr="006642E5" w:rsidRDefault="00A11114" w:rsidP="006642E5">
      <w:pPr>
        <w:tabs>
          <w:tab w:val="left" w:pos="851"/>
        </w:tabs>
        <w:spacing w:line="276" w:lineRule="auto"/>
        <w:rPr>
          <w:b/>
          <w:bCs/>
          <w:i/>
          <w:sz w:val="22"/>
          <w:szCs w:val="22"/>
        </w:rPr>
      </w:pPr>
    </w:p>
    <w:p w14:paraId="62E7C25C" w14:textId="77777777" w:rsidR="00A11114" w:rsidRPr="006642E5" w:rsidRDefault="00A11114" w:rsidP="006642E5">
      <w:pPr>
        <w:tabs>
          <w:tab w:val="left" w:pos="851"/>
        </w:tabs>
        <w:spacing w:line="276" w:lineRule="auto"/>
        <w:rPr>
          <w:b/>
          <w:bCs/>
          <w:i/>
          <w:sz w:val="22"/>
          <w:szCs w:val="22"/>
        </w:rPr>
      </w:pPr>
    </w:p>
    <w:p w14:paraId="7018322A" w14:textId="77777777" w:rsidR="00A11114" w:rsidRPr="006642E5" w:rsidRDefault="00A11114" w:rsidP="006642E5">
      <w:pPr>
        <w:tabs>
          <w:tab w:val="left" w:pos="851"/>
        </w:tabs>
        <w:spacing w:line="276" w:lineRule="auto"/>
        <w:rPr>
          <w:b/>
          <w:bCs/>
          <w:i/>
          <w:sz w:val="22"/>
          <w:szCs w:val="22"/>
        </w:rPr>
      </w:pPr>
    </w:p>
    <w:p w14:paraId="6B4960ED" w14:textId="77777777" w:rsidR="00A11114" w:rsidRPr="006642E5" w:rsidRDefault="00A11114" w:rsidP="006642E5">
      <w:pPr>
        <w:tabs>
          <w:tab w:val="left" w:pos="851"/>
        </w:tabs>
        <w:spacing w:line="276" w:lineRule="auto"/>
        <w:rPr>
          <w:b/>
          <w:bCs/>
          <w:i/>
          <w:sz w:val="22"/>
          <w:szCs w:val="22"/>
        </w:rPr>
      </w:pPr>
    </w:p>
    <w:p w14:paraId="7918650C" w14:textId="77777777" w:rsidR="00A11114" w:rsidRPr="006642E5" w:rsidRDefault="00A11114" w:rsidP="00F6678A">
      <w:pPr>
        <w:tabs>
          <w:tab w:val="left" w:pos="851"/>
        </w:tabs>
        <w:spacing w:line="360" w:lineRule="auto"/>
        <w:jc w:val="both"/>
        <w:rPr>
          <w:i/>
          <w:sz w:val="22"/>
          <w:szCs w:val="22"/>
        </w:rPr>
      </w:pPr>
      <w:r w:rsidRPr="006642E5">
        <w:rPr>
          <w:i/>
          <w:sz w:val="22"/>
          <w:szCs w:val="22"/>
        </w:rPr>
        <w:t>Uwaga:</w:t>
      </w:r>
    </w:p>
    <w:p w14:paraId="37E96E6D" w14:textId="77777777" w:rsidR="00A11114" w:rsidRPr="006642E5" w:rsidRDefault="00A11114" w:rsidP="00F6678A">
      <w:pPr>
        <w:tabs>
          <w:tab w:val="left" w:pos="851"/>
        </w:tabs>
        <w:spacing w:line="360" w:lineRule="auto"/>
        <w:jc w:val="both"/>
        <w:rPr>
          <w:i/>
          <w:sz w:val="22"/>
          <w:szCs w:val="22"/>
        </w:rPr>
      </w:pPr>
      <w:r w:rsidRPr="006642E5">
        <w:rPr>
          <w:i/>
          <w:sz w:val="22"/>
          <w:szCs w:val="22"/>
        </w:rPr>
        <w:t>Wypełnia Wykonawca, który zamierza powierzyć część lub części zamówienia Podwykonawcom.</w:t>
      </w:r>
    </w:p>
    <w:p w14:paraId="113E2930" w14:textId="77777777" w:rsidR="00A11114" w:rsidRPr="006642E5" w:rsidRDefault="00A11114" w:rsidP="00F6678A">
      <w:pPr>
        <w:tabs>
          <w:tab w:val="left" w:pos="851"/>
        </w:tabs>
        <w:spacing w:line="360" w:lineRule="auto"/>
        <w:jc w:val="both"/>
        <w:rPr>
          <w:i/>
          <w:sz w:val="22"/>
          <w:szCs w:val="22"/>
        </w:rPr>
      </w:pPr>
      <w:r w:rsidRPr="006642E5">
        <w:rPr>
          <w:i/>
          <w:sz w:val="22"/>
          <w:szCs w:val="22"/>
        </w:rPr>
        <w:t>Należy złożyć wraz z ofertą.</w:t>
      </w:r>
    </w:p>
    <w:p w14:paraId="18BEC4E5" w14:textId="77777777" w:rsidR="00A11114" w:rsidRPr="006642E5" w:rsidRDefault="00A11114" w:rsidP="00F6678A">
      <w:pPr>
        <w:tabs>
          <w:tab w:val="left" w:pos="851"/>
        </w:tabs>
        <w:spacing w:line="360" w:lineRule="auto"/>
        <w:jc w:val="both"/>
        <w:rPr>
          <w:i/>
          <w:sz w:val="22"/>
          <w:szCs w:val="22"/>
        </w:rPr>
      </w:pPr>
      <w:r w:rsidRPr="006642E5">
        <w:rPr>
          <w:i/>
          <w:sz w:val="22"/>
          <w:szCs w:val="22"/>
        </w:rPr>
        <w:t>Jeżeli Podwykonawca w dniu składania oferty nie jest znany, wówczas Wykonawca wypełnia tylko kolumnę nr 2.</w:t>
      </w:r>
    </w:p>
    <w:p w14:paraId="69945058" w14:textId="77777777" w:rsidR="00A11114" w:rsidRPr="006642E5" w:rsidRDefault="00A11114" w:rsidP="006642E5">
      <w:pPr>
        <w:spacing w:line="276" w:lineRule="auto"/>
        <w:rPr>
          <w:sz w:val="22"/>
          <w:szCs w:val="22"/>
        </w:rPr>
      </w:pPr>
    </w:p>
    <w:p w14:paraId="79DB20EC" w14:textId="77777777" w:rsidR="00A11114" w:rsidRPr="006642E5" w:rsidRDefault="00A11114" w:rsidP="006642E5">
      <w:pPr>
        <w:spacing w:line="276" w:lineRule="auto"/>
        <w:rPr>
          <w:sz w:val="22"/>
          <w:szCs w:val="22"/>
        </w:rPr>
      </w:pPr>
      <w:r w:rsidRPr="006642E5">
        <w:rPr>
          <w:sz w:val="22"/>
          <w:szCs w:val="22"/>
        </w:rPr>
        <w:br w:type="page"/>
      </w:r>
    </w:p>
    <w:p w14:paraId="668AFF95" w14:textId="77777777" w:rsidR="00A11114" w:rsidRPr="006642E5" w:rsidRDefault="00A11114" w:rsidP="006642E5">
      <w:pPr>
        <w:keepNext/>
        <w:tabs>
          <w:tab w:val="left" w:pos="720"/>
        </w:tabs>
        <w:snapToGrid w:val="0"/>
        <w:spacing w:line="276" w:lineRule="auto"/>
        <w:jc w:val="right"/>
        <w:outlineLvl w:val="1"/>
        <w:rPr>
          <w:b/>
          <w:bCs/>
          <w:sz w:val="22"/>
          <w:szCs w:val="22"/>
        </w:rPr>
      </w:pPr>
      <w:bookmarkStart w:id="91" w:name="_Toc231891885"/>
      <w:r w:rsidRPr="006642E5">
        <w:rPr>
          <w:b/>
          <w:bCs/>
          <w:sz w:val="22"/>
          <w:szCs w:val="22"/>
        </w:rPr>
        <w:lastRenderedPageBreak/>
        <w:t xml:space="preserve">Załącznik nr </w:t>
      </w:r>
      <w:r w:rsidR="00F6678A">
        <w:rPr>
          <w:b/>
          <w:bCs/>
          <w:sz w:val="22"/>
          <w:szCs w:val="22"/>
        </w:rPr>
        <w:t>7</w:t>
      </w:r>
      <w:r w:rsidRPr="006642E5">
        <w:rPr>
          <w:b/>
          <w:bCs/>
          <w:sz w:val="22"/>
          <w:szCs w:val="22"/>
        </w:rPr>
        <w:t xml:space="preserve"> do SWZ. Oświadczenie o przynależności do grupy kapitałowej</w:t>
      </w:r>
      <w:bookmarkEnd w:id="91"/>
    </w:p>
    <w:p w14:paraId="7D7BEF16" w14:textId="77777777" w:rsidR="00A11114" w:rsidRPr="006642E5" w:rsidRDefault="00A11114" w:rsidP="006642E5">
      <w:pPr>
        <w:spacing w:line="276" w:lineRule="auto"/>
        <w:jc w:val="right"/>
        <w:rPr>
          <w:sz w:val="22"/>
          <w:szCs w:val="22"/>
        </w:rPr>
      </w:pPr>
    </w:p>
    <w:p w14:paraId="169017C8" w14:textId="77777777" w:rsidR="00A11114" w:rsidRPr="006642E5" w:rsidRDefault="00A11114" w:rsidP="006642E5">
      <w:pPr>
        <w:spacing w:line="276" w:lineRule="auto"/>
        <w:jc w:val="center"/>
        <w:rPr>
          <w:b/>
          <w:sz w:val="22"/>
          <w:szCs w:val="22"/>
        </w:rPr>
      </w:pPr>
    </w:p>
    <w:p w14:paraId="30ECFFA4" w14:textId="77777777" w:rsidR="002032E0" w:rsidRPr="006642E5" w:rsidRDefault="002032E0" w:rsidP="006642E5">
      <w:pPr>
        <w:spacing w:line="276" w:lineRule="auto"/>
        <w:jc w:val="center"/>
        <w:rPr>
          <w:b/>
          <w:sz w:val="22"/>
          <w:szCs w:val="22"/>
        </w:rPr>
      </w:pPr>
      <w:r w:rsidRPr="006642E5">
        <w:rPr>
          <w:b/>
          <w:sz w:val="22"/>
          <w:szCs w:val="22"/>
        </w:rPr>
        <w:t>OŚWIADCZENIE</w:t>
      </w:r>
    </w:p>
    <w:p w14:paraId="0F1801F6" w14:textId="77777777" w:rsidR="002032E0" w:rsidRPr="006642E5" w:rsidRDefault="002032E0" w:rsidP="006642E5">
      <w:pPr>
        <w:spacing w:line="276" w:lineRule="auto"/>
        <w:jc w:val="center"/>
        <w:rPr>
          <w:b/>
          <w:sz w:val="22"/>
          <w:szCs w:val="22"/>
        </w:rPr>
      </w:pPr>
      <w:r w:rsidRPr="006642E5">
        <w:rPr>
          <w:b/>
          <w:sz w:val="22"/>
          <w:szCs w:val="22"/>
        </w:rPr>
        <w:t>O BRAKU LUB PRZYNALEŻNOŚCI DO GRUPY KAPITAŁOWEJ</w:t>
      </w:r>
    </w:p>
    <w:p w14:paraId="270FE381" w14:textId="77777777" w:rsidR="00A11114" w:rsidRPr="006642E5" w:rsidRDefault="00A11114" w:rsidP="006642E5">
      <w:pPr>
        <w:spacing w:line="276" w:lineRule="auto"/>
        <w:jc w:val="center"/>
        <w:rPr>
          <w:b/>
          <w:sz w:val="22"/>
          <w:szCs w:val="22"/>
        </w:rPr>
      </w:pPr>
    </w:p>
    <w:p w14:paraId="27979AFD" w14:textId="77777777" w:rsidR="009B63DA" w:rsidRPr="006642E5" w:rsidRDefault="009B63DA" w:rsidP="006642E5">
      <w:pPr>
        <w:spacing w:line="276" w:lineRule="auto"/>
        <w:jc w:val="center"/>
        <w:rPr>
          <w:b/>
          <w:sz w:val="22"/>
          <w:szCs w:val="22"/>
        </w:rPr>
      </w:pPr>
      <w:bookmarkStart w:id="92" w:name="_Hlk108344133"/>
    </w:p>
    <w:p w14:paraId="7E21AE8D" w14:textId="77777777" w:rsidR="009B63DA" w:rsidRPr="006642E5" w:rsidRDefault="009B63DA" w:rsidP="006642E5">
      <w:pPr>
        <w:tabs>
          <w:tab w:val="left" w:pos="0"/>
        </w:tabs>
        <w:spacing w:line="276" w:lineRule="auto"/>
        <w:rPr>
          <w:sz w:val="22"/>
          <w:szCs w:val="22"/>
        </w:rPr>
      </w:pPr>
      <w:r w:rsidRPr="006642E5">
        <w:rPr>
          <w:sz w:val="22"/>
          <w:szCs w:val="22"/>
        </w:rPr>
        <w:t>Nazwa Wykonawcy: ...................................................................................................................</w:t>
      </w:r>
    </w:p>
    <w:p w14:paraId="6D3264D6" w14:textId="77777777" w:rsidR="009B63DA" w:rsidRPr="006642E5" w:rsidRDefault="009B63DA" w:rsidP="006642E5">
      <w:pPr>
        <w:tabs>
          <w:tab w:val="left" w:pos="0"/>
        </w:tabs>
        <w:spacing w:line="276" w:lineRule="auto"/>
        <w:rPr>
          <w:color w:val="FF0000"/>
          <w:sz w:val="22"/>
          <w:szCs w:val="22"/>
        </w:rPr>
      </w:pPr>
    </w:p>
    <w:p w14:paraId="41534B45" w14:textId="77777777" w:rsidR="009B63DA" w:rsidRPr="006642E5" w:rsidRDefault="009B63DA" w:rsidP="006642E5">
      <w:pPr>
        <w:spacing w:line="276" w:lineRule="auto"/>
        <w:jc w:val="both"/>
        <w:rPr>
          <w:sz w:val="22"/>
          <w:szCs w:val="22"/>
        </w:rPr>
      </w:pPr>
    </w:p>
    <w:p w14:paraId="337B74B4" w14:textId="53D1635B" w:rsidR="009B63DA" w:rsidRPr="00F6678A" w:rsidRDefault="009B63DA" w:rsidP="003E3EF3">
      <w:pPr>
        <w:spacing w:line="276" w:lineRule="auto"/>
        <w:jc w:val="both"/>
        <w:rPr>
          <w:sz w:val="22"/>
          <w:szCs w:val="22"/>
        </w:rPr>
      </w:pPr>
      <w:r w:rsidRPr="006642E5">
        <w:rPr>
          <w:sz w:val="22"/>
          <w:szCs w:val="22"/>
        </w:rPr>
        <w:t xml:space="preserve">Składając ofertę w postępowaniu o udzielenie zamówienia nr </w:t>
      </w:r>
      <w:r w:rsidR="003E3EF3">
        <w:rPr>
          <w:sz w:val="22"/>
          <w:szCs w:val="22"/>
        </w:rPr>
        <w:t>412600304</w:t>
      </w:r>
      <w:r w:rsidRPr="006642E5">
        <w:rPr>
          <w:sz w:val="22"/>
          <w:szCs w:val="22"/>
        </w:rPr>
        <w:t xml:space="preserve">, którego przedmiotem jest </w:t>
      </w:r>
      <w:r w:rsidR="003E3EF3" w:rsidRPr="003E3EF3">
        <w:rPr>
          <w:b/>
          <w:iCs/>
          <w:sz w:val="22"/>
          <w:szCs w:val="22"/>
        </w:rPr>
        <w:t>Świadczenie usług serwisowych wyłączników i rozruszników dla Oddziałów Polskiej Grupy Górniczej S.A. z podziałem na zadania</w:t>
      </w:r>
      <w:r w:rsidRPr="00F6678A">
        <w:rPr>
          <w:sz w:val="22"/>
          <w:szCs w:val="22"/>
        </w:rPr>
        <w:t xml:space="preserve"> oświadczamy, że:</w:t>
      </w:r>
    </w:p>
    <w:p w14:paraId="2238E0AE" w14:textId="77777777" w:rsidR="009B63DA" w:rsidRPr="006642E5" w:rsidRDefault="009B63DA" w:rsidP="006642E5">
      <w:pPr>
        <w:spacing w:line="276" w:lineRule="auto"/>
        <w:jc w:val="both"/>
        <w:rPr>
          <w:sz w:val="22"/>
          <w:szCs w:val="22"/>
        </w:rPr>
      </w:pPr>
    </w:p>
    <w:p w14:paraId="7B102B07" w14:textId="77777777" w:rsidR="009B63DA" w:rsidRPr="006642E5" w:rsidRDefault="009B63DA" w:rsidP="006642E5">
      <w:pPr>
        <w:spacing w:line="276" w:lineRule="auto"/>
        <w:ind w:left="284" w:hanging="284"/>
        <w:jc w:val="both"/>
        <w:rPr>
          <w:sz w:val="22"/>
          <w:szCs w:val="22"/>
        </w:rPr>
      </w:pPr>
      <w:r w:rsidRPr="006642E5">
        <w:rPr>
          <w:sz w:val="22"/>
          <w:szCs w:val="22"/>
        </w:rPr>
        <w:sym w:font="Wingdings" w:char="F06F"/>
      </w:r>
      <w:r w:rsidRPr="006642E5">
        <w:rPr>
          <w:sz w:val="22"/>
          <w:szCs w:val="22"/>
        </w:rPr>
        <w:t xml:space="preserve"> Nie należymy do grupy kapitałowej w rozumieniu ustawy z dnia 16.02.2007r. </w:t>
      </w:r>
      <w:r w:rsidRPr="00F6678A">
        <w:rPr>
          <w:i/>
          <w:sz w:val="22"/>
          <w:szCs w:val="22"/>
        </w:rPr>
        <w:t>o ochronie konkurencji i</w:t>
      </w:r>
      <w:r w:rsidR="00F6678A">
        <w:rPr>
          <w:i/>
          <w:sz w:val="22"/>
          <w:szCs w:val="22"/>
        </w:rPr>
        <w:t> </w:t>
      </w:r>
      <w:r w:rsidRPr="00F6678A">
        <w:rPr>
          <w:i/>
          <w:sz w:val="22"/>
          <w:szCs w:val="22"/>
        </w:rPr>
        <w:t>konsumentów</w:t>
      </w:r>
      <w:r w:rsidRPr="006642E5">
        <w:rPr>
          <w:sz w:val="22"/>
          <w:szCs w:val="22"/>
        </w:rPr>
        <w:t xml:space="preserve"> z żadnym z Wykonawców, którzy złożyli ofertę w postępowaniu</w:t>
      </w:r>
    </w:p>
    <w:p w14:paraId="364FB81C" w14:textId="77777777" w:rsidR="009B63DA" w:rsidRPr="006642E5" w:rsidRDefault="009B63DA" w:rsidP="006642E5">
      <w:pPr>
        <w:spacing w:line="276" w:lineRule="auto"/>
        <w:ind w:left="284" w:hanging="284"/>
        <w:jc w:val="both"/>
        <w:rPr>
          <w:sz w:val="22"/>
          <w:szCs w:val="22"/>
        </w:rPr>
      </w:pPr>
    </w:p>
    <w:p w14:paraId="2B56DAB9" w14:textId="77777777" w:rsidR="009B63DA" w:rsidRPr="006642E5" w:rsidRDefault="009B63DA" w:rsidP="006642E5">
      <w:pPr>
        <w:spacing w:line="276" w:lineRule="auto"/>
        <w:jc w:val="both"/>
        <w:rPr>
          <w:b/>
          <w:sz w:val="22"/>
          <w:szCs w:val="22"/>
        </w:rPr>
      </w:pPr>
      <w:r w:rsidRPr="006642E5">
        <w:rPr>
          <w:b/>
          <w:sz w:val="22"/>
          <w:szCs w:val="22"/>
        </w:rPr>
        <w:t>lub</w:t>
      </w:r>
    </w:p>
    <w:p w14:paraId="3E11A8CC" w14:textId="77777777" w:rsidR="009B63DA" w:rsidRPr="006642E5" w:rsidRDefault="009B63DA" w:rsidP="006642E5">
      <w:pPr>
        <w:spacing w:line="276" w:lineRule="auto"/>
        <w:jc w:val="both"/>
        <w:rPr>
          <w:b/>
          <w:sz w:val="22"/>
          <w:szCs w:val="22"/>
        </w:rPr>
      </w:pPr>
    </w:p>
    <w:p w14:paraId="46857FC9" w14:textId="77777777" w:rsidR="009B63DA" w:rsidRPr="006642E5" w:rsidRDefault="009B63DA" w:rsidP="006642E5">
      <w:pPr>
        <w:spacing w:line="276" w:lineRule="auto"/>
        <w:ind w:left="284" w:hanging="284"/>
        <w:jc w:val="both"/>
        <w:rPr>
          <w:sz w:val="22"/>
          <w:szCs w:val="22"/>
        </w:rPr>
      </w:pPr>
      <w:r w:rsidRPr="006642E5">
        <w:rPr>
          <w:sz w:val="22"/>
          <w:szCs w:val="22"/>
        </w:rPr>
        <w:sym w:font="Wingdings" w:char="F06F"/>
      </w:r>
      <w:r w:rsidRPr="006642E5">
        <w:rPr>
          <w:sz w:val="22"/>
          <w:szCs w:val="22"/>
        </w:rPr>
        <w:t xml:space="preserve"> Należymy do grupy kapitałowej, w rozumieniu ustawy z dnia 16.02.2007r. </w:t>
      </w:r>
      <w:r w:rsidRPr="00F6678A">
        <w:rPr>
          <w:i/>
          <w:sz w:val="22"/>
          <w:szCs w:val="22"/>
        </w:rPr>
        <w:t>o ochronie konkurencji i</w:t>
      </w:r>
      <w:r w:rsidR="00F6678A">
        <w:rPr>
          <w:i/>
          <w:sz w:val="22"/>
          <w:szCs w:val="22"/>
        </w:rPr>
        <w:t> </w:t>
      </w:r>
      <w:r w:rsidRPr="00F6678A">
        <w:rPr>
          <w:i/>
          <w:sz w:val="22"/>
          <w:szCs w:val="22"/>
        </w:rPr>
        <w:t>konsumentów</w:t>
      </w:r>
      <w:r w:rsidRPr="006642E5">
        <w:rPr>
          <w:sz w:val="22"/>
          <w:szCs w:val="22"/>
        </w:rPr>
        <w:t xml:space="preserve"> z Wykonawcą/ Wykonawcami wskazanymi w poniższej tabeli. W załączeniu przedstawiamy dokumenty lub/i informacje potwierdzające przygotowanie oferty, oferty częściowej niezależnie od innego Wykonawcy należącego do tej samej grupy kapitałowej*)</w:t>
      </w:r>
    </w:p>
    <w:p w14:paraId="0A842E85" w14:textId="77777777" w:rsidR="009B63DA" w:rsidRPr="006642E5" w:rsidRDefault="009B63DA" w:rsidP="006642E5">
      <w:pPr>
        <w:spacing w:line="276" w:lineRule="auto"/>
        <w:jc w:val="both"/>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59"/>
        <w:gridCol w:w="8251"/>
      </w:tblGrid>
      <w:tr w:rsidR="009B63DA" w:rsidRPr="006642E5" w14:paraId="59560C43" w14:textId="77777777" w:rsidTr="006642E5">
        <w:tc>
          <w:tcPr>
            <w:tcW w:w="959" w:type="dxa"/>
          </w:tcPr>
          <w:p w14:paraId="0BF95865" w14:textId="77777777" w:rsidR="009B63DA" w:rsidRPr="006642E5" w:rsidRDefault="009B63DA" w:rsidP="006642E5">
            <w:pPr>
              <w:spacing w:line="276" w:lineRule="auto"/>
              <w:jc w:val="both"/>
              <w:rPr>
                <w:sz w:val="22"/>
                <w:szCs w:val="22"/>
              </w:rPr>
            </w:pPr>
            <w:r w:rsidRPr="006642E5">
              <w:rPr>
                <w:sz w:val="22"/>
                <w:szCs w:val="22"/>
              </w:rPr>
              <w:t>Lp.</w:t>
            </w:r>
          </w:p>
        </w:tc>
        <w:tc>
          <w:tcPr>
            <w:tcW w:w="8251" w:type="dxa"/>
          </w:tcPr>
          <w:p w14:paraId="77C0D761" w14:textId="77777777" w:rsidR="009B63DA" w:rsidRPr="006642E5" w:rsidRDefault="009B63DA" w:rsidP="006642E5">
            <w:pPr>
              <w:spacing w:line="276" w:lineRule="auto"/>
              <w:jc w:val="both"/>
              <w:rPr>
                <w:sz w:val="22"/>
                <w:szCs w:val="22"/>
              </w:rPr>
            </w:pPr>
            <w:r w:rsidRPr="006642E5">
              <w:rPr>
                <w:sz w:val="22"/>
                <w:szCs w:val="22"/>
              </w:rPr>
              <w:t>Nazwa podmiotu, adres</w:t>
            </w:r>
          </w:p>
          <w:p w14:paraId="3C13A963" w14:textId="77777777" w:rsidR="009B63DA" w:rsidRPr="006642E5" w:rsidRDefault="009B63DA" w:rsidP="006642E5">
            <w:pPr>
              <w:spacing w:line="276" w:lineRule="auto"/>
              <w:jc w:val="both"/>
              <w:rPr>
                <w:sz w:val="22"/>
                <w:szCs w:val="22"/>
              </w:rPr>
            </w:pPr>
          </w:p>
        </w:tc>
      </w:tr>
      <w:tr w:rsidR="009B63DA" w:rsidRPr="006642E5" w14:paraId="0F1A44F7" w14:textId="77777777" w:rsidTr="006642E5">
        <w:tc>
          <w:tcPr>
            <w:tcW w:w="959" w:type="dxa"/>
          </w:tcPr>
          <w:p w14:paraId="55214340" w14:textId="77777777" w:rsidR="009B63DA" w:rsidRPr="006642E5" w:rsidRDefault="009B63DA" w:rsidP="006642E5">
            <w:pPr>
              <w:spacing w:line="276" w:lineRule="auto"/>
              <w:jc w:val="both"/>
              <w:rPr>
                <w:sz w:val="22"/>
                <w:szCs w:val="22"/>
              </w:rPr>
            </w:pPr>
          </w:p>
        </w:tc>
        <w:tc>
          <w:tcPr>
            <w:tcW w:w="8251" w:type="dxa"/>
          </w:tcPr>
          <w:p w14:paraId="781DD114" w14:textId="77777777" w:rsidR="009B63DA" w:rsidRPr="006642E5" w:rsidRDefault="009B63DA" w:rsidP="006642E5">
            <w:pPr>
              <w:spacing w:line="276" w:lineRule="auto"/>
              <w:jc w:val="both"/>
              <w:rPr>
                <w:sz w:val="22"/>
                <w:szCs w:val="22"/>
              </w:rPr>
            </w:pPr>
          </w:p>
          <w:p w14:paraId="2AEADC83" w14:textId="77777777" w:rsidR="009B63DA" w:rsidRPr="006642E5" w:rsidRDefault="009B63DA" w:rsidP="006642E5">
            <w:pPr>
              <w:spacing w:line="276" w:lineRule="auto"/>
              <w:jc w:val="both"/>
              <w:rPr>
                <w:sz w:val="22"/>
                <w:szCs w:val="22"/>
              </w:rPr>
            </w:pPr>
          </w:p>
        </w:tc>
      </w:tr>
      <w:tr w:rsidR="009B63DA" w:rsidRPr="006642E5" w14:paraId="203FE3A3" w14:textId="77777777" w:rsidTr="006642E5">
        <w:tc>
          <w:tcPr>
            <w:tcW w:w="959" w:type="dxa"/>
          </w:tcPr>
          <w:p w14:paraId="7DD4741F" w14:textId="77777777" w:rsidR="009B63DA" w:rsidRPr="006642E5" w:rsidRDefault="009B63DA" w:rsidP="006642E5">
            <w:pPr>
              <w:spacing w:line="276" w:lineRule="auto"/>
              <w:jc w:val="both"/>
              <w:rPr>
                <w:sz w:val="22"/>
                <w:szCs w:val="22"/>
              </w:rPr>
            </w:pPr>
          </w:p>
          <w:p w14:paraId="5A77B289" w14:textId="77777777" w:rsidR="009B63DA" w:rsidRPr="006642E5" w:rsidRDefault="009B63DA" w:rsidP="006642E5">
            <w:pPr>
              <w:spacing w:line="276" w:lineRule="auto"/>
              <w:jc w:val="both"/>
              <w:rPr>
                <w:sz w:val="22"/>
                <w:szCs w:val="22"/>
              </w:rPr>
            </w:pPr>
          </w:p>
        </w:tc>
        <w:tc>
          <w:tcPr>
            <w:tcW w:w="8251" w:type="dxa"/>
          </w:tcPr>
          <w:p w14:paraId="3D09138D" w14:textId="77777777" w:rsidR="009B63DA" w:rsidRPr="006642E5" w:rsidRDefault="009B63DA" w:rsidP="006642E5">
            <w:pPr>
              <w:spacing w:line="276" w:lineRule="auto"/>
              <w:jc w:val="both"/>
              <w:rPr>
                <w:sz w:val="22"/>
                <w:szCs w:val="22"/>
              </w:rPr>
            </w:pPr>
          </w:p>
        </w:tc>
      </w:tr>
      <w:tr w:rsidR="009B63DA" w:rsidRPr="006642E5" w14:paraId="7DA1F881" w14:textId="77777777" w:rsidTr="006642E5">
        <w:tc>
          <w:tcPr>
            <w:tcW w:w="959" w:type="dxa"/>
          </w:tcPr>
          <w:p w14:paraId="4E0CAEC5" w14:textId="77777777" w:rsidR="009B63DA" w:rsidRPr="006642E5" w:rsidRDefault="009B63DA" w:rsidP="006642E5">
            <w:pPr>
              <w:spacing w:line="276" w:lineRule="auto"/>
              <w:jc w:val="both"/>
              <w:rPr>
                <w:sz w:val="22"/>
                <w:szCs w:val="22"/>
              </w:rPr>
            </w:pPr>
          </w:p>
          <w:p w14:paraId="57998B24" w14:textId="77777777" w:rsidR="009B63DA" w:rsidRPr="006642E5" w:rsidRDefault="009B63DA" w:rsidP="006642E5">
            <w:pPr>
              <w:spacing w:line="276" w:lineRule="auto"/>
              <w:jc w:val="both"/>
              <w:rPr>
                <w:sz w:val="22"/>
                <w:szCs w:val="22"/>
              </w:rPr>
            </w:pPr>
          </w:p>
        </w:tc>
        <w:tc>
          <w:tcPr>
            <w:tcW w:w="8251" w:type="dxa"/>
          </w:tcPr>
          <w:p w14:paraId="387BBA2C" w14:textId="77777777" w:rsidR="009B63DA" w:rsidRPr="006642E5" w:rsidRDefault="009B63DA" w:rsidP="006642E5">
            <w:pPr>
              <w:spacing w:line="276" w:lineRule="auto"/>
              <w:jc w:val="both"/>
              <w:rPr>
                <w:sz w:val="22"/>
                <w:szCs w:val="22"/>
              </w:rPr>
            </w:pPr>
          </w:p>
        </w:tc>
      </w:tr>
      <w:tr w:rsidR="009B63DA" w:rsidRPr="006642E5" w14:paraId="126AB423" w14:textId="77777777" w:rsidTr="006642E5">
        <w:tc>
          <w:tcPr>
            <w:tcW w:w="959" w:type="dxa"/>
          </w:tcPr>
          <w:p w14:paraId="49C77ADA" w14:textId="77777777" w:rsidR="009B63DA" w:rsidRPr="006642E5" w:rsidRDefault="009B63DA" w:rsidP="006642E5">
            <w:pPr>
              <w:spacing w:line="276" w:lineRule="auto"/>
              <w:jc w:val="both"/>
              <w:rPr>
                <w:sz w:val="22"/>
                <w:szCs w:val="22"/>
              </w:rPr>
            </w:pPr>
          </w:p>
          <w:p w14:paraId="04C0DF21" w14:textId="77777777" w:rsidR="009B63DA" w:rsidRPr="006642E5" w:rsidRDefault="009B63DA" w:rsidP="006642E5">
            <w:pPr>
              <w:spacing w:line="276" w:lineRule="auto"/>
              <w:jc w:val="both"/>
              <w:rPr>
                <w:sz w:val="22"/>
                <w:szCs w:val="22"/>
              </w:rPr>
            </w:pPr>
          </w:p>
        </w:tc>
        <w:tc>
          <w:tcPr>
            <w:tcW w:w="8251" w:type="dxa"/>
          </w:tcPr>
          <w:p w14:paraId="763CB7F9" w14:textId="77777777" w:rsidR="009B63DA" w:rsidRPr="006642E5" w:rsidRDefault="009B63DA" w:rsidP="006642E5">
            <w:pPr>
              <w:spacing w:line="276" w:lineRule="auto"/>
              <w:jc w:val="both"/>
              <w:rPr>
                <w:sz w:val="22"/>
                <w:szCs w:val="22"/>
              </w:rPr>
            </w:pPr>
          </w:p>
        </w:tc>
      </w:tr>
    </w:tbl>
    <w:p w14:paraId="228D4CC0" w14:textId="77777777" w:rsidR="009B63DA" w:rsidRPr="006642E5" w:rsidRDefault="009B63DA" w:rsidP="006642E5">
      <w:pPr>
        <w:spacing w:line="276" w:lineRule="auto"/>
        <w:jc w:val="both"/>
        <w:rPr>
          <w:sz w:val="22"/>
          <w:szCs w:val="22"/>
        </w:rPr>
      </w:pPr>
    </w:p>
    <w:p w14:paraId="21C637C5" w14:textId="77777777" w:rsidR="009B63DA" w:rsidRPr="006642E5" w:rsidRDefault="009B63DA" w:rsidP="006642E5">
      <w:pPr>
        <w:spacing w:line="276" w:lineRule="auto"/>
        <w:jc w:val="both"/>
        <w:rPr>
          <w:sz w:val="22"/>
          <w:szCs w:val="22"/>
        </w:rPr>
      </w:pPr>
    </w:p>
    <w:p w14:paraId="4C56481F" w14:textId="77777777" w:rsidR="009B63DA" w:rsidRPr="006642E5" w:rsidRDefault="009B63DA" w:rsidP="006642E5">
      <w:pPr>
        <w:spacing w:line="276" w:lineRule="auto"/>
        <w:rPr>
          <w:sz w:val="22"/>
          <w:szCs w:val="22"/>
        </w:rPr>
      </w:pPr>
      <w:r w:rsidRPr="006642E5">
        <w:rPr>
          <w:sz w:val="22"/>
          <w:szCs w:val="22"/>
        </w:rPr>
        <w:t>*) –zaznaczyć odpowiednio</w:t>
      </w:r>
    </w:p>
    <w:p w14:paraId="2519B903" w14:textId="77777777" w:rsidR="009B63DA" w:rsidRPr="006642E5" w:rsidRDefault="009B63DA" w:rsidP="006642E5">
      <w:pPr>
        <w:spacing w:line="276" w:lineRule="auto"/>
        <w:rPr>
          <w:sz w:val="22"/>
          <w:szCs w:val="22"/>
        </w:rPr>
      </w:pPr>
    </w:p>
    <w:p w14:paraId="66DB6335" w14:textId="77777777" w:rsidR="009B63DA" w:rsidRPr="006642E5" w:rsidRDefault="009B63DA" w:rsidP="006642E5">
      <w:pPr>
        <w:spacing w:line="276" w:lineRule="auto"/>
        <w:rPr>
          <w:i/>
          <w:iCs/>
          <w:sz w:val="22"/>
          <w:szCs w:val="22"/>
        </w:rPr>
      </w:pPr>
    </w:p>
    <w:p w14:paraId="0979CE29" w14:textId="77777777" w:rsidR="009B63DA" w:rsidRPr="006642E5" w:rsidRDefault="009B63DA" w:rsidP="006642E5">
      <w:pPr>
        <w:spacing w:line="276" w:lineRule="auto"/>
        <w:rPr>
          <w:i/>
          <w:iCs/>
          <w:sz w:val="22"/>
          <w:szCs w:val="22"/>
        </w:rPr>
      </w:pPr>
    </w:p>
    <w:p w14:paraId="20E6AF92" w14:textId="77777777" w:rsidR="009B63DA" w:rsidRPr="006642E5" w:rsidRDefault="009B63DA" w:rsidP="006642E5">
      <w:pPr>
        <w:spacing w:line="276" w:lineRule="auto"/>
        <w:rPr>
          <w:i/>
          <w:iCs/>
          <w:sz w:val="22"/>
          <w:szCs w:val="22"/>
        </w:rPr>
      </w:pPr>
    </w:p>
    <w:p w14:paraId="4CEA421D" w14:textId="77777777" w:rsidR="009B63DA" w:rsidRPr="006642E5" w:rsidRDefault="009B63DA" w:rsidP="006642E5">
      <w:pPr>
        <w:spacing w:line="276" w:lineRule="auto"/>
        <w:rPr>
          <w:i/>
          <w:iCs/>
          <w:sz w:val="22"/>
          <w:szCs w:val="22"/>
        </w:rPr>
      </w:pPr>
    </w:p>
    <w:p w14:paraId="51F736B7" w14:textId="77777777" w:rsidR="009B63DA" w:rsidRPr="006642E5" w:rsidRDefault="009B63DA" w:rsidP="006642E5">
      <w:pPr>
        <w:spacing w:line="276" w:lineRule="auto"/>
        <w:jc w:val="both"/>
        <w:rPr>
          <w:i/>
          <w:iCs/>
          <w:sz w:val="22"/>
          <w:szCs w:val="22"/>
        </w:rPr>
      </w:pPr>
      <w:r w:rsidRPr="006642E5">
        <w:rPr>
          <w:i/>
          <w:iCs/>
          <w:sz w:val="22"/>
          <w:szCs w:val="22"/>
        </w:rPr>
        <w:t>W przypadku ofert Wykonawców wspólnie ubiegających się o udzielenie zamówienia niniejsze oświadczenie składane jest przez każdego z Wykonawców.</w:t>
      </w:r>
    </w:p>
    <w:p w14:paraId="13FADEB4" w14:textId="77777777" w:rsidR="009B63DA" w:rsidRPr="006642E5" w:rsidRDefault="009B63DA" w:rsidP="006642E5">
      <w:pPr>
        <w:spacing w:line="276" w:lineRule="auto"/>
        <w:rPr>
          <w:i/>
          <w:iCs/>
          <w:sz w:val="22"/>
          <w:szCs w:val="22"/>
        </w:rPr>
      </w:pPr>
      <w:r w:rsidRPr="006642E5">
        <w:rPr>
          <w:i/>
          <w:iCs/>
          <w:sz w:val="22"/>
          <w:szCs w:val="22"/>
        </w:rPr>
        <w:br w:type="page"/>
      </w:r>
    </w:p>
    <w:p w14:paraId="1A3E592A" w14:textId="77777777" w:rsidR="009B63DA" w:rsidRPr="006642E5" w:rsidRDefault="009B63DA" w:rsidP="006642E5">
      <w:pPr>
        <w:spacing w:line="276" w:lineRule="auto"/>
        <w:jc w:val="both"/>
        <w:rPr>
          <w:i/>
          <w:iCs/>
          <w:sz w:val="22"/>
          <w:szCs w:val="22"/>
        </w:rPr>
      </w:pPr>
    </w:p>
    <w:p w14:paraId="64EF5574" w14:textId="77777777" w:rsidR="00A11114" w:rsidRPr="006642E5" w:rsidRDefault="00A11114" w:rsidP="006642E5">
      <w:pPr>
        <w:keepNext/>
        <w:tabs>
          <w:tab w:val="left" w:pos="720"/>
        </w:tabs>
        <w:snapToGrid w:val="0"/>
        <w:spacing w:line="276" w:lineRule="auto"/>
        <w:jc w:val="right"/>
        <w:outlineLvl w:val="1"/>
        <w:rPr>
          <w:b/>
          <w:bCs/>
          <w:sz w:val="22"/>
          <w:szCs w:val="22"/>
        </w:rPr>
      </w:pPr>
      <w:bookmarkStart w:id="93" w:name="_Toc231891886"/>
      <w:r w:rsidRPr="006642E5">
        <w:rPr>
          <w:b/>
          <w:bCs/>
          <w:sz w:val="22"/>
          <w:szCs w:val="22"/>
        </w:rPr>
        <w:t xml:space="preserve">Załącznik nr </w:t>
      </w:r>
      <w:r w:rsidR="00F6678A">
        <w:rPr>
          <w:b/>
          <w:bCs/>
          <w:sz w:val="22"/>
          <w:szCs w:val="22"/>
        </w:rPr>
        <w:t>8</w:t>
      </w:r>
      <w:r w:rsidRPr="006642E5">
        <w:rPr>
          <w:b/>
          <w:bCs/>
          <w:sz w:val="22"/>
          <w:szCs w:val="22"/>
        </w:rPr>
        <w:t xml:space="preserve"> do SWZ. Oświadczenie o kategorii przedsiębiorstwa</w:t>
      </w:r>
      <w:bookmarkEnd w:id="93"/>
      <w:r w:rsidRPr="006642E5">
        <w:rPr>
          <w:b/>
          <w:bCs/>
          <w:sz w:val="22"/>
          <w:szCs w:val="22"/>
        </w:rPr>
        <w:t xml:space="preserve"> </w:t>
      </w:r>
    </w:p>
    <w:p w14:paraId="4CAE41FE" w14:textId="77777777" w:rsidR="00A11114" w:rsidRPr="006642E5" w:rsidRDefault="00A11114" w:rsidP="006642E5">
      <w:pPr>
        <w:spacing w:line="276" w:lineRule="auto"/>
        <w:rPr>
          <w:sz w:val="22"/>
          <w:szCs w:val="22"/>
        </w:rPr>
      </w:pPr>
    </w:p>
    <w:p w14:paraId="54269AF8" w14:textId="77777777" w:rsidR="00CA14EE" w:rsidRPr="006642E5" w:rsidRDefault="00CA14EE" w:rsidP="006642E5">
      <w:pPr>
        <w:tabs>
          <w:tab w:val="left" w:pos="0"/>
        </w:tabs>
        <w:spacing w:line="276" w:lineRule="auto"/>
        <w:rPr>
          <w:sz w:val="22"/>
          <w:szCs w:val="22"/>
        </w:rPr>
      </w:pPr>
      <w:bookmarkStart w:id="94" w:name="_Hlk106046060"/>
    </w:p>
    <w:p w14:paraId="6813F2EF" w14:textId="77777777" w:rsidR="00CA14EE" w:rsidRPr="006642E5" w:rsidRDefault="00CA14EE" w:rsidP="006642E5">
      <w:pPr>
        <w:tabs>
          <w:tab w:val="left" w:pos="0"/>
        </w:tabs>
        <w:spacing w:line="276" w:lineRule="auto"/>
        <w:rPr>
          <w:sz w:val="22"/>
          <w:szCs w:val="22"/>
        </w:rPr>
      </w:pPr>
    </w:p>
    <w:p w14:paraId="605BA8AB" w14:textId="77777777" w:rsidR="002032E0" w:rsidRPr="006642E5" w:rsidRDefault="002032E0" w:rsidP="006642E5">
      <w:pPr>
        <w:tabs>
          <w:tab w:val="left" w:pos="0"/>
        </w:tabs>
        <w:spacing w:line="276" w:lineRule="auto"/>
        <w:jc w:val="center"/>
        <w:rPr>
          <w:b/>
          <w:bCs/>
          <w:sz w:val="22"/>
          <w:szCs w:val="22"/>
        </w:rPr>
      </w:pPr>
      <w:r w:rsidRPr="006642E5">
        <w:rPr>
          <w:b/>
          <w:bCs/>
          <w:sz w:val="22"/>
          <w:szCs w:val="22"/>
        </w:rPr>
        <w:t>OŚWIADCZENIE O KATEGORII PRZEDSIĘBIORSTWA</w:t>
      </w:r>
    </w:p>
    <w:p w14:paraId="37628CE7" w14:textId="77777777" w:rsidR="002032E0" w:rsidRPr="006642E5" w:rsidRDefault="002032E0" w:rsidP="006642E5">
      <w:pPr>
        <w:tabs>
          <w:tab w:val="left" w:pos="0"/>
        </w:tabs>
        <w:spacing w:line="276" w:lineRule="auto"/>
        <w:rPr>
          <w:sz w:val="22"/>
          <w:szCs w:val="22"/>
        </w:rPr>
      </w:pPr>
    </w:p>
    <w:p w14:paraId="5AC43928" w14:textId="77777777" w:rsidR="002032E0" w:rsidRPr="006642E5" w:rsidRDefault="002032E0" w:rsidP="006642E5">
      <w:pPr>
        <w:tabs>
          <w:tab w:val="left" w:pos="0"/>
        </w:tabs>
        <w:spacing w:line="276" w:lineRule="auto"/>
        <w:rPr>
          <w:sz w:val="22"/>
          <w:szCs w:val="22"/>
        </w:rPr>
      </w:pPr>
    </w:p>
    <w:p w14:paraId="34D1990F" w14:textId="77777777" w:rsidR="00CA14EE" w:rsidRPr="006642E5" w:rsidRDefault="00CA14EE" w:rsidP="006642E5">
      <w:pPr>
        <w:tabs>
          <w:tab w:val="left" w:pos="0"/>
        </w:tabs>
        <w:spacing w:line="276" w:lineRule="auto"/>
        <w:rPr>
          <w:sz w:val="22"/>
          <w:szCs w:val="22"/>
        </w:rPr>
      </w:pPr>
      <w:bookmarkStart w:id="95" w:name="_Hlk108344148"/>
      <w:bookmarkEnd w:id="92"/>
      <w:bookmarkEnd w:id="94"/>
      <w:r w:rsidRPr="006642E5">
        <w:rPr>
          <w:sz w:val="22"/>
          <w:szCs w:val="22"/>
        </w:rPr>
        <w:t>Nazwa Wykonawcy: ...................................................................................................................</w:t>
      </w:r>
    </w:p>
    <w:p w14:paraId="67E9B302" w14:textId="77777777" w:rsidR="00CA14EE" w:rsidRPr="006642E5" w:rsidRDefault="00CA14EE" w:rsidP="006642E5">
      <w:pPr>
        <w:tabs>
          <w:tab w:val="left" w:pos="0"/>
        </w:tabs>
        <w:spacing w:line="276" w:lineRule="auto"/>
        <w:rPr>
          <w:color w:val="FF0000"/>
          <w:sz w:val="22"/>
          <w:szCs w:val="22"/>
        </w:rPr>
      </w:pPr>
    </w:p>
    <w:p w14:paraId="0B853669" w14:textId="77777777" w:rsidR="00CA14EE" w:rsidRPr="006642E5" w:rsidRDefault="00CA14EE" w:rsidP="006642E5">
      <w:pPr>
        <w:spacing w:line="276" w:lineRule="auto"/>
        <w:jc w:val="both"/>
        <w:rPr>
          <w:sz w:val="22"/>
          <w:szCs w:val="22"/>
        </w:rPr>
      </w:pPr>
    </w:p>
    <w:p w14:paraId="10851617" w14:textId="77777777" w:rsidR="00CA14EE" w:rsidRPr="006642E5" w:rsidRDefault="00CA14EE" w:rsidP="006642E5">
      <w:pPr>
        <w:spacing w:line="276" w:lineRule="auto"/>
        <w:rPr>
          <w:rFonts w:eastAsia="Calibri"/>
          <w:b/>
          <w:bCs/>
          <w:sz w:val="22"/>
          <w:szCs w:val="22"/>
        </w:rPr>
      </w:pPr>
    </w:p>
    <w:p w14:paraId="5CAD2FD1" w14:textId="77777777" w:rsidR="00CA14EE" w:rsidRPr="006642E5" w:rsidRDefault="00CA14EE" w:rsidP="006642E5">
      <w:pPr>
        <w:spacing w:line="276" w:lineRule="auto"/>
        <w:jc w:val="center"/>
        <w:rPr>
          <w:rFonts w:eastAsia="Calibri"/>
          <w:b/>
          <w:bCs/>
          <w:sz w:val="22"/>
          <w:szCs w:val="22"/>
        </w:rPr>
      </w:pPr>
    </w:p>
    <w:p w14:paraId="7B105F5B" w14:textId="77777777" w:rsidR="00CA14EE" w:rsidRPr="006642E5" w:rsidRDefault="00CA14EE" w:rsidP="006642E5">
      <w:pPr>
        <w:spacing w:line="276" w:lineRule="auto"/>
        <w:ind w:left="567"/>
        <w:contextualSpacing/>
        <w:jc w:val="both"/>
        <w:rPr>
          <w:rFonts w:eastAsia="Calibri"/>
          <w:b/>
          <w:bCs/>
          <w:sz w:val="22"/>
          <w:szCs w:val="22"/>
          <w:lang w:eastAsia="en-US"/>
        </w:rPr>
      </w:pPr>
      <w:r w:rsidRPr="006642E5">
        <w:rPr>
          <w:rFonts w:eastAsia="Calibri"/>
          <w:b/>
          <w:bCs/>
          <w:sz w:val="22"/>
          <w:szCs w:val="22"/>
          <w:lang w:eastAsia="en-US"/>
        </w:rPr>
        <w:t xml:space="preserve">Oświadczam, że </w:t>
      </w:r>
      <w:r w:rsidRPr="006642E5">
        <w:rPr>
          <w:rFonts w:eastAsia="Calibri"/>
          <w:sz w:val="22"/>
          <w:szCs w:val="22"/>
          <w:lang w:eastAsia="en-US"/>
        </w:rPr>
        <w:t>kwalifikujemy się do kategorii</w:t>
      </w:r>
      <w:r w:rsidR="00E220E1" w:rsidRPr="006642E5">
        <w:rPr>
          <w:rFonts w:eastAsia="Calibri"/>
          <w:sz w:val="22"/>
          <w:szCs w:val="22"/>
          <w:lang w:eastAsia="en-US"/>
        </w:rPr>
        <w:t>:</w:t>
      </w:r>
      <w:r w:rsidRPr="006642E5">
        <w:rPr>
          <w:rFonts w:eastAsia="Calibri"/>
          <w:sz w:val="22"/>
          <w:szCs w:val="22"/>
          <w:lang w:eastAsia="en-US"/>
        </w:rPr>
        <w:t xml:space="preserve"> </w:t>
      </w:r>
      <w:r w:rsidRPr="006642E5">
        <w:rPr>
          <w:rFonts w:eastAsia="Calibri"/>
          <w:color w:val="FF0000"/>
          <w:sz w:val="22"/>
          <w:szCs w:val="22"/>
          <w:lang w:eastAsia="en-US"/>
        </w:rPr>
        <w:t>(</w:t>
      </w:r>
      <w:r w:rsidRPr="006642E5">
        <w:rPr>
          <w:rFonts w:eastAsia="Calibri"/>
          <w:i/>
          <w:iCs/>
          <w:color w:val="FF0000"/>
          <w:sz w:val="22"/>
          <w:szCs w:val="22"/>
          <w:lang w:eastAsia="en-US"/>
        </w:rPr>
        <w:t>odpowiednio zaznaczyć</w:t>
      </w:r>
      <w:r w:rsidRPr="006642E5">
        <w:rPr>
          <w:rFonts w:eastAsia="Calibri"/>
          <w:color w:val="FF0000"/>
          <w:sz w:val="22"/>
          <w:szCs w:val="22"/>
          <w:lang w:eastAsia="en-US"/>
        </w:rPr>
        <w:t>)</w:t>
      </w:r>
    </w:p>
    <w:p w14:paraId="3E271E9E" w14:textId="77777777" w:rsidR="00CA14EE" w:rsidRPr="006642E5" w:rsidRDefault="00CA14EE" w:rsidP="006642E5">
      <w:pPr>
        <w:spacing w:line="276" w:lineRule="auto"/>
        <w:ind w:left="567"/>
        <w:contextualSpacing/>
        <w:jc w:val="both"/>
        <w:rPr>
          <w:rFonts w:eastAsia="Calibri"/>
          <w:b/>
          <w:bCs/>
          <w:sz w:val="22"/>
          <w:szCs w:val="22"/>
          <w:lang w:eastAsia="en-US"/>
        </w:rPr>
      </w:pPr>
    </w:p>
    <w:p w14:paraId="7DCE7746" w14:textId="77777777" w:rsidR="00F6678A" w:rsidRPr="0071649B" w:rsidRDefault="00F6678A" w:rsidP="00F6678A">
      <w:pPr>
        <w:spacing w:before="240" w:line="276" w:lineRule="auto"/>
        <w:ind w:left="709"/>
        <w:rPr>
          <w:rFonts w:eastAsia="Calibri"/>
          <w:sz w:val="22"/>
          <w:szCs w:val="22"/>
        </w:rPr>
      </w:pPr>
      <w:r w:rsidRPr="00EB251C">
        <w:rPr>
          <w:sz w:val="24"/>
          <w:szCs w:val="22"/>
        </w:rPr>
        <w:sym w:font="Wingdings" w:char="F06F"/>
      </w:r>
      <w:r w:rsidRPr="0071649B">
        <w:rPr>
          <w:rFonts w:eastAsia="Calibri"/>
          <w:sz w:val="22"/>
          <w:szCs w:val="22"/>
        </w:rPr>
        <w:t xml:space="preserve"> - mikroprzedsiębiorstwo</w:t>
      </w:r>
    </w:p>
    <w:p w14:paraId="74C2BD80" w14:textId="77777777" w:rsidR="00F6678A" w:rsidRPr="0071649B" w:rsidRDefault="00F6678A" w:rsidP="00F6678A">
      <w:pPr>
        <w:spacing w:before="240" w:line="276" w:lineRule="auto"/>
        <w:ind w:left="709"/>
        <w:rPr>
          <w:rFonts w:eastAsia="Calibri"/>
          <w:sz w:val="22"/>
          <w:szCs w:val="22"/>
        </w:rPr>
      </w:pPr>
      <w:r w:rsidRPr="00EB251C">
        <w:rPr>
          <w:sz w:val="24"/>
          <w:szCs w:val="22"/>
        </w:rPr>
        <w:sym w:font="Wingdings" w:char="F06F"/>
      </w:r>
      <w:r w:rsidRPr="0071649B">
        <w:rPr>
          <w:rFonts w:eastAsia="Calibri"/>
          <w:sz w:val="22"/>
          <w:szCs w:val="22"/>
        </w:rPr>
        <w:t xml:space="preserve"> - małe przedsiębiorstwo</w:t>
      </w:r>
    </w:p>
    <w:p w14:paraId="6DECC81D" w14:textId="77777777" w:rsidR="00F6678A" w:rsidRPr="0071649B" w:rsidRDefault="00F6678A" w:rsidP="00F6678A">
      <w:pPr>
        <w:spacing w:before="240" w:line="276" w:lineRule="auto"/>
        <w:ind w:left="709"/>
        <w:rPr>
          <w:rFonts w:eastAsia="Calibri"/>
          <w:sz w:val="22"/>
          <w:szCs w:val="22"/>
        </w:rPr>
      </w:pPr>
      <w:r w:rsidRPr="00EB251C">
        <w:rPr>
          <w:sz w:val="24"/>
          <w:szCs w:val="22"/>
        </w:rPr>
        <w:sym w:font="Wingdings" w:char="F06F"/>
      </w:r>
      <w:r w:rsidRPr="0071649B">
        <w:rPr>
          <w:rFonts w:eastAsia="Calibri"/>
          <w:sz w:val="22"/>
          <w:szCs w:val="22"/>
        </w:rPr>
        <w:t xml:space="preserve"> - średnie przedsiębiorstwo</w:t>
      </w:r>
    </w:p>
    <w:p w14:paraId="2FC6010A" w14:textId="77777777" w:rsidR="00F6678A" w:rsidRPr="0071649B" w:rsidRDefault="00F6678A" w:rsidP="00F6678A">
      <w:pPr>
        <w:spacing w:before="240" w:line="276" w:lineRule="auto"/>
        <w:ind w:left="709"/>
        <w:rPr>
          <w:rFonts w:eastAsia="Calibri"/>
          <w:sz w:val="22"/>
          <w:szCs w:val="22"/>
        </w:rPr>
      </w:pPr>
      <w:r w:rsidRPr="00EB251C">
        <w:rPr>
          <w:sz w:val="24"/>
          <w:szCs w:val="22"/>
        </w:rPr>
        <w:sym w:font="Wingdings" w:char="F06F"/>
      </w:r>
      <w:r w:rsidRPr="0071649B">
        <w:rPr>
          <w:rFonts w:eastAsia="Calibri"/>
          <w:sz w:val="22"/>
          <w:szCs w:val="22"/>
        </w:rPr>
        <w:t xml:space="preserve"> - duże przedsiębiorstwo</w:t>
      </w:r>
    </w:p>
    <w:p w14:paraId="5A22A3E3" w14:textId="77777777" w:rsidR="00F6678A" w:rsidRPr="0071649B" w:rsidRDefault="00F6678A" w:rsidP="00F6678A">
      <w:pPr>
        <w:spacing w:before="240" w:line="276" w:lineRule="auto"/>
        <w:ind w:left="709"/>
        <w:rPr>
          <w:rFonts w:eastAsia="Calibri"/>
          <w:sz w:val="22"/>
          <w:szCs w:val="22"/>
        </w:rPr>
      </w:pPr>
      <w:r w:rsidRPr="00EB251C">
        <w:rPr>
          <w:sz w:val="24"/>
          <w:szCs w:val="22"/>
        </w:rPr>
        <w:sym w:font="Wingdings" w:char="F06F"/>
      </w:r>
      <w:r w:rsidRPr="0071649B">
        <w:rPr>
          <w:rFonts w:eastAsia="Calibri"/>
          <w:sz w:val="22"/>
          <w:szCs w:val="22"/>
        </w:rPr>
        <w:t xml:space="preserve"> - inny rodzaj</w:t>
      </w:r>
    </w:p>
    <w:p w14:paraId="7DF631B3" w14:textId="77777777" w:rsidR="00CA14EE" w:rsidRPr="006642E5" w:rsidRDefault="00CA14EE" w:rsidP="006642E5">
      <w:pPr>
        <w:spacing w:line="276" w:lineRule="auto"/>
        <w:rPr>
          <w:rFonts w:eastAsia="Calibri"/>
          <w:color w:val="1F497D"/>
          <w:sz w:val="22"/>
          <w:szCs w:val="22"/>
        </w:rPr>
      </w:pPr>
    </w:p>
    <w:p w14:paraId="68DD91FE" w14:textId="77777777" w:rsidR="00CA14EE" w:rsidRPr="006642E5" w:rsidRDefault="00CA14EE" w:rsidP="006642E5">
      <w:pPr>
        <w:spacing w:line="276" w:lineRule="auto"/>
        <w:ind w:left="4395"/>
        <w:jc w:val="center"/>
        <w:rPr>
          <w:rFonts w:eastAsia="Calibri"/>
          <w:sz w:val="22"/>
          <w:szCs w:val="22"/>
        </w:rPr>
      </w:pPr>
    </w:p>
    <w:p w14:paraId="1736A1C1" w14:textId="77777777" w:rsidR="00CA14EE" w:rsidRPr="006642E5" w:rsidRDefault="00CA14EE" w:rsidP="006642E5">
      <w:pPr>
        <w:spacing w:line="276" w:lineRule="auto"/>
        <w:jc w:val="both"/>
        <w:rPr>
          <w:i/>
          <w:iCs/>
          <w:sz w:val="22"/>
          <w:szCs w:val="22"/>
        </w:rPr>
      </w:pPr>
      <w:bookmarkStart w:id="96" w:name="_Hlk156547219"/>
      <w:r w:rsidRPr="006642E5">
        <w:rPr>
          <w:i/>
          <w:iCs/>
          <w:sz w:val="22"/>
          <w:szCs w:val="22"/>
        </w:rPr>
        <w:t>W przypadku ofert Wykonawców wspólnie ubiegających się o udzielenie zamówienia niniejsze oświadczenie składane jest przez każdego z Wykonawców.</w:t>
      </w:r>
    </w:p>
    <w:bookmarkEnd w:id="96"/>
    <w:p w14:paraId="25E832D8" w14:textId="77777777" w:rsidR="00CA14EE" w:rsidRPr="006642E5" w:rsidRDefault="00CA14EE" w:rsidP="006642E5">
      <w:pPr>
        <w:spacing w:line="276" w:lineRule="auto"/>
        <w:ind w:left="4395"/>
        <w:jc w:val="center"/>
        <w:rPr>
          <w:rFonts w:eastAsia="Calibri"/>
          <w:sz w:val="22"/>
          <w:szCs w:val="22"/>
        </w:rPr>
      </w:pPr>
    </w:p>
    <w:p w14:paraId="57F3581E" w14:textId="77777777" w:rsidR="00CA14EE" w:rsidRPr="006642E5" w:rsidRDefault="00CA14EE" w:rsidP="006642E5">
      <w:pPr>
        <w:spacing w:line="276" w:lineRule="auto"/>
        <w:ind w:left="4395"/>
        <w:jc w:val="center"/>
        <w:rPr>
          <w:rFonts w:eastAsia="Calibri"/>
          <w:i/>
          <w:iCs/>
          <w:sz w:val="22"/>
          <w:szCs w:val="22"/>
        </w:rPr>
      </w:pPr>
    </w:p>
    <w:p w14:paraId="2D8853F6" w14:textId="77777777" w:rsidR="00CA14EE" w:rsidRPr="006642E5" w:rsidRDefault="00CA14EE" w:rsidP="006642E5">
      <w:pPr>
        <w:spacing w:line="276" w:lineRule="auto"/>
        <w:ind w:left="4395"/>
        <w:jc w:val="center"/>
        <w:rPr>
          <w:rFonts w:eastAsia="Calibri"/>
          <w:i/>
          <w:iCs/>
          <w:sz w:val="22"/>
          <w:szCs w:val="22"/>
        </w:rPr>
      </w:pPr>
    </w:p>
    <w:p w14:paraId="6209CEC5" w14:textId="77777777" w:rsidR="00CA14EE" w:rsidRPr="006642E5" w:rsidRDefault="00CA14EE" w:rsidP="006642E5">
      <w:pPr>
        <w:spacing w:line="276" w:lineRule="auto"/>
        <w:jc w:val="center"/>
        <w:rPr>
          <w:rFonts w:eastAsia="Calibri"/>
          <w:b/>
          <w:bCs/>
          <w:sz w:val="22"/>
          <w:szCs w:val="22"/>
        </w:rPr>
      </w:pPr>
    </w:p>
    <w:p w14:paraId="2D4E4391" w14:textId="77777777" w:rsidR="00CA14EE" w:rsidRPr="006642E5" w:rsidRDefault="00CA14EE" w:rsidP="006642E5">
      <w:pPr>
        <w:spacing w:line="276" w:lineRule="auto"/>
        <w:ind w:left="426" w:hanging="426"/>
        <w:jc w:val="both"/>
        <w:rPr>
          <w:b/>
          <w:bCs/>
          <w:sz w:val="22"/>
          <w:szCs w:val="22"/>
        </w:rPr>
      </w:pPr>
    </w:p>
    <w:p w14:paraId="2E82F003" w14:textId="77777777" w:rsidR="00CA14EE" w:rsidRPr="006642E5" w:rsidRDefault="00CA14EE" w:rsidP="006642E5">
      <w:pPr>
        <w:spacing w:line="276" w:lineRule="auto"/>
        <w:rPr>
          <w:b/>
          <w:bCs/>
          <w:sz w:val="22"/>
          <w:szCs w:val="22"/>
        </w:rPr>
      </w:pPr>
      <w:r w:rsidRPr="006642E5">
        <w:rPr>
          <w:b/>
          <w:bCs/>
          <w:sz w:val="22"/>
          <w:szCs w:val="22"/>
        </w:rPr>
        <w:br w:type="page"/>
      </w:r>
    </w:p>
    <w:p w14:paraId="703E70DD" w14:textId="77777777" w:rsidR="00CA14EE" w:rsidRPr="006642E5" w:rsidRDefault="00CA14EE" w:rsidP="006642E5">
      <w:pPr>
        <w:spacing w:line="276" w:lineRule="auto"/>
        <w:ind w:left="426" w:hanging="426"/>
        <w:jc w:val="both"/>
        <w:rPr>
          <w:b/>
          <w:bCs/>
          <w:sz w:val="22"/>
          <w:szCs w:val="22"/>
        </w:rPr>
      </w:pPr>
    </w:p>
    <w:p w14:paraId="267CBCF5" w14:textId="77777777" w:rsidR="00A11114" w:rsidRPr="006642E5" w:rsidRDefault="00A11114" w:rsidP="006642E5">
      <w:pPr>
        <w:keepNext/>
        <w:tabs>
          <w:tab w:val="left" w:pos="720"/>
        </w:tabs>
        <w:snapToGrid w:val="0"/>
        <w:spacing w:line="276" w:lineRule="auto"/>
        <w:jc w:val="right"/>
        <w:outlineLvl w:val="1"/>
        <w:rPr>
          <w:b/>
          <w:bCs/>
          <w:sz w:val="22"/>
          <w:szCs w:val="22"/>
        </w:rPr>
      </w:pPr>
      <w:bookmarkStart w:id="97" w:name="_Toc231891887"/>
      <w:r w:rsidRPr="006642E5">
        <w:rPr>
          <w:b/>
          <w:bCs/>
          <w:sz w:val="22"/>
          <w:szCs w:val="22"/>
        </w:rPr>
        <w:t xml:space="preserve">Załącznik nr </w:t>
      </w:r>
      <w:bookmarkStart w:id="98" w:name="_Hlk159239104"/>
      <w:r w:rsidR="00F6678A">
        <w:rPr>
          <w:b/>
          <w:bCs/>
          <w:sz w:val="22"/>
          <w:szCs w:val="22"/>
        </w:rPr>
        <w:t xml:space="preserve">9 </w:t>
      </w:r>
      <w:r w:rsidRPr="006642E5">
        <w:rPr>
          <w:b/>
          <w:bCs/>
          <w:sz w:val="22"/>
          <w:szCs w:val="22"/>
        </w:rPr>
        <w:t>do SWZ. Oświadczenie (...) agresji na Ukrainę</w:t>
      </w:r>
      <w:bookmarkEnd w:id="97"/>
    </w:p>
    <w:p w14:paraId="1A69C16C" w14:textId="77777777" w:rsidR="00A11114" w:rsidRPr="006642E5" w:rsidRDefault="00A11114" w:rsidP="006642E5">
      <w:pPr>
        <w:keepNext/>
        <w:tabs>
          <w:tab w:val="left" w:pos="720"/>
        </w:tabs>
        <w:snapToGrid w:val="0"/>
        <w:spacing w:line="276" w:lineRule="auto"/>
        <w:jc w:val="right"/>
        <w:outlineLvl w:val="1"/>
        <w:rPr>
          <w:b/>
          <w:bCs/>
          <w:i/>
          <w:sz w:val="22"/>
          <w:szCs w:val="22"/>
        </w:rPr>
      </w:pPr>
    </w:p>
    <w:p w14:paraId="662E0B79" w14:textId="77777777" w:rsidR="00A11114" w:rsidRPr="00F6678A" w:rsidRDefault="00A11114" w:rsidP="006642E5">
      <w:pPr>
        <w:spacing w:line="276" w:lineRule="auto"/>
        <w:jc w:val="center"/>
        <w:rPr>
          <w:b/>
          <w:bCs/>
          <w:sz w:val="32"/>
          <w:szCs w:val="22"/>
        </w:rPr>
      </w:pPr>
      <w:r w:rsidRPr="00F6678A">
        <w:rPr>
          <w:b/>
          <w:bCs/>
          <w:sz w:val="32"/>
          <w:szCs w:val="22"/>
        </w:rPr>
        <w:t>Oświadczenie</w:t>
      </w:r>
    </w:p>
    <w:p w14:paraId="0F7B067D" w14:textId="77777777" w:rsidR="00A11114" w:rsidRPr="006642E5" w:rsidRDefault="00A11114" w:rsidP="006642E5">
      <w:pPr>
        <w:spacing w:line="276" w:lineRule="auto"/>
        <w:jc w:val="center"/>
        <w:rPr>
          <w:b/>
          <w:bCs/>
          <w:sz w:val="22"/>
          <w:szCs w:val="22"/>
        </w:rPr>
      </w:pPr>
      <w:r w:rsidRPr="006642E5">
        <w:rPr>
          <w:b/>
          <w:bCs/>
          <w:sz w:val="22"/>
          <w:szCs w:val="22"/>
        </w:rPr>
        <w:t>o braku podstaw wykluczenia w związku z rozwiązaniami w zakresie przeciwdziałania wspieraniu agresji na Ukrainę.</w:t>
      </w:r>
    </w:p>
    <w:p w14:paraId="7DB4A19A" w14:textId="77777777" w:rsidR="00A11114" w:rsidRPr="006642E5" w:rsidRDefault="00A11114" w:rsidP="006642E5">
      <w:pPr>
        <w:tabs>
          <w:tab w:val="left" w:pos="0"/>
        </w:tabs>
        <w:spacing w:line="276" w:lineRule="auto"/>
        <w:rPr>
          <w:sz w:val="22"/>
          <w:szCs w:val="22"/>
        </w:rPr>
      </w:pPr>
    </w:p>
    <w:bookmarkEnd w:id="95"/>
    <w:p w14:paraId="15A899FE" w14:textId="77777777" w:rsidR="00825B3A" w:rsidRPr="006642E5" w:rsidRDefault="00825B3A" w:rsidP="006642E5">
      <w:pPr>
        <w:tabs>
          <w:tab w:val="left" w:pos="0"/>
        </w:tabs>
        <w:spacing w:line="276" w:lineRule="auto"/>
        <w:rPr>
          <w:sz w:val="22"/>
          <w:szCs w:val="22"/>
        </w:rPr>
      </w:pPr>
      <w:r w:rsidRPr="006642E5">
        <w:rPr>
          <w:sz w:val="22"/>
          <w:szCs w:val="22"/>
        </w:rPr>
        <w:t>Nazwa Wykonawcy: ...................................................................................................................</w:t>
      </w:r>
    </w:p>
    <w:p w14:paraId="0028614C" w14:textId="77777777" w:rsidR="00825B3A" w:rsidRPr="006642E5" w:rsidRDefault="00825B3A" w:rsidP="006642E5">
      <w:pPr>
        <w:keepNext/>
        <w:tabs>
          <w:tab w:val="left" w:pos="720"/>
        </w:tabs>
        <w:snapToGrid w:val="0"/>
        <w:spacing w:line="276" w:lineRule="auto"/>
        <w:jc w:val="right"/>
        <w:outlineLvl w:val="1"/>
        <w:rPr>
          <w:b/>
          <w:bCs/>
          <w:i/>
          <w:sz w:val="22"/>
          <w:szCs w:val="22"/>
        </w:rPr>
      </w:pPr>
    </w:p>
    <w:p w14:paraId="282940AE" w14:textId="77777777" w:rsidR="00825B3A" w:rsidRPr="006642E5" w:rsidRDefault="00825B3A" w:rsidP="006642E5">
      <w:pPr>
        <w:spacing w:line="276" w:lineRule="auto"/>
        <w:rPr>
          <w:b/>
          <w:bCs/>
          <w:sz w:val="22"/>
          <w:szCs w:val="22"/>
        </w:rPr>
      </w:pPr>
      <w:r w:rsidRPr="006642E5">
        <w:rPr>
          <w:b/>
          <w:bCs/>
          <w:sz w:val="22"/>
          <w:szCs w:val="22"/>
        </w:rPr>
        <w:t xml:space="preserve">Oświadczam, że </w:t>
      </w:r>
      <w:r w:rsidRPr="006642E5">
        <w:rPr>
          <w:b/>
          <w:bCs/>
          <w:sz w:val="22"/>
          <w:szCs w:val="22"/>
          <w:u w:val="single"/>
        </w:rPr>
        <w:t>nie jestem</w:t>
      </w:r>
      <w:r w:rsidRPr="006642E5">
        <w:rPr>
          <w:b/>
          <w:bCs/>
          <w:sz w:val="22"/>
          <w:szCs w:val="22"/>
        </w:rPr>
        <w:t xml:space="preserve"> Wykonawcą:</w:t>
      </w:r>
    </w:p>
    <w:p w14:paraId="51A32329" w14:textId="77777777" w:rsidR="00825B3A" w:rsidRPr="006642E5" w:rsidRDefault="00825B3A" w:rsidP="00F52863">
      <w:pPr>
        <w:widowControl w:val="0"/>
        <w:numPr>
          <w:ilvl w:val="7"/>
          <w:numId w:val="69"/>
        </w:numPr>
        <w:adjustRightInd w:val="0"/>
        <w:spacing w:line="276" w:lineRule="auto"/>
        <w:ind w:left="284" w:hanging="284"/>
        <w:contextualSpacing/>
        <w:jc w:val="both"/>
        <w:textAlignment w:val="baseline"/>
        <w:rPr>
          <w:sz w:val="22"/>
          <w:szCs w:val="22"/>
          <w:lang w:eastAsia="zh-CN"/>
        </w:rPr>
      </w:pPr>
      <w:bookmarkStart w:id="99" w:name="_Hlk101529135"/>
      <w:r w:rsidRPr="006642E5">
        <w:rPr>
          <w:sz w:val="22"/>
          <w:szCs w:val="22"/>
          <w:lang w:eastAsia="zh-CN"/>
        </w:rPr>
        <w:t xml:space="preserve">który jest wymieniony w wykazach określonych w rozporządzeniu Rady (WE) nr 765/2006 z dnia 18 maja 2006 r. dotyczącym </w:t>
      </w:r>
      <w:r w:rsidRPr="00F6678A">
        <w:rPr>
          <w:i/>
          <w:sz w:val="22"/>
          <w:szCs w:val="22"/>
          <w:lang w:eastAsia="zh-CN"/>
        </w:rPr>
        <w:t>środków ograniczających w związku z sytuacją na Białorusi i udziałem Białorusi w agresji Rosji wobec Ukrainy</w:t>
      </w:r>
      <w:r w:rsidRPr="006642E5">
        <w:rPr>
          <w:sz w:val="22"/>
          <w:szCs w:val="22"/>
          <w:lang w:eastAsia="zh-CN"/>
        </w:rPr>
        <w:t xml:space="preserve"> (Dz. Urz. UE L 134 z 20.05.2006, str. 1 z </w:t>
      </w:r>
      <w:proofErr w:type="spellStart"/>
      <w:r w:rsidRPr="006642E5">
        <w:rPr>
          <w:sz w:val="22"/>
          <w:szCs w:val="22"/>
          <w:lang w:eastAsia="zh-CN"/>
        </w:rPr>
        <w:t>późn</w:t>
      </w:r>
      <w:proofErr w:type="spellEnd"/>
      <w:r w:rsidRPr="006642E5">
        <w:rPr>
          <w:sz w:val="22"/>
          <w:szCs w:val="22"/>
          <w:lang w:eastAsia="zh-CN"/>
        </w:rPr>
        <w:t>. zm.)</w:t>
      </w:r>
      <w:r w:rsidRPr="006642E5">
        <w:rPr>
          <w:sz w:val="22"/>
          <w:szCs w:val="22"/>
        </w:rPr>
        <w:t xml:space="preserve"> zwanym dalej ,,rozporządzeniem </w:t>
      </w:r>
      <w:hyperlink r:id="rId17" w:history="1">
        <w:r w:rsidRPr="006642E5">
          <w:rPr>
            <w:sz w:val="22"/>
            <w:szCs w:val="22"/>
            <w:u w:val="single"/>
          </w:rPr>
          <w:t>765/2006</w:t>
        </w:r>
      </w:hyperlink>
      <w:r w:rsidRPr="006642E5">
        <w:rPr>
          <w:sz w:val="22"/>
          <w:szCs w:val="22"/>
        </w:rPr>
        <w:t>”,</w:t>
      </w:r>
      <w:r w:rsidRPr="006642E5">
        <w:rPr>
          <w:sz w:val="22"/>
          <w:szCs w:val="22"/>
          <w:lang w:eastAsia="zh-CN"/>
        </w:rPr>
        <w:t xml:space="preserve"> lub rozporządzeniu Rady (UE) nr 269/2014 z dnia 17 marca 2014 r. </w:t>
      </w:r>
      <w:r w:rsidRPr="00F6678A">
        <w:rPr>
          <w:i/>
          <w:sz w:val="22"/>
          <w:szCs w:val="22"/>
          <w:lang w:eastAsia="zh-CN"/>
        </w:rPr>
        <w:t>w</w:t>
      </w:r>
      <w:r w:rsidR="00F6678A" w:rsidRPr="00F6678A">
        <w:rPr>
          <w:i/>
          <w:sz w:val="22"/>
          <w:szCs w:val="22"/>
          <w:lang w:eastAsia="zh-CN"/>
        </w:rPr>
        <w:t> </w:t>
      </w:r>
      <w:r w:rsidRPr="00F6678A">
        <w:rPr>
          <w:i/>
          <w:sz w:val="22"/>
          <w:szCs w:val="22"/>
          <w:lang w:eastAsia="zh-CN"/>
        </w:rPr>
        <w:t>sprawie środków ograniczających w odniesieniu do działań podważających integralność terytorialną, suwerenność i niezależność Ukrainy lub im zagrażających</w:t>
      </w:r>
      <w:r w:rsidRPr="006642E5">
        <w:rPr>
          <w:sz w:val="22"/>
          <w:szCs w:val="22"/>
          <w:lang w:eastAsia="zh-CN"/>
        </w:rPr>
        <w:t xml:space="preserve"> (Dz. Urz. UE L 78 z 17.03.2014, str. 6, z </w:t>
      </w:r>
      <w:proofErr w:type="spellStart"/>
      <w:r w:rsidRPr="006642E5">
        <w:rPr>
          <w:sz w:val="22"/>
          <w:szCs w:val="22"/>
          <w:lang w:eastAsia="zh-CN"/>
        </w:rPr>
        <w:t>późn</w:t>
      </w:r>
      <w:proofErr w:type="spellEnd"/>
      <w:r w:rsidRPr="006642E5">
        <w:rPr>
          <w:sz w:val="22"/>
          <w:szCs w:val="22"/>
          <w:lang w:eastAsia="zh-CN"/>
        </w:rPr>
        <w:t>. zm.)</w:t>
      </w:r>
      <w:r w:rsidRPr="006642E5">
        <w:rPr>
          <w:sz w:val="22"/>
          <w:szCs w:val="22"/>
        </w:rPr>
        <w:t xml:space="preserve"> zwanym dalej ,,rozporządzeniem </w:t>
      </w:r>
      <w:r w:rsidRPr="006642E5">
        <w:rPr>
          <w:sz w:val="22"/>
          <w:szCs w:val="22"/>
          <w:lang w:eastAsia="zh-CN"/>
        </w:rPr>
        <w:t xml:space="preserve">269/2014” albo wpisanym na listę na podstawie decyzji w sprawie wpisu na listę </w:t>
      </w:r>
      <w:r w:rsidRPr="006642E5">
        <w:rPr>
          <w:sz w:val="22"/>
          <w:szCs w:val="22"/>
        </w:rPr>
        <w:t>wraz z rozstrzygnięciem</w:t>
      </w:r>
      <w:r w:rsidRPr="006642E5">
        <w:rPr>
          <w:sz w:val="22"/>
          <w:szCs w:val="22"/>
          <w:lang w:eastAsia="zh-CN"/>
        </w:rPr>
        <w:t xml:space="preserve"> o zastosowaniu środka, o którym mowa w art. 1 pkt 3 w zw. art. 3 ustawy z dnia 13 kwietnia 2022r. </w:t>
      </w:r>
      <w:r w:rsidRPr="00F6678A">
        <w:rPr>
          <w:i/>
          <w:sz w:val="22"/>
          <w:szCs w:val="22"/>
          <w:lang w:eastAsia="zh-CN"/>
        </w:rPr>
        <w:t>o szczególnych rozwiązaniach w zakresie przeciwdziałania wspieraniu agresji na Ukrainę oraz służących ochronie bezpieczeństwa narodowego</w:t>
      </w:r>
      <w:r w:rsidRPr="006642E5">
        <w:rPr>
          <w:sz w:val="22"/>
          <w:szCs w:val="22"/>
          <w:lang w:eastAsia="zh-CN"/>
        </w:rPr>
        <w:t xml:space="preserve"> (Dz.U. 2022, poz. 835) albo wobec którego są podejmowane inne prawem przewidziane środki o charakterze sankcyjnym;</w:t>
      </w:r>
    </w:p>
    <w:p w14:paraId="7A88BCD9" w14:textId="77777777" w:rsidR="00825B3A" w:rsidRPr="006642E5" w:rsidRDefault="00825B3A" w:rsidP="00F52863">
      <w:pPr>
        <w:widowControl w:val="0"/>
        <w:numPr>
          <w:ilvl w:val="7"/>
          <w:numId w:val="69"/>
        </w:numPr>
        <w:adjustRightInd w:val="0"/>
        <w:spacing w:line="276" w:lineRule="auto"/>
        <w:ind w:left="284" w:hanging="284"/>
        <w:contextualSpacing/>
        <w:jc w:val="both"/>
        <w:textAlignment w:val="baseline"/>
        <w:rPr>
          <w:sz w:val="22"/>
          <w:szCs w:val="22"/>
          <w:lang w:eastAsia="zh-CN"/>
        </w:rPr>
      </w:pPr>
      <w:r w:rsidRPr="006642E5">
        <w:rPr>
          <w:sz w:val="22"/>
          <w:szCs w:val="22"/>
          <w:lang w:eastAsia="zh-CN"/>
        </w:rPr>
        <w:t xml:space="preserve">którego beneficjentem rzeczywistym w rozumieniu ustawy z dnia 1 marca 2018 r. </w:t>
      </w:r>
      <w:r w:rsidRPr="00F6678A">
        <w:rPr>
          <w:i/>
          <w:sz w:val="22"/>
          <w:szCs w:val="22"/>
          <w:lang w:eastAsia="zh-CN"/>
        </w:rPr>
        <w:t>o przeciwdziałaniu praniu pieniędzy oraz finansowaniu terroryzmu</w:t>
      </w:r>
      <w:r w:rsidRPr="006642E5">
        <w:rPr>
          <w:sz w:val="22"/>
          <w:szCs w:val="22"/>
          <w:lang w:eastAsia="zh-CN"/>
        </w:rPr>
        <w:t xml:space="preserve"> jest osoba wymieniona w wykazach określonych w</w:t>
      </w:r>
      <w:r w:rsidR="00F6678A">
        <w:rPr>
          <w:sz w:val="22"/>
          <w:szCs w:val="22"/>
          <w:lang w:eastAsia="zh-CN"/>
        </w:rPr>
        <w:t> </w:t>
      </w:r>
      <w:r w:rsidRPr="006642E5">
        <w:rPr>
          <w:sz w:val="22"/>
          <w:szCs w:val="22"/>
          <w:lang w:eastAsia="zh-CN"/>
        </w:rPr>
        <w:t>rozporządzeniu 765/2006 i rozporządzeniu 269/2014 albo wpisana na listę lub będąca takim beneficjentem rzeczywistym od dnia 24 lutego 2022 r., o ile została wpisana na listę na podstawie decyzji w sprawie wpisu na listę wraz z rozstrzygnięciem o zastosowaniu środka, o którym mowa w art. w art. 1 pkt 3 w zw. art. 3  ustawy albo wobec której  są podejmowane inne prawem przewidziane środki o</w:t>
      </w:r>
      <w:r w:rsidR="00F6678A">
        <w:rPr>
          <w:sz w:val="22"/>
          <w:szCs w:val="22"/>
          <w:lang w:eastAsia="zh-CN"/>
        </w:rPr>
        <w:t> </w:t>
      </w:r>
      <w:r w:rsidRPr="006642E5">
        <w:rPr>
          <w:sz w:val="22"/>
          <w:szCs w:val="22"/>
          <w:lang w:eastAsia="zh-CN"/>
        </w:rPr>
        <w:t>charakterze sankcyjnym;</w:t>
      </w:r>
    </w:p>
    <w:p w14:paraId="6AC1D2AE" w14:textId="77777777" w:rsidR="00825B3A" w:rsidRPr="006642E5" w:rsidRDefault="00825B3A" w:rsidP="00F52863">
      <w:pPr>
        <w:widowControl w:val="0"/>
        <w:numPr>
          <w:ilvl w:val="7"/>
          <w:numId w:val="69"/>
        </w:numPr>
        <w:adjustRightInd w:val="0"/>
        <w:spacing w:line="276" w:lineRule="auto"/>
        <w:ind w:left="284" w:hanging="284"/>
        <w:contextualSpacing/>
        <w:jc w:val="both"/>
        <w:textAlignment w:val="baseline"/>
        <w:rPr>
          <w:sz w:val="22"/>
          <w:szCs w:val="22"/>
          <w:lang w:eastAsia="zh-CN"/>
        </w:rPr>
      </w:pPr>
      <w:r w:rsidRPr="006642E5">
        <w:rPr>
          <w:sz w:val="22"/>
          <w:szCs w:val="22"/>
          <w:lang w:eastAsia="zh-CN"/>
        </w:rPr>
        <w:t xml:space="preserve">którego jednostką dominującą w rozumieniu art. 3 ust. 1 pkt 37 ustawy z dnia 29 września 1994 r. </w:t>
      </w:r>
      <w:r w:rsidRPr="006642E5">
        <w:rPr>
          <w:sz w:val="22"/>
          <w:szCs w:val="22"/>
          <w:lang w:eastAsia="zh-CN"/>
        </w:rPr>
        <w:br/>
      </w:r>
      <w:r w:rsidRPr="00F6678A">
        <w:rPr>
          <w:i/>
          <w:sz w:val="22"/>
          <w:szCs w:val="22"/>
          <w:lang w:eastAsia="zh-CN"/>
        </w:rPr>
        <w:t>o rachunkowości</w:t>
      </w:r>
      <w:r w:rsidRPr="006642E5">
        <w:rPr>
          <w:sz w:val="22"/>
          <w:szCs w:val="22"/>
          <w:lang w:eastAsia="zh-CN"/>
        </w:rPr>
        <w:t xml:space="preserve"> jest podmiot wymieniony w wykazach określonych w rozporządzeniu 765/2006 i</w:t>
      </w:r>
      <w:r w:rsidR="00F6678A">
        <w:rPr>
          <w:sz w:val="22"/>
          <w:szCs w:val="22"/>
          <w:lang w:eastAsia="zh-CN"/>
        </w:rPr>
        <w:t> </w:t>
      </w:r>
      <w:r w:rsidRPr="006642E5">
        <w:rPr>
          <w:sz w:val="22"/>
          <w:szCs w:val="22"/>
          <w:lang w:eastAsia="zh-CN"/>
        </w:rPr>
        <w:t>rozporządzeniu 269/2014 albo wpisany na listę lub będący taką jednostką dominującą od dnia 24 lutego 2022 r., o ile został wpisany na listę na podstawie decyzji w sprawie wpisu na listę wraz z</w:t>
      </w:r>
      <w:r w:rsidR="00F6678A">
        <w:rPr>
          <w:sz w:val="22"/>
          <w:szCs w:val="22"/>
          <w:lang w:eastAsia="zh-CN"/>
        </w:rPr>
        <w:t> </w:t>
      </w:r>
      <w:r w:rsidRPr="006642E5">
        <w:rPr>
          <w:sz w:val="22"/>
          <w:szCs w:val="22"/>
          <w:lang w:eastAsia="zh-CN"/>
        </w:rPr>
        <w:t>rozstrzygnięciem o zastosowaniu środka, o którym mowa</w:t>
      </w:r>
      <w:r w:rsidR="00F6678A">
        <w:rPr>
          <w:sz w:val="22"/>
          <w:szCs w:val="22"/>
          <w:lang w:eastAsia="zh-CN"/>
        </w:rPr>
        <w:t xml:space="preserve"> </w:t>
      </w:r>
      <w:r w:rsidRPr="006642E5">
        <w:rPr>
          <w:sz w:val="22"/>
          <w:szCs w:val="22"/>
          <w:lang w:eastAsia="zh-CN"/>
        </w:rPr>
        <w:t>w art. 1 pkt 3 w zw. art. 3 ustawy albo wobec którego  są podejmowane inne prawem przewidziane środki o charakterze sankcyjnym.</w:t>
      </w:r>
    </w:p>
    <w:bookmarkEnd w:id="99"/>
    <w:p w14:paraId="28BC552C" w14:textId="77777777" w:rsidR="00825B3A" w:rsidRPr="006642E5" w:rsidRDefault="00825B3A" w:rsidP="00F52863">
      <w:pPr>
        <w:pStyle w:val="Akapitzlist"/>
        <w:widowControl w:val="0"/>
        <w:numPr>
          <w:ilvl w:val="7"/>
          <w:numId w:val="69"/>
        </w:numPr>
        <w:adjustRightInd w:val="0"/>
        <w:spacing w:line="276" w:lineRule="auto"/>
        <w:ind w:left="284" w:hanging="283"/>
        <w:contextualSpacing/>
        <w:jc w:val="both"/>
        <w:textAlignment w:val="baseline"/>
        <w:rPr>
          <w:sz w:val="22"/>
          <w:szCs w:val="22"/>
        </w:rPr>
      </w:pPr>
      <w:r w:rsidRPr="006642E5">
        <w:rPr>
          <w:sz w:val="22"/>
          <w:szCs w:val="22"/>
        </w:rPr>
        <w:t>który realizować będzie zamówienie na rzecz lub z udziałem:</w:t>
      </w:r>
    </w:p>
    <w:p w14:paraId="5C1C4B67" w14:textId="77777777" w:rsidR="00825B3A" w:rsidRPr="006642E5" w:rsidRDefault="00825B3A" w:rsidP="00F52863">
      <w:pPr>
        <w:pStyle w:val="Akapitzlist"/>
        <w:widowControl w:val="0"/>
        <w:numPr>
          <w:ilvl w:val="0"/>
          <w:numId w:val="70"/>
        </w:numPr>
        <w:adjustRightInd w:val="0"/>
        <w:spacing w:line="276" w:lineRule="auto"/>
        <w:ind w:left="567" w:hanging="189"/>
        <w:contextualSpacing/>
        <w:jc w:val="both"/>
        <w:textAlignment w:val="baseline"/>
        <w:rPr>
          <w:rStyle w:val="Uwydatnienie"/>
          <w:rFonts w:eastAsiaTheme="minorHAnsi"/>
          <w:i w:val="0"/>
          <w:iCs w:val="0"/>
          <w:sz w:val="22"/>
          <w:szCs w:val="22"/>
        </w:rPr>
      </w:pPr>
      <w:r w:rsidRPr="006642E5">
        <w:rPr>
          <w:rStyle w:val="Uwydatnienie"/>
          <w:rFonts w:eastAsiaTheme="minorHAnsi"/>
          <w:sz w:val="22"/>
          <w:szCs w:val="22"/>
        </w:rPr>
        <w:t xml:space="preserve">obywateli rosyjskich lub osób fizycznych lub prawnych, podmiotów lub organów z siedzibą </w:t>
      </w:r>
      <w:r w:rsidRPr="006642E5">
        <w:rPr>
          <w:rStyle w:val="Uwydatnienie"/>
          <w:rFonts w:eastAsiaTheme="minorHAnsi"/>
          <w:sz w:val="22"/>
          <w:szCs w:val="22"/>
        </w:rPr>
        <w:br/>
        <w:t>w Rosji;</w:t>
      </w:r>
    </w:p>
    <w:p w14:paraId="4485A721" w14:textId="77777777" w:rsidR="00825B3A" w:rsidRPr="006642E5" w:rsidRDefault="00825B3A" w:rsidP="00F52863">
      <w:pPr>
        <w:pStyle w:val="Akapitzlist"/>
        <w:widowControl w:val="0"/>
        <w:numPr>
          <w:ilvl w:val="0"/>
          <w:numId w:val="70"/>
        </w:numPr>
        <w:adjustRightInd w:val="0"/>
        <w:spacing w:line="276" w:lineRule="auto"/>
        <w:ind w:left="567" w:hanging="189"/>
        <w:contextualSpacing/>
        <w:jc w:val="both"/>
        <w:textAlignment w:val="baseline"/>
        <w:rPr>
          <w:rStyle w:val="Uwydatnienie"/>
          <w:rFonts w:eastAsiaTheme="minorHAnsi"/>
          <w:i w:val="0"/>
          <w:iCs w:val="0"/>
          <w:sz w:val="22"/>
          <w:szCs w:val="22"/>
        </w:rPr>
      </w:pPr>
      <w:r w:rsidRPr="006642E5">
        <w:rPr>
          <w:rStyle w:val="Uwydatnienie"/>
          <w:rFonts w:eastAsiaTheme="minorHAnsi"/>
          <w:sz w:val="22"/>
          <w:szCs w:val="22"/>
        </w:rPr>
        <w:t>osób prawnych, podmiotów lub organów, do których prawa własności bezpośrednio lub pośrednio w</w:t>
      </w:r>
      <w:r w:rsidR="00F6678A">
        <w:rPr>
          <w:rStyle w:val="Uwydatnienie"/>
          <w:rFonts w:eastAsiaTheme="minorHAnsi"/>
          <w:sz w:val="22"/>
          <w:szCs w:val="22"/>
        </w:rPr>
        <w:t> </w:t>
      </w:r>
      <w:r w:rsidRPr="006642E5">
        <w:rPr>
          <w:rStyle w:val="Uwydatnienie"/>
          <w:rFonts w:eastAsiaTheme="minorHAnsi"/>
          <w:sz w:val="22"/>
          <w:szCs w:val="22"/>
        </w:rPr>
        <w:t xml:space="preserve">ponad 50 % należą do podmiotu, o którym mowa w </w:t>
      </w:r>
      <w:proofErr w:type="spellStart"/>
      <w:r w:rsidRPr="006642E5">
        <w:rPr>
          <w:rStyle w:val="Uwydatnienie"/>
          <w:rFonts w:eastAsiaTheme="minorHAnsi"/>
          <w:sz w:val="22"/>
          <w:szCs w:val="22"/>
        </w:rPr>
        <w:t>tirecie</w:t>
      </w:r>
      <w:proofErr w:type="spellEnd"/>
      <w:r w:rsidRPr="006642E5">
        <w:rPr>
          <w:rStyle w:val="Uwydatnienie"/>
          <w:rFonts w:eastAsiaTheme="minorHAnsi"/>
          <w:sz w:val="22"/>
          <w:szCs w:val="22"/>
        </w:rPr>
        <w:t xml:space="preserve"> 1); lub</w:t>
      </w:r>
    </w:p>
    <w:p w14:paraId="5669685D" w14:textId="77777777" w:rsidR="00825B3A" w:rsidRPr="006642E5" w:rsidRDefault="00825B3A" w:rsidP="00F52863">
      <w:pPr>
        <w:pStyle w:val="Akapitzlist"/>
        <w:widowControl w:val="0"/>
        <w:numPr>
          <w:ilvl w:val="0"/>
          <w:numId w:val="70"/>
        </w:numPr>
        <w:adjustRightInd w:val="0"/>
        <w:spacing w:line="276" w:lineRule="auto"/>
        <w:ind w:left="567" w:hanging="189"/>
        <w:contextualSpacing/>
        <w:jc w:val="both"/>
        <w:textAlignment w:val="baseline"/>
        <w:rPr>
          <w:rStyle w:val="Uwydatnienie"/>
          <w:rFonts w:eastAsiaTheme="minorHAnsi"/>
          <w:i w:val="0"/>
          <w:iCs w:val="0"/>
          <w:sz w:val="22"/>
          <w:szCs w:val="22"/>
        </w:rPr>
      </w:pPr>
      <w:r w:rsidRPr="006642E5">
        <w:rPr>
          <w:rStyle w:val="Uwydatnienie"/>
          <w:rFonts w:eastAsiaTheme="minorHAnsi"/>
          <w:sz w:val="22"/>
          <w:szCs w:val="22"/>
        </w:rPr>
        <w:t>osób fizycznych lub prawnych, podmiotów lub organów działających w imieniu lub pod kierunkiem podmiotu, o którym mowa w tir. 1) lub 2),</w:t>
      </w:r>
    </w:p>
    <w:p w14:paraId="24D5ADA6" w14:textId="77777777" w:rsidR="00825B3A" w:rsidRPr="006642E5" w:rsidRDefault="00825B3A" w:rsidP="00F52863">
      <w:pPr>
        <w:pStyle w:val="Akapitzlist"/>
        <w:widowControl w:val="0"/>
        <w:numPr>
          <w:ilvl w:val="0"/>
          <w:numId w:val="70"/>
        </w:numPr>
        <w:adjustRightInd w:val="0"/>
        <w:spacing w:line="276" w:lineRule="auto"/>
        <w:ind w:left="567" w:hanging="189"/>
        <w:contextualSpacing/>
        <w:jc w:val="both"/>
        <w:textAlignment w:val="baseline"/>
        <w:rPr>
          <w:i/>
          <w:iCs/>
          <w:sz w:val="22"/>
          <w:szCs w:val="22"/>
        </w:rPr>
      </w:pPr>
      <w:r w:rsidRPr="006642E5">
        <w:rPr>
          <w:rStyle w:val="Uwydatnienie"/>
          <w:rFonts w:eastAsiaTheme="minorHAnsi"/>
          <w:sz w:val="22"/>
          <w:szCs w:val="22"/>
        </w:rPr>
        <w:t>w tym podwykonawców, dostawców lub podmiotów, na których zdolności polega się</w:t>
      </w:r>
      <w:r w:rsidR="00F6678A">
        <w:rPr>
          <w:rStyle w:val="Uwydatnienie"/>
          <w:rFonts w:eastAsiaTheme="minorHAnsi"/>
          <w:sz w:val="22"/>
          <w:szCs w:val="22"/>
        </w:rPr>
        <w:t xml:space="preserve"> </w:t>
      </w:r>
      <w:r w:rsidRPr="006642E5">
        <w:rPr>
          <w:rStyle w:val="Uwydatnienie"/>
          <w:rFonts w:eastAsiaTheme="minorHAnsi"/>
          <w:sz w:val="22"/>
          <w:szCs w:val="22"/>
        </w:rPr>
        <w:t>w rozumieniu dyrektywy w sprawie zamówień publicznych, w przypadku gdy przypada na nich ponad 10 % wartości zamówienia.</w:t>
      </w:r>
    </w:p>
    <w:p w14:paraId="3473886E" w14:textId="77777777" w:rsidR="00825B3A" w:rsidRPr="006642E5" w:rsidRDefault="00825B3A" w:rsidP="00F52863">
      <w:pPr>
        <w:pStyle w:val="Akapitzlist"/>
        <w:widowControl w:val="0"/>
        <w:numPr>
          <w:ilvl w:val="7"/>
          <w:numId w:val="69"/>
        </w:numPr>
        <w:adjustRightInd w:val="0"/>
        <w:spacing w:line="276" w:lineRule="auto"/>
        <w:ind w:left="284" w:hanging="283"/>
        <w:contextualSpacing/>
        <w:jc w:val="both"/>
        <w:textAlignment w:val="baseline"/>
        <w:rPr>
          <w:sz w:val="22"/>
          <w:szCs w:val="22"/>
        </w:rPr>
      </w:pPr>
      <w:r w:rsidRPr="006642E5">
        <w:rPr>
          <w:sz w:val="22"/>
          <w:szCs w:val="22"/>
        </w:rPr>
        <w:t>wobec którego są podejmowane inne prawem przewidziane środki o charakterze sankcyjnym.</w:t>
      </w:r>
    </w:p>
    <w:p w14:paraId="4F45B69B" w14:textId="77777777" w:rsidR="00A11114" w:rsidRPr="006642E5" w:rsidRDefault="00825B3A" w:rsidP="00F6678A">
      <w:pPr>
        <w:spacing w:before="240" w:line="276" w:lineRule="auto"/>
        <w:jc w:val="both"/>
        <w:rPr>
          <w:i/>
          <w:iCs/>
          <w:sz w:val="22"/>
          <w:szCs w:val="22"/>
        </w:rPr>
      </w:pPr>
      <w:r w:rsidRPr="006642E5">
        <w:rPr>
          <w:i/>
          <w:iCs/>
          <w:sz w:val="22"/>
          <w:szCs w:val="22"/>
        </w:rPr>
        <w:t>W przypadku ofert Wykonawców wspólnie ubiegających się o udzielenie zamówienia niniejsze oświadczenie składane jest przez każdego z Wykonawców.</w:t>
      </w:r>
      <w:r w:rsidR="00A11114" w:rsidRPr="006642E5">
        <w:rPr>
          <w:sz w:val="22"/>
          <w:szCs w:val="22"/>
        </w:rPr>
        <w:br w:type="page"/>
      </w:r>
    </w:p>
    <w:p w14:paraId="407B3F8F" w14:textId="77777777" w:rsidR="00A11114" w:rsidRPr="006642E5" w:rsidRDefault="00A11114" w:rsidP="006642E5">
      <w:pPr>
        <w:keepNext/>
        <w:tabs>
          <w:tab w:val="left" w:pos="720"/>
        </w:tabs>
        <w:snapToGrid w:val="0"/>
        <w:spacing w:line="276" w:lineRule="auto"/>
        <w:jc w:val="right"/>
        <w:outlineLvl w:val="1"/>
        <w:rPr>
          <w:b/>
          <w:bCs/>
          <w:sz w:val="22"/>
          <w:szCs w:val="22"/>
        </w:rPr>
      </w:pPr>
      <w:bookmarkStart w:id="100" w:name="_Toc231891888"/>
      <w:bookmarkStart w:id="101" w:name="_Hlk108344647"/>
      <w:bookmarkEnd w:id="98"/>
      <w:r w:rsidRPr="006642E5">
        <w:rPr>
          <w:b/>
          <w:bCs/>
          <w:sz w:val="22"/>
          <w:szCs w:val="22"/>
        </w:rPr>
        <w:lastRenderedPageBreak/>
        <w:t>Załącznik nr 1</w:t>
      </w:r>
      <w:r w:rsidR="00F6678A">
        <w:rPr>
          <w:b/>
          <w:bCs/>
          <w:sz w:val="22"/>
          <w:szCs w:val="22"/>
        </w:rPr>
        <w:t>0</w:t>
      </w:r>
      <w:r w:rsidRPr="006642E5">
        <w:rPr>
          <w:b/>
          <w:bCs/>
          <w:sz w:val="22"/>
          <w:szCs w:val="22"/>
        </w:rPr>
        <w:t xml:space="preserve"> do SWZ. Zobowiązanie innego podmiotu do udostepnienia zasobów</w:t>
      </w:r>
      <w:bookmarkEnd w:id="100"/>
    </w:p>
    <w:p w14:paraId="53423654" w14:textId="77777777" w:rsidR="00825B3A" w:rsidRPr="006642E5" w:rsidRDefault="00825B3A" w:rsidP="006642E5">
      <w:pPr>
        <w:tabs>
          <w:tab w:val="left" w:pos="0"/>
        </w:tabs>
        <w:spacing w:line="276" w:lineRule="auto"/>
        <w:rPr>
          <w:sz w:val="22"/>
          <w:szCs w:val="22"/>
        </w:rPr>
      </w:pPr>
    </w:p>
    <w:p w14:paraId="2E2B0524" w14:textId="77777777" w:rsidR="009C28FF" w:rsidRPr="006642E5" w:rsidRDefault="009C28FF" w:rsidP="006642E5">
      <w:pPr>
        <w:spacing w:line="276" w:lineRule="auto"/>
        <w:jc w:val="center"/>
        <w:rPr>
          <w:sz w:val="22"/>
          <w:szCs w:val="22"/>
        </w:rPr>
      </w:pPr>
      <w:r w:rsidRPr="006642E5">
        <w:rPr>
          <w:rFonts w:eastAsiaTheme="majorEastAsia"/>
          <w:b/>
          <w:bCs/>
          <w:spacing w:val="20"/>
          <w:sz w:val="22"/>
          <w:szCs w:val="22"/>
        </w:rPr>
        <w:t>ZOBOWIĄZANIE INNEGO PODMIOTU DO ODDANIA DO DYSPOZYCJI WYKONAWCY ZASOBÓW NIEZBĘDNYCH DO WYKONANIA ZAMÓWIENIA</w:t>
      </w:r>
    </w:p>
    <w:p w14:paraId="4370FAA3" w14:textId="77777777" w:rsidR="00825B3A" w:rsidRPr="006642E5" w:rsidRDefault="00825B3A" w:rsidP="006642E5">
      <w:pPr>
        <w:tabs>
          <w:tab w:val="left" w:pos="0"/>
        </w:tabs>
        <w:spacing w:line="276" w:lineRule="auto"/>
        <w:rPr>
          <w:sz w:val="22"/>
          <w:szCs w:val="22"/>
        </w:rPr>
      </w:pPr>
    </w:p>
    <w:p w14:paraId="604C20C5" w14:textId="77777777" w:rsidR="00825B3A" w:rsidRPr="006642E5" w:rsidRDefault="00825B3A" w:rsidP="006642E5">
      <w:pPr>
        <w:tabs>
          <w:tab w:val="left" w:pos="0"/>
        </w:tabs>
        <w:spacing w:line="276" w:lineRule="auto"/>
        <w:rPr>
          <w:sz w:val="22"/>
          <w:szCs w:val="22"/>
        </w:rPr>
      </w:pPr>
      <w:r w:rsidRPr="006642E5">
        <w:rPr>
          <w:sz w:val="22"/>
          <w:szCs w:val="22"/>
        </w:rPr>
        <w:t>Nazwa Wykonawcy: ...................................................................................................................</w:t>
      </w:r>
    </w:p>
    <w:p w14:paraId="6392126F" w14:textId="77777777" w:rsidR="00825B3A" w:rsidRPr="006642E5" w:rsidRDefault="00825B3A" w:rsidP="006642E5">
      <w:pPr>
        <w:tabs>
          <w:tab w:val="left" w:pos="0"/>
        </w:tabs>
        <w:spacing w:line="276" w:lineRule="auto"/>
        <w:rPr>
          <w:color w:val="FF0000"/>
          <w:sz w:val="22"/>
          <w:szCs w:val="22"/>
        </w:rPr>
      </w:pPr>
    </w:p>
    <w:p w14:paraId="75DA299A" w14:textId="77777777" w:rsidR="00825B3A" w:rsidRPr="006642E5" w:rsidRDefault="00825B3A" w:rsidP="006642E5">
      <w:pPr>
        <w:spacing w:line="276" w:lineRule="auto"/>
        <w:rPr>
          <w:b/>
          <w:sz w:val="22"/>
          <w:szCs w:val="22"/>
        </w:rPr>
      </w:pPr>
    </w:p>
    <w:p w14:paraId="4D7AEDC2" w14:textId="16673D34" w:rsidR="00825B3A" w:rsidRPr="006642E5" w:rsidRDefault="00825B3A" w:rsidP="003E3EF3">
      <w:pPr>
        <w:spacing w:line="276" w:lineRule="auto"/>
        <w:jc w:val="both"/>
        <w:rPr>
          <w:sz w:val="22"/>
          <w:szCs w:val="22"/>
        </w:rPr>
      </w:pPr>
      <w:r w:rsidRPr="006642E5">
        <w:rPr>
          <w:sz w:val="22"/>
          <w:szCs w:val="22"/>
        </w:rPr>
        <w:t>Po zapoznaniu się z treścią ogłoszenia o zamówieniu oraz Specyfikacją Warunków Zamówienia obowiązującą w postępowaniu o udzielenie zamówienia prowadzonym w trybie przetargu nieograniczonego pn. „</w:t>
      </w:r>
      <w:r w:rsidR="003E3EF3" w:rsidRPr="003E3EF3">
        <w:rPr>
          <w:b/>
          <w:iCs/>
          <w:sz w:val="22"/>
          <w:szCs w:val="22"/>
        </w:rPr>
        <w:t>Świadczenie usług serwisowych wyłączników i rozruszników dla Oddziałów Polskiej Grupy Górniczej S.A. z podziałem na zadania</w:t>
      </w:r>
      <w:r w:rsidRPr="006642E5">
        <w:rPr>
          <w:sz w:val="22"/>
          <w:szCs w:val="22"/>
        </w:rPr>
        <w:t>” [</w:t>
      </w:r>
      <w:r w:rsidRPr="006642E5">
        <w:rPr>
          <w:i/>
          <w:sz w:val="22"/>
          <w:szCs w:val="22"/>
        </w:rPr>
        <w:t>nazwa postępowania</w:t>
      </w:r>
      <w:r w:rsidRPr="006642E5">
        <w:rPr>
          <w:sz w:val="22"/>
          <w:szCs w:val="22"/>
        </w:rPr>
        <w:t>], my:</w:t>
      </w:r>
    </w:p>
    <w:p w14:paraId="00000C37" w14:textId="77777777" w:rsidR="00825B3A" w:rsidRPr="006642E5" w:rsidRDefault="00825B3A" w:rsidP="006642E5">
      <w:pPr>
        <w:spacing w:line="276" w:lineRule="auto"/>
        <w:jc w:val="both"/>
        <w:rPr>
          <w:sz w:val="22"/>
          <w:szCs w:val="22"/>
        </w:rPr>
      </w:pPr>
      <w:r w:rsidRPr="006642E5">
        <w:rPr>
          <w:sz w:val="22"/>
          <w:szCs w:val="22"/>
        </w:rPr>
        <w:t>………………….. (</w:t>
      </w:r>
      <w:r w:rsidRPr="006642E5">
        <w:rPr>
          <w:i/>
          <w:sz w:val="22"/>
          <w:szCs w:val="22"/>
        </w:rPr>
        <w:t>imię i nazwisko osoby podpisującej</w:t>
      </w:r>
      <w:r w:rsidRPr="006642E5">
        <w:rPr>
          <w:sz w:val="22"/>
          <w:szCs w:val="22"/>
        </w:rPr>
        <w:t>)</w:t>
      </w:r>
    </w:p>
    <w:p w14:paraId="1CE13A34" w14:textId="77777777" w:rsidR="00825B3A" w:rsidRPr="006642E5" w:rsidRDefault="00825B3A" w:rsidP="006642E5">
      <w:pPr>
        <w:spacing w:line="276" w:lineRule="auto"/>
        <w:jc w:val="both"/>
        <w:rPr>
          <w:i/>
          <w:sz w:val="22"/>
          <w:szCs w:val="22"/>
        </w:rPr>
      </w:pPr>
      <w:r w:rsidRPr="006642E5">
        <w:rPr>
          <w:sz w:val="22"/>
          <w:szCs w:val="22"/>
        </w:rPr>
        <w:t>………………….. (</w:t>
      </w:r>
      <w:r w:rsidRPr="006642E5">
        <w:rPr>
          <w:i/>
          <w:sz w:val="22"/>
          <w:szCs w:val="22"/>
        </w:rPr>
        <w:t>imię i nazwisko osoby podpisującej)</w:t>
      </w:r>
    </w:p>
    <w:p w14:paraId="0782946B" w14:textId="77777777" w:rsidR="00825B3A" w:rsidRPr="006642E5" w:rsidRDefault="00825B3A" w:rsidP="006642E5">
      <w:pPr>
        <w:spacing w:line="276" w:lineRule="auto"/>
        <w:jc w:val="both"/>
        <w:rPr>
          <w:sz w:val="22"/>
          <w:szCs w:val="22"/>
        </w:rPr>
      </w:pPr>
      <w:r w:rsidRPr="006642E5">
        <w:rPr>
          <w:sz w:val="22"/>
          <w:szCs w:val="22"/>
        </w:rPr>
        <w:t xml:space="preserve">oświadczając, iż jesteśmy osobami odpowiednio umocowanymi do niniejszej czynności działając </w:t>
      </w:r>
      <w:r w:rsidRPr="006642E5">
        <w:rPr>
          <w:sz w:val="22"/>
          <w:szCs w:val="22"/>
        </w:rPr>
        <w:br/>
        <w:t>w imieniu …………………………………………………………………… (</w:t>
      </w:r>
      <w:r w:rsidRPr="006642E5">
        <w:rPr>
          <w:i/>
          <w:sz w:val="22"/>
          <w:szCs w:val="22"/>
        </w:rPr>
        <w:t>wpisać nazwę podmiotu udostępniającego</w:t>
      </w:r>
      <w:r w:rsidRPr="006642E5">
        <w:rPr>
          <w:sz w:val="22"/>
          <w:szCs w:val="22"/>
        </w:rPr>
        <w:t>) z siedzibą w ………………………. (</w:t>
      </w:r>
      <w:r w:rsidRPr="006642E5">
        <w:rPr>
          <w:i/>
          <w:sz w:val="22"/>
          <w:szCs w:val="22"/>
        </w:rPr>
        <w:t>wpisać adres podmiotu udostępniającego</w:t>
      </w:r>
      <w:r w:rsidRPr="006642E5">
        <w:rPr>
          <w:sz w:val="22"/>
          <w:szCs w:val="22"/>
        </w:rPr>
        <w:t>) zobowiązujemy się do:</w:t>
      </w:r>
    </w:p>
    <w:p w14:paraId="37847EA0" w14:textId="77777777" w:rsidR="00825B3A" w:rsidRPr="006642E5" w:rsidRDefault="00825B3A" w:rsidP="006642E5">
      <w:pPr>
        <w:spacing w:line="276" w:lineRule="auto"/>
        <w:jc w:val="both"/>
        <w:rPr>
          <w:sz w:val="22"/>
          <w:szCs w:val="22"/>
        </w:rPr>
      </w:pPr>
      <w:r w:rsidRPr="006642E5">
        <w:rPr>
          <w:sz w:val="22"/>
          <w:szCs w:val="22"/>
        </w:rPr>
        <w:t>udostępnienia ………………. (</w:t>
      </w:r>
      <w:r w:rsidRPr="006642E5">
        <w:rPr>
          <w:i/>
          <w:sz w:val="22"/>
          <w:szCs w:val="22"/>
        </w:rPr>
        <w:t>wpisać komu</w:t>
      </w:r>
      <w:r w:rsidRPr="006642E5">
        <w:rPr>
          <w:sz w:val="22"/>
          <w:szCs w:val="22"/>
        </w:rPr>
        <w:t>) z siedzibą w ……………, zwanemu dalej Wykonawcą, posiadanych przez nas zasobów niezbędnych do realizacji zamówienia.</w:t>
      </w:r>
    </w:p>
    <w:p w14:paraId="70FA8AFA" w14:textId="77777777" w:rsidR="00825B3A" w:rsidRPr="006642E5" w:rsidRDefault="00825B3A" w:rsidP="00F52863">
      <w:pPr>
        <w:numPr>
          <w:ilvl w:val="0"/>
          <w:numId w:val="68"/>
        </w:numPr>
        <w:spacing w:line="276" w:lineRule="auto"/>
        <w:jc w:val="both"/>
        <w:rPr>
          <w:sz w:val="22"/>
          <w:szCs w:val="22"/>
        </w:rPr>
      </w:pPr>
      <w:r w:rsidRPr="006642E5">
        <w:rPr>
          <w:sz w:val="22"/>
          <w:szCs w:val="22"/>
        </w:rPr>
        <w:t xml:space="preserve">Zakres zasobów, jakie udostępniamy Wykonawcy:, </w:t>
      </w:r>
    </w:p>
    <w:p w14:paraId="56B28444" w14:textId="77777777" w:rsidR="00825B3A" w:rsidRPr="006642E5" w:rsidRDefault="00825B3A" w:rsidP="00F52863">
      <w:pPr>
        <w:numPr>
          <w:ilvl w:val="1"/>
          <w:numId w:val="68"/>
        </w:numPr>
        <w:spacing w:line="276" w:lineRule="auto"/>
        <w:jc w:val="both"/>
        <w:rPr>
          <w:sz w:val="22"/>
          <w:szCs w:val="22"/>
        </w:rPr>
      </w:pPr>
      <w:r w:rsidRPr="006642E5">
        <w:rPr>
          <w:sz w:val="22"/>
          <w:szCs w:val="22"/>
        </w:rPr>
        <w:t>…………………………………………………………………………………………………</w:t>
      </w:r>
    </w:p>
    <w:p w14:paraId="198910D4" w14:textId="77777777" w:rsidR="00825B3A" w:rsidRPr="006642E5" w:rsidRDefault="00825B3A" w:rsidP="006642E5">
      <w:pPr>
        <w:spacing w:line="276" w:lineRule="auto"/>
        <w:ind w:left="1080"/>
        <w:jc w:val="both"/>
        <w:rPr>
          <w:sz w:val="22"/>
          <w:szCs w:val="22"/>
        </w:rPr>
      </w:pPr>
      <w:r w:rsidRPr="006642E5">
        <w:rPr>
          <w:sz w:val="22"/>
          <w:szCs w:val="22"/>
        </w:rPr>
        <w:t>(</w:t>
      </w:r>
      <w:r w:rsidRPr="006642E5">
        <w:rPr>
          <w:i/>
          <w:sz w:val="22"/>
          <w:szCs w:val="22"/>
        </w:rPr>
        <w:t>należy wyspecyfikować udostępniane zasoby</w:t>
      </w:r>
      <w:r w:rsidRPr="006642E5">
        <w:rPr>
          <w:sz w:val="22"/>
          <w:szCs w:val="22"/>
        </w:rPr>
        <w:t xml:space="preserve">) </w:t>
      </w:r>
    </w:p>
    <w:p w14:paraId="3A574C9D" w14:textId="77777777" w:rsidR="00825B3A" w:rsidRPr="006642E5" w:rsidRDefault="00825B3A" w:rsidP="00F52863">
      <w:pPr>
        <w:numPr>
          <w:ilvl w:val="1"/>
          <w:numId w:val="68"/>
        </w:numPr>
        <w:spacing w:line="276" w:lineRule="auto"/>
        <w:jc w:val="both"/>
        <w:rPr>
          <w:sz w:val="22"/>
          <w:szCs w:val="22"/>
        </w:rPr>
      </w:pPr>
      <w:r w:rsidRPr="006642E5">
        <w:rPr>
          <w:sz w:val="22"/>
          <w:szCs w:val="22"/>
        </w:rPr>
        <w:t>…………………………………………………………………………………………………</w:t>
      </w:r>
    </w:p>
    <w:p w14:paraId="4222F455" w14:textId="77777777" w:rsidR="00825B3A" w:rsidRPr="006642E5" w:rsidRDefault="00825B3A" w:rsidP="006642E5">
      <w:pPr>
        <w:spacing w:line="276" w:lineRule="auto"/>
        <w:ind w:left="1080"/>
        <w:jc w:val="both"/>
        <w:rPr>
          <w:i/>
          <w:iCs/>
          <w:sz w:val="22"/>
          <w:szCs w:val="22"/>
        </w:rPr>
      </w:pPr>
      <w:r w:rsidRPr="006642E5">
        <w:rPr>
          <w:i/>
          <w:iCs/>
          <w:sz w:val="22"/>
          <w:szCs w:val="22"/>
        </w:rPr>
        <w:t>(należy wyspecyfikować udostępniane zasoby)</w:t>
      </w:r>
    </w:p>
    <w:p w14:paraId="52043DCA" w14:textId="77777777" w:rsidR="00825B3A" w:rsidRPr="006642E5" w:rsidRDefault="00825B3A" w:rsidP="00F52863">
      <w:pPr>
        <w:numPr>
          <w:ilvl w:val="1"/>
          <w:numId w:val="68"/>
        </w:numPr>
        <w:spacing w:line="276" w:lineRule="auto"/>
        <w:jc w:val="both"/>
        <w:rPr>
          <w:sz w:val="22"/>
          <w:szCs w:val="22"/>
        </w:rPr>
      </w:pPr>
      <w:r w:rsidRPr="006642E5">
        <w:rPr>
          <w:sz w:val="22"/>
          <w:szCs w:val="22"/>
        </w:rPr>
        <w:t>…………………………………………………………………………………………………</w:t>
      </w:r>
    </w:p>
    <w:p w14:paraId="07C35138" w14:textId="77777777" w:rsidR="00825B3A" w:rsidRPr="006642E5" w:rsidRDefault="00825B3A" w:rsidP="006642E5">
      <w:pPr>
        <w:spacing w:line="276" w:lineRule="auto"/>
        <w:ind w:left="1080"/>
        <w:jc w:val="both"/>
        <w:rPr>
          <w:sz w:val="22"/>
          <w:szCs w:val="22"/>
        </w:rPr>
      </w:pPr>
      <w:r w:rsidRPr="006642E5">
        <w:rPr>
          <w:sz w:val="22"/>
          <w:szCs w:val="22"/>
        </w:rPr>
        <w:t>(</w:t>
      </w:r>
      <w:r w:rsidRPr="006642E5">
        <w:rPr>
          <w:i/>
          <w:sz w:val="22"/>
          <w:szCs w:val="22"/>
        </w:rPr>
        <w:t>należy wyspecyfikować udostępniane zasoby</w:t>
      </w:r>
      <w:r w:rsidRPr="006642E5">
        <w:rPr>
          <w:sz w:val="22"/>
          <w:szCs w:val="22"/>
        </w:rPr>
        <w:t>)</w:t>
      </w:r>
    </w:p>
    <w:p w14:paraId="6B0F74DC" w14:textId="77777777" w:rsidR="00825B3A" w:rsidRPr="006642E5" w:rsidRDefault="00825B3A" w:rsidP="00F52863">
      <w:pPr>
        <w:numPr>
          <w:ilvl w:val="0"/>
          <w:numId w:val="68"/>
        </w:numPr>
        <w:spacing w:line="276" w:lineRule="auto"/>
        <w:jc w:val="both"/>
        <w:rPr>
          <w:sz w:val="22"/>
          <w:szCs w:val="22"/>
        </w:rPr>
      </w:pPr>
      <w:r w:rsidRPr="006642E5">
        <w:rPr>
          <w:sz w:val="22"/>
          <w:szCs w:val="22"/>
        </w:rPr>
        <w:t>Sposób wykorzystania zasobów przy wykonywaniu zamówienia:</w:t>
      </w:r>
    </w:p>
    <w:p w14:paraId="4B02F982" w14:textId="77777777" w:rsidR="00825B3A" w:rsidRPr="006642E5" w:rsidRDefault="00825B3A" w:rsidP="006642E5">
      <w:pPr>
        <w:spacing w:line="276" w:lineRule="auto"/>
        <w:ind w:left="360"/>
        <w:jc w:val="both"/>
        <w:rPr>
          <w:sz w:val="22"/>
          <w:szCs w:val="22"/>
        </w:rPr>
      </w:pPr>
      <w:r w:rsidRPr="006642E5">
        <w:rPr>
          <w:sz w:val="22"/>
          <w:szCs w:val="22"/>
        </w:rPr>
        <w:t>………………………………………………………………………………………………………………………………………………………………………………………………………………</w:t>
      </w:r>
    </w:p>
    <w:p w14:paraId="4C2AC51F" w14:textId="77777777" w:rsidR="00825B3A" w:rsidRPr="006642E5" w:rsidRDefault="00825B3A" w:rsidP="00F52863">
      <w:pPr>
        <w:numPr>
          <w:ilvl w:val="0"/>
          <w:numId w:val="68"/>
        </w:numPr>
        <w:spacing w:line="276" w:lineRule="auto"/>
        <w:jc w:val="both"/>
        <w:rPr>
          <w:sz w:val="22"/>
          <w:szCs w:val="22"/>
        </w:rPr>
      </w:pPr>
      <w:r w:rsidRPr="006642E5">
        <w:rPr>
          <w:sz w:val="22"/>
          <w:szCs w:val="22"/>
        </w:rPr>
        <w:t>Zakres i okres naszego udziału przy wykonywaniu zamówienia:</w:t>
      </w:r>
    </w:p>
    <w:p w14:paraId="1FD90863" w14:textId="77777777" w:rsidR="00825B3A" w:rsidRPr="006642E5" w:rsidRDefault="00825B3A" w:rsidP="006642E5">
      <w:pPr>
        <w:pStyle w:val="Akapitzlist"/>
        <w:spacing w:line="276" w:lineRule="auto"/>
        <w:ind w:left="360"/>
        <w:jc w:val="both"/>
        <w:rPr>
          <w:sz w:val="22"/>
          <w:szCs w:val="22"/>
        </w:rPr>
      </w:pPr>
      <w:r w:rsidRPr="006642E5">
        <w:rPr>
          <w:sz w:val="22"/>
          <w:szCs w:val="22"/>
        </w:rPr>
        <w:t>………………………………………………………………………………………………………………………………………………………………………………………………………………</w:t>
      </w:r>
    </w:p>
    <w:p w14:paraId="64237470" w14:textId="77777777" w:rsidR="00825B3A" w:rsidRPr="006642E5" w:rsidRDefault="00825B3A" w:rsidP="006642E5">
      <w:pPr>
        <w:spacing w:line="276" w:lineRule="auto"/>
        <w:jc w:val="both"/>
        <w:rPr>
          <w:sz w:val="22"/>
          <w:szCs w:val="22"/>
        </w:rPr>
      </w:pPr>
      <w:r w:rsidRPr="006642E5">
        <w:rPr>
          <w:sz w:val="22"/>
          <w:szCs w:val="22"/>
        </w:rPr>
        <w:t>4) Zrealizujemy następujące usługi wchodzące z zakres przedmiotu zamówienia:</w:t>
      </w:r>
    </w:p>
    <w:p w14:paraId="3F36C88D" w14:textId="77777777" w:rsidR="00825B3A" w:rsidRPr="006642E5" w:rsidRDefault="00825B3A" w:rsidP="006642E5">
      <w:pPr>
        <w:spacing w:line="276" w:lineRule="auto"/>
        <w:ind w:left="360"/>
        <w:jc w:val="both"/>
        <w:rPr>
          <w:sz w:val="22"/>
          <w:szCs w:val="22"/>
        </w:rPr>
      </w:pPr>
      <w:r w:rsidRPr="006642E5">
        <w:rPr>
          <w:sz w:val="22"/>
          <w:szCs w:val="22"/>
        </w:rPr>
        <w:t>………………………………………………………………………………………………………………………………………………………………………………………………………………</w:t>
      </w:r>
    </w:p>
    <w:p w14:paraId="33B89739" w14:textId="77777777" w:rsidR="00825B3A" w:rsidRPr="006642E5" w:rsidRDefault="00825B3A" w:rsidP="006642E5">
      <w:pPr>
        <w:spacing w:line="276" w:lineRule="auto"/>
        <w:jc w:val="both"/>
        <w:rPr>
          <w:sz w:val="22"/>
          <w:szCs w:val="22"/>
        </w:rPr>
      </w:pPr>
    </w:p>
    <w:p w14:paraId="4B8E42EB" w14:textId="77777777" w:rsidR="00825B3A" w:rsidRPr="006642E5" w:rsidRDefault="00825B3A" w:rsidP="006642E5">
      <w:pPr>
        <w:spacing w:line="276" w:lineRule="auto"/>
        <w:rPr>
          <w:b/>
          <w:bCs/>
          <w:i/>
          <w:sz w:val="22"/>
          <w:szCs w:val="22"/>
        </w:rPr>
      </w:pPr>
      <w:r w:rsidRPr="006642E5">
        <w:rPr>
          <w:sz w:val="22"/>
          <w:szCs w:val="22"/>
        </w:rPr>
        <w:t>W związku z powyższym oddajemy Wykonawcy do dyspozycji ww. zasoby w celu korzystania z nich przez Wykonawcę w przypadku wyboru jego oferty w przedmiotowym postępowaniu i udzielenia mu zamówienia przy wykonaniu przedmiotu zamówienia.</w:t>
      </w:r>
      <w:r w:rsidRPr="006642E5">
        <w:rPr>
          <w:b/>
          <w:bCs/>
          <w:i/>
          <w:sz w:val="22"/>
          <w:szCs w:val="22"/>
        </w:rPr>
        <w:br w:type="page"/>
      </w:r>
    </w:p>
    <w:p w14:paraId="2BAA09B7" w14:textId="77777777" w:rsidR="00A11114" w:rsidRPr="006642E5" w:rsidRDefault="00A11114" w:rsidP="006642E5">
      <w:pPr>
        <w:keepNext/>
        <w:tabs>
          <w:tab w:val="left" w:pos="720"/>
        </w:tabs>
        <w:snapToGrid w:val="0"/>
        <w:spacing w:line="276" w:lineRule="auto"/>
        <w:jc w:val="right"/>
        <w:outlineLvl w:val="1"/>
        <w:rPr>
          <w:b/>
          <w:bCs/>
          <w:i/>
          <w:sz w:val="22"/>
          <w:szCs w:val="22"/>
        </w:rPr>
      </w:pPr>
    </w:p>
    <w:p w14:paraId="35436AE0" w14:textId="77777777" w:rsidR="00A11114" w:rsidRPr="006642E5" w:rsidRDefault="00A11114" w:rsidP="006642E5">
      <w:pPr>
        <w:keepNext/>
        <w:tabs>
          <w:tab w:val="left" w:pos="720"/>
        </w:tabs>
        <w:snapToGrid w:val="0"/>
        <w:spacing w:line="276" w:lineRule="auto"/>
        <w:jc w:val="right"/>
        <w:outlineLvl w:val="1"/>
        <w:rPr>
          <w:b/>
          <w:bCs/>
          <w:sz w:val="22"/>
          <w:szCs w:val="22"/>
        </w:rPr>
      </w:pPr>
      <w:bookmarkStart w:id="102" w:name="_Toc231891889"/>
      <w:r w:rsidRPr="006642E5">
        <w:rPr>
          <w:b/>
          <w:bCs/>
          <w:sz w:val="22"/>
          <w:szCs w:val="22"/>
        </w:rPr>
        <w:t>Załącznik nr 1</w:t>
      </w:r>
      <w:r w:rsidR="00B404DE">
        <w:rPr>
          <w:b/>
          <w:bCs/>
          <w:sz w:val="22"/>
          <w:szCs w:val="22"/>
        </w:rPr>
        <w:t>1</w:t>
      </w:r>
      <w:r w:rsidRPr="006642E5">
        <w:rPr>
          <w:b/>
          <w:bCs/>
          <w:sz w:val="22"/>
          <w:szCs w:val="22"/>
        </w:rPr>
        <w:t xml:space="preserve"> do SWZ. </w:t>
      </w:r>
      <w:bookmarkStart w:id="103" w:name="_Hlk156546976"/>
      <w:r w:rsidRPr="006642E5">
        <w:rPr>
          <w:b/>
          <w:bCs/>
          <w:sz w:val="22"/>
          <w:szCs w:val="22"/>
        </w:rPr>
        <w:t>Oświadczenie o powstaniu obowiązku podatkowego</w:t>
      </w:r>
      <w:bookmarkEnd w:id="102"/>
    </w:p>
    <w:p w14:paraId="7667F275" w14:textId="77777777" w:rsidR="00A11114" w:rsidRPr="006642E5" w:rsidRDefault="00A11114" w:rsidP="006642E5">
      <w:pPr>
        <w:keepNext/>
        <w:tabs>
          <w:tab w:val="left" w:pos="720"/>
        </w:tabs>
        <w:snapToGrid w:val="0"/>
        <w:spacing w:line="276" w:lineRule="auto"/>
        <w:jc w:val="right"/>
        <w:outlineLvl w:val="1"/>
        <w:rPr>
          <w:b/>
          <w:bCs/>
          <w:i/>
          <w:sz w:val="22"/>
          <w:szCs w:val="22"/>
        </w:rPr>
      </w:pPr>
    </w:p>
    <w:p w14:paraId="0CCD5F9A" w14:textId="77777777" w:rsidR="009C28FF" w:rsidRPr="006642E5" w:rsidRDefault="009C28FF" w:rsidP="006642E5">
      <w:pPr>
        <w:keepNext/>
        <w:tabs>
          <w:tab w:val="left" w:pos="720"/>
        </w:tabs>
        <w:snapToGrid w:val="0"/>
        <w:spacing w:line="276" w:lineRule="auto"/>
        <w:jc w:val="right"/>
        <w:outlineLvl w:val="1"/>
        <w:rPr>
          <w:b/>
          <w:bCs/>
          <w:i/>
          <w:sz w:val="22"/>
          <w:szCs w:val="22"/>
        </w:rPr>
      </w:pPr>
    </w:p>
    <w:p w14:paraId="3DD95C68" w14:textId="77777777" w:rsidR="00A11114" w:rsidRPr="006642E5" w:rsidRDefault="00A11114" w:rsidP="006642E5">
      <w:pPr>
        <w:spacing w:line="276" w:lineRule="auto"/>
        <w:rPr>
          <w:sz w:val="22"/>
          <w:szCs w:val="22"/>
        </w:rPr>
      </w:pPr>
    </w:p>
    <w:p w14:paraId="56BAC3DE" w14:textId="77777777" w:rsidR="009C28FF" w:rsidRPr="006642E5" w:rsidRDefault="009C28FF" w:rsidP="006642E5">
      <w:pPr>
        <w:spacing w:line="276" w:lineRule="auto"/>
        <w:jc w:val="center"/>
        <w:rPr>
          <w:b/>
          <w:bCs/>
          <w:sz w:val="22"/>
          <w:szCs w:val="22"/>
        </w:rPr>
      </w:pPr>
      <w:r w:rsidRPr="006642E5">
        <w:rPr>
          <w:b/>
          <w:bCs/>
          <w:sz w:val="22"/>
          <w:szCs w:val="22"/>
        </w:rPr>
        <w:t>OŚWIADCZENIE O POWSTANIU OBOWIĄZKU PODATKOWEGO</w:t>
      </w:r>
    </w:p>
    <w:p w14:paraId="55F8FD6E" w14:textId="77777777" w:rsidR="00A11114" w:rsidRPr="006642E5" w:rsidRDefault="00A11114" w:rsidP="006642E5">
      <w:pPr>
        <w:spacing w:line="276" w:lineRule="auto"/>
        <w:rPr>
          <w:sz w:val="22"/>
          <w:szCs w:val="22"/>
        </w:rPr>
      </w:pPr>
    </w:p>
    <w:bookmarkEnd w:id="101"/>
    <w:p w14:paraId="4C1F405F" w14:textId="77777777" w:rsidR="00825B3A" w:rsidRPr="006642E5" w:rsidRDefault="00825B3A" w:rsidP="006642E5">
      <w:pPr>
        <w:tabs>
          <w:tab w:val="left" w:pos="851"/>
        </w:tabs>
        <w:spacing w:line="276" w:lineRule="auto"/>
        <w:ind w:left="-142" w:firstLine="142"/>
        <w:jc w:val="center"/>
        <w:rPr>
          <w:rFonts w:eastAsiaTheme="majorEastAsia"/>
          <w:b/>
          <w:bCs/>
          <w:i/>
          <w:iCs/>
          <w:color w:val="FF0000"/>
          <w:spacing w:val="20"/>
          <w:sz w:val="22"/>
          <w:szCs w:val="22"/>
        </w:rPr>
      </w:pPr>
      <w:r w:rsidRPr="006642E5">
        <w:rPr>
          <w:b/>
          <w:bCs/>
          <w:i/>
          <w:iCs/>
          <w:color w:val="FF0000"/>
          <w:sz w:val="22"/>
          <w:szCs w:val="22"/>
        </w:rPr>
        <w:t>(DOTYCZY  WYKONAWCÓW MAJACYCH SIEDZIBĘ POZA GRANICAMI POLSKI)</w:t>
      </w:r>
    </w:p>
    <w:p w14:paraId="65F56D6D" w14:textId="77777777" w:rsidR="00825B3A" w:rsidRPr="006642E5" w:rsidRDefault="00825B3A" w:rsidP="006642E5">
      <w:pPr>
        <w:spacing w:line="276" w:lineRule="auto"/>
        <w:jc w:val="both"/>
        <w:rPr>
          <w:rFonts w:eastAsiaTheme="majorEastAsia"/>
          <w:b/>
          <w:bCs/>
          <w:color w:val="365F91" w:themeColor="accent1" w:themeShade="BF"/>
          <w:spacing w:val="20"/>
          <w:sz w:val="22"/>
          <w:szCs w:val="22"/>
        </w:rPr>
      </w:pPr>
    </w:p>
    <w:p w14:paraId="1373E48A" w14:textId="77777777" w:rsidR="00825B3A" w:rsidRPr="006642E5" w:rsidRDefault="00825B3A" w:rsidP="006642E5">
      <w:pPr>
        <w:tabs>
          <w:tab w:val="left" w:pos="0"/>
        </w:tabs>
        <w:spacing w:line="276" w:lineRule="auto"/>
        <w:rPr>
          <w:sz w:val="22"/>
          <w:szCs w:val="22"/>
        </w:rPr>
      </w:pPr>
    </w:p>
    <w:p w14:paraId="601331DC" w14:textId="77777777" w:rsidR="00825B3A" w:rsidRPr="006642E5" w:rsidRDefault="00825B3A" w:rsidP="006642E5">
      <w:pPr>
        <w:tabs>
          <w:tab w:val="left" w:pos="0"/>
        </w:tabs>
        <w:spacing w:line="276" w:lineRule="auto"/>
        <w:rPr>
          <w:sz w:val="22"/>
          <w:szCs w:val="22"/>
        </w:rPr>
      </w:pPr>
      <w:r w:rsidRPr="006642E5">
        <w:rPr>
          <w:sz w:val="22"/>
          <w:szCs w:val="22"/>
        </w:rPr>
        <w:t>Nazwa Wykonawcy: ...................................................................................................................</w:t>
      </w:r>
    </w:p>
    <w:p w14:paraId="5B6CB9CF" w14:textId="77777777" w:rsidR="00825B3A" w:rsidRPr="006642E5" w:rsidRDefault="00825B3A" w:rsidP="006642E5">
      <w:pPr>
        <w:tabs>
          <w:tab w:val="left" w:pos="0"/>
        </w:tabs>
        <w:spacing w:line="276" w:lineRule="auto"/>
        <w:rPr>
          <w:sz w:val="22"/>
          <w:szCs w:val="22"/>
        </w:rPr>
      </w:pPr>
    </w:p>
    <w:p w14:paraId="752121D2" w14:textId="77777777" w:rsidR="00825B3A" w:rsidRPr="006642E5" w:rsidRDefault="00825B3A" w:rsidP="006642E5">
      <w:pPr>
        <w:spacing w:line="276" w:lineRule="auto"/>
        <w:jc w:val="both"/>
        <w:rPr>
          <w:sz w:val="22"/>
          <w:szCs w:val="22"/>
        </w:rPr>
      </w:pPr>
    </w:p>
    <w:p w14:paraId="131B7D83" w14:textId="77777777" w:rsidR="00825B3A" w:rsidRPr="006642E5" w:rsidRDefault="00825B3A" w:rsidP="006642E5">
      <w:pPr>
        <w:tabs>
          <w:tab w:val="left" w:pos="851"/>
        </w:tabs>
        <w:spacing w:line="276" w:lineRule="auto"/>
        <w:ind w:left="-142" w:firstLine="142"/>
        <w:rPr>
          <w:sz w:val="22"/>
          <w:szCs w:val="22"/>
        </w:rPr>
      </w:pPr>
    </w:p>
    <w:p w14:paraId="20AAC6C2" w14:textId="77777777" w:rsidR="00825B3A" w:rsidRPr="006642E5" w:rsidRDefault="00825B3A" w:rsidP="006642E5">
      <w:pPr>
        <w:tabs>
          <w:tab w:val="left" w:pos="851"/>
        </w:tabs>
        <w:spacing w:line="276" w:lineRule="auto"/>
        <w:jc w:val="both"/>
        <w:rPr>
          <w:sz w:val="22"/>
          <w:szCs w:val="22"/>
        </w:rPr>
      </w:pPr>
      <w:r w:rsidRPr="006642E5">
        <w:rPr>
          <w:sz w:val="22"/>
          <w:szCs w:val="22"/>
        </w:rPr>
        <w:t xml:space="preserve">Oświadczam, że wybór oferty będzie prowadzić do powstania u Zamawiającego obowiązku podatkowego zgodnie z ustawą z 11.03.2004r. </w:t>
      </w:r>
      <w:r w:rsidRPr="00B404DE">
        <w:rPr>
          <w:i/>
          <w:sz w:val="22"/>
          <w:szCs w:val="22"/>
        </w:rPr>
        <w:t>o podatku od towarów i usług</w:t>
      </w:r>
      <w:r w:rsidRPr="006642E5">
        <w:rPr>
          <w:sz w:val="22"/>
          <w:szCs w:val="22"/>
        </w:rPr>
        <w:t xml:space="preserve">: </w:t>
      </w:r>
    </w:p>
    <w:p w14:paraId="5297D4D8" w14:textId="77777777" w:rsidR="00825B3A" w:rsidRPr="006642E5" w:rsidRDefault="00825B3A" w:rsidP="006642E5">
      <w:pPr>
        <w:tabs>
          <w:tab w:val="left" w:pos="851"/>
        </w:tabs>
        <w:spacing w:line="276" w:lineRule="auto"/>
        <w:ind w:left="-142" w:firstLine="142"/>
        <w:rPr>
          <w:sz w:val="22"/>
          <w:szCs w:val="22"/>
        </w:rPr>
      </w:pPr>
    </w:p>
    <w:tbl>
      <w:tblPr>
        <w:tblStyle w:val="Tabela-Siatka"/>
        <w:tblW w:w="0" w:type="auto"/>
        <w:tblInd w:w="421" w:type="dxa"/>
        <w:tblLook w:val="04A0" w:firstRow="1" w:lastRow="0" w:firstColumn="1" w:lastColumn="0" w:noHBand="0" w:noVBand="1"/>
      </w:tblPr>
      <w:tblGrid>
        <w:gridCol w:w="3594"/>
        <w:gridCol w:w="2255"/>
        <w:gridCol w:w="2792"/>
      </w:tblGrid>
      <w:tr w:rsidR="00825B3A" w:rsidRPr="006642E5" w14:paraId="4DE6B7E4" w14:textId="77777777" w:rsidTr="006642E5">
        <w:tc>
          <w:tcPr>
            <w:tcW w:w="3594" w:type="dxa"/>
            <w:vAlign w:val="center"/>
          </w:tcPr>
          <w:p w14:paraId="25CD508A" w14:textId="77777777" w:rsidR="00825B3A" w:rsidRPr="006642E5" w:rsidRDefault="00825B3A" w:rsidP="006642E5">
            <w:pPr>
              <w:tabs>
                <w:tab w:val="left" w:pos="851"/>
              </w:tabs>
              <w:spacing w:line="276" w:lineRule="auto"/>
              <w:ind w:left="30" w:hanging="30"/>
              <w:jc w:val="center"/>
              <w:rPr>
                <w:sz w:val="22"/>
                <w:szCs w:val="22"/>
              </w:rPr>
            </w:pPr>
            <w:r w:rsidRPr="006642E5">
              <w:rPr>
                <w:bCs/>
                <w:sz w:val="22"/>
                <w:szCs w:val="22"/>
              </w:rPr>
              <w:t xml:space="preserve">Nazwa (rodzaj) towaru lub usługi, których dostawa lub świadczenie będą prowadziły do powstania obowiązku podatkowego </w:t>
            </w:r>
            <w:r w:rsidRPr="006642E5">
              <w:rPr>
                <w:sz w:val="22"/>
                <w:szCs w:val="22"/>
              </w:rPr>
              <w:t xml:space="preserve">(zgodnie </w:t>
            </w:r>
            <w:r w:rsidRPr="006642E5">
              <w:rPr>
                <w:sz w:val="22"/>
                <w:szCs w:val="22"/>
              </w:rPr>
              <w:br/>
              <w:t>z Formularzem Ofertowym) *</w:t>
            </w:r>
          </w:p>
        </w:tc>
        <w:tc>
          <w:tcPr>
            <w:tcW w:w="2255" w:type="dxa"/>
          </w:tcPr>
          <w:p w14:paraId="50979174" w14:textId="77777777" w:rsidR="00825B3A" w:rsidRPr="006642E5" w:rsidRDefault="00825B3A" w:rsidP="006642E5">
            <w:pPr>
              <w:tabs>
                <w:tab w:val="left" w:pos="1523"/>
              </w:tabs>
              <w:spacing w:line="276" w:lineRule="auto"/>
              <w:jc w:val="center"/>
              <w:rPr>
                <w:sz w:val="22"/>
                <w:szCs w:val="22"/>
              </w:rPr>
            </w:pPr>
            <w:r w:rsidRPr="006642E5">
              <w:rPr>
                <w:sz w:val="22"/>
                <w:szCs w:val="22"/>
              </w:rPr>
              <w:t>Wartość towaru lub usługi objętego obowiązkiem podatkowym zamawiającego, bez kwoty podatku</w:t>
            </w:r>
          </w:p>
        </w:tc>
        <w:tc>
          <w:tcPr>
            <w:tcW w:w="2792" w:type="dxa"/>
            <w:vAlign w:val="center"/>
          </w:tcPr>
          <w:p w14:paraId="61B3E861" w14:textId="77777777" w:rsidR="00825B3A" w:rsidRPr="006642E5" w:rsidRDefault="00825B3A" w:rsidP="006642E5">
            <w:pPr>
              <w:tabs>
                <w:tab w:val="left" w:pos="1523"/>
              </w:tabs>
              <w:spacing w:line="276" w:lineRule="auto"/>
              <w:jc w:val="center"/>
              <w:rPr>
                <w:sz w:val="22"/>
                <w:szCs w:val="22"/>
              </w:rPr>
            </w:pPr>
            <w:r w:rsidRPr="006642E5">
              <w:rPr>
                <w:sz w:val="22"/>
                <w:szCs w:val="22"/>
              </w:rPr>
              <w:t>Stawka podatku od towarów i usług, która zgodnie z wiedzą wykonawcy, będzie miała zastosowanie [%]</w:t>
            </w:r>
          </w:p>
        </w:tc>
      </w:tr>
      <w:tr w:rsidR="00825B3A" w:rsidRPr="006642E5" w14:paraId="19749765" w14:textId="77777777" w:rsidTr="006642E5">
        <w:tc>
          <w:tcPr>
            <w:tcW w:w="3594" w:type="dxa"/>
          </w:tcPr>
          <w:p w14:paraId="272979D3" w14:textId="77777777" w:rsidR="00825B3A" w:rsidRPr="006642E5" w:rsidRDefault="00825B3A" w:rsidP="006642E5">
            <w:pPr>
              <w:tabs>
                <w:tab w:val="left" w:pos="851"/>
              </w:tabs>
              <w:spacing w:line="276" w:lineRule="auto"/>
              <w:rPr>
                <w:sz w:val="22"/>
                <w:szCs w:val="22"/>
              </w:rPr>
            </w:pPr>
          </w:p>
          <w:p w14:paraId="7D335EE0" w14:textId="77777777" w:rsidR="00825B3A" w:rsidRPr="006642E5" w:rsidRDefault="00825B3A" w:rsidP="006642E5">
            <w:pPr>
              <w:tabs>
                <w:tab w:val="left" w:pos="851"/>
              </w:tabs>
              <w:spacing w:line="276" w:lineRule="auto"/>
              <w:rPr>
                <w:sz w:val="22"/>
                <w:szCs w:val="22"/>
              </w:rPr>
            </w:pPr>
          </w:p>
        </w:tc>
        <w:tc>
          <w:tcPr>
            <w:tcW w:w="2255" w:type="dxa"/>
          </w:tcPr>
          <w:p w14:paraId="36CBC5AA" w14:textId="77777777" w:rsidR="00825B3A" w:rsidRPr="006642E5" w:rsidRDefault="00825B3A" w:rsidP="006642E5">
            <w:pPr>
              <w:tabs>
                <w:tab w:val="left" w:pos="851"/>
              </w:tabs>
              <w:spacing w:line="276" w:lineRule="auto"/>
              <w:rPr>
                <w:sz w:val="22"/>
                <w:szCs w:val="22"/>
              </w:rPr>
            </w:pPr>
          </w:p>
        </w:tc>
        <w:tc>
          <w:tcPr>
            <w:tcW w:w="2792" w:type="dxa"/>
          </w:tcPr>
          <w:p w14:paraId="426AE233" w14:textId="77777777" w:rsidR="00825B3A" w:rsidRPr="006642E5" w:rsidRDefault="00825B3A" w:rsidP="006642E5">
            <w:pPr>
              <w:tabs>
                <w:tab w:val="left" w:pos="851"/>
              </w:tabs>
              <w:spacing w:line="276" w:lineRule="auto"/>
              <w:rPr>
                <w:sz w:val="22"/>
                <w:szCs w:val="22"/>
              </w:rPr>
            </w:pPr>
          </w:p>
        </w:tc>
      </w:tr>
      <w:tr w:rsidR="00825B3A" w:rsidRPr="006642E5" w14:paraId="4EE4A63E" w14:textId="77777777" w:rsidTr="006642E5">
        <w:tc>
          <w:tcPr>
            <w:tcW w:w="3594" w:type="dxa"/>
          </w:tcPr>
          <w:p w14:paraId="28E0C181" w14:textId="77777777" w:rsidR="00825B3A" w:rsidRPr="006642E5" w:rsidRDefault="00825B3A" w:rsidP="006642E5">
            <w:pPr>
              <w:tabs>
                <w:tab w:val="left" w:pos="851"/>
              </w:tabs>
              <w:spacing w:line="276" w:lineRule="auto"/>
              <w:rPr>
                <w:sz w:val="22"/>
                <w:szCs w:val="22"/>
              </w:rPr>
            </w:pPr>
          </w:p>
          <w:p w14:paraId="516C3419" w14:textId="77777777" w:rsidR="00825B3A" w:rsidRPr="006642E5" w:rsidRDefault="00825B3A" w:rsidP="006642E5">
            <w:pPr>
              <w:tabs>
                <w:tab w:val="left" w:pos="851"/>
              </w:tabs>
              <w:spacing w:line="276" w:lineRule="auto"/>
              <w:rPr>
                <w:sz w:val="22"/>
                <w:szCs w:val="22"/>
              </w:rPr>
            </w:pPr>
          </w:p>
        </w:tc>
        <w:tc>
          <w:tcPr>
            <w:tcW w:w="2255" w:type="dxa"/>
          </w:tcPr>
          <w:p w14:paraId="3F1792CD" w14:textId="77777777" w:rsidR="00825B3A" w:rsidRPr="006642E5" w:rsidRDefault="00825B3A" w:rsidP="006642E5">
            <w:pPr>
              <w:tabs>
                <w:tab w:val="left" w:pos="851"/>
              </w:tabs>
              <w:spacing w:line="276" w:lineRule="auto"/>
              <w:rPr>
                <w:sz w:val="22"/>
                <w:szCs w:val="22"/>
              </w:rPr>
            </w:pPr>
          </w:p>
        </w:tc>
        <w:tc>
          <w:tcPr>
            <w:tcW w:w="2792" w:type="dxa"/>
          </w:tcPr>
          <w:p w14:paraId="066795A6" w14:textId="77777777" w:rsidR="00825B3A" w:rsidRPr="006642E5" w:rsidRDefault="00825B3A" w:rsidP="006642E5">
            <w:pPr>
              <w:tabs>
                <w:tab w:val="left" w:pos="851"/>
              </w:tabs>
              <w:spacing w:line="276" w:lineRule="auto"/>
              <w:rPr>
                <w:sz w:val="22"/>
                <w:szCs w:val="22"/>
              </w:rPr>
            </w:pPr>
          </w:p>
        </w:tc>
      </w:tr>
      <w:tr w:rsidR="00825B3A" w:rsidRPr="006642E5" w14:paraId="264B7E63" w14:textId="77777777" w:rsidTr="006642E5">
        <w:tc>
          <w:tcPr>
            <w:tcW w:w="3594" w:type="dxa"/>
          </w:tcPr>
          <w:p w14:paraId="34CA876B" w14:textId="77777777" w:rsidR="00825B3A" w:rsidRPr="006642E5" w:rsidRDefault="00825B3A" w:rsidP="006642E5">
            <w:pPr>
              <w:tabs>
                <w:tab w:val="left" w:pos="851"/>
              </w:tabs>
              <w:spacing w:line="276" w:lineRule="auto"/>
              <w:rPr>
                <w:sz w:val="22"/>
                <w:szCs w:val="22"/>
              </w:rPr>
            </w:pPr>
          </w:p>
          <w:p w14:paraId="58B9E71E" w14:textId="77777777" w:rsidR="00825B3A" w:rsidRPr="006642E5" w:rsidRDefault="00825B3A" w:rsidP="006642E5">
            <w:pPr>
              <w:tabs>
                <w:tab w:val="left" w:pos="851"/>
              </w:tabs>
              <w:spacing w:line="276" w:lineRule="auto"/>
              <w:rPr>
                <w:sz w:val="22"/>
                <w:szCs w:val="22"/>
              </w:rPr>
            </w:pPr>
          </w:p>
        </w:tc>
        <w:tc>
          <w:tcPr>
            <w:tcW w:w="2255" w:type="dxa"/>
          </w:tcPr>
          <w:p w14:paraId="6EE43C2B" w14:textId="77777777" w:rsidR="00825B3A" w:rsidRPr="006642E5" w:rsidRDefault="00825B3A" w:rsidP="006642E5">
            <w:pPr>
              <w:tabs>
                <w:tab w:val="left" w:pos="851"/>
              </w:tabs>
              <w:spacing w:line="276" w:lineRule="auto"/>
              <w:rPr>
                <w:sz w:val="22"/>
                <w:szCs w:val="22"/>
              </w:rPr>
            </w:pPr>
          </w:p>
        </w:tc>
        <w:tc>
          <w:tcPr>
            <w:tcW w:w="2792" w:type="dxa"/>
          </w:tcPr>
          <w:p w14:paraId="44E52865" w14:textId="77777777" w:rsidR="00825B3A" w:rsidRPr="006642E5" w:rsidRDefault="00825B3A" w:rsidP="006642E5">
            <w:pPr>
              <w:tabs>
                <w:tab w:val="left" w:pos="851"/>
              </w:tabs>
              <w:spacing w:line="276" w:lineRule="auto"/>
              <w:rPr>
                <w:sz w:val="22"/>
                <w:szCs w:val="22"/>
              </w:rPr>
            </w:pPr>
          </w:p>
        </w:tc>
      </w:tr>
      <w:tr w:rsidR="00825B3A" w:rsidRPr="006642E5" w14:paraId="32481895" w14:textId="77777777" w:rsidTr="006642E5">
        <w:tc>
          <w:tcPr>
            <w:tcW w:w="3594" w:type="dxa"/>
          </w:tcPr>
          <w:p w14:paraId="393C71AF" w14:textId="77777777" w:rsidR="00825B3A" w:rsidRPr="006642E5" w:rsidRDefault="00825B3A" w:rsidP="006642E5">
            <w:pPr>
              <w:tabs>
                <w:tab w:val="left" w:pos="851"/>
              </w:tabs>
              <w:spacing w:line="276" w:lineRule="auto"/>
              <w:rPr>
                <w:sz w:val="22"/>
                <w:szCs w:val="22"/>
              </w:rPr>
            </w:pPr>
          </w:p>
          <w:p w14:paraId="5EE2189E" w14:textId="77777777" w:rsidR="00825B3A" w:rsidRPr="006642E5" w:rsidRDefault="00825B3A" w:rsidP="006642E5">
            <w:pPr>
              <w:tabs>
                <w:tab w:val="left" w:pos="851"/>
              </w:tabs>
              <w:spacing w:line="276" w:lineRule="auto"/>
              <w:rPr>
                <w:sz w:val="22"/>
                <w:szCs w:val="22"/>
              </w:rPr>
            </w:pPr>
          </w:p>
        </w:tc>
        <w:tc>
          <w:tcPr>
            <w:tcW w:w="2255" w:type="dxa"/>
          </w:tcPr>
          <w:p w14:paraId="22D761A2" w14:textId="77777777" w:rsidR="00825B3A" w:rsidRPr="006642E5" w:rsidRDefault="00825B3A" w:rsidP="006642E5">
            <w:pPr>
              <w:tabs>
                <w:tab w:val="left" w:pos="851"/>
              </w:tabs>
              <w:spacing w:line="276" w:lineRule="auto"/>
              <w:rPr>
                <w:sz w:val="22"/>
                <w:szCs w:val="22"/>
              </w:rPr>
            </w:pPr>
          </w:p>
        </w:tc>
        <w:tc>
          <w:tcPr>
            <w:tcW w:w="2792" w:type="dxa"/>
          </w:tcPr>
          <w:p w14:paraId="3BC93D79" w14:textId="77777777" w:rsidR="00825B3A" w:rsidRPr="006642E5" w:rsidRDefault="00825B3A" w:rsidP="006642E5">
            <w:pPr>
              <w:tabs>
                <w:tab w:val="left" w:pos="851"/>
              </w:tabs>
              <w:spacing w:line="276" w:lineRule="auto"/>
              <w:rPr>
                <w:sz w:val="22"/>
                <w:szCs w:val="22"/>
              </w:rPr>
            </w:pPr>
          </w:p>
        </w:tc>
      </w:tr>
    </w:tbl>
    <w:p w14:paraId="12E3ECDD" w14:textId="77777777" w:rsidR="00825B3A" w:rsidRPr="006642E5" w:rsidRDefault="00825B3A" w:rsidP="00B404DE">
      <w:pPr>
        <w:spacing w:before="120" w:line="276" w:lineRule="auto"/>
        <w:jc w:val="both"/>
        <w:rPr>
          <w:i/>
          <w:iCs/>
          <w:sz w:val="22"/>
          <w:szCs w:val="22"/>
        </w:rPr>
      </w:pPr>
      <w:r w:rsidRPr="006642E5">
        <w:rPr>
          <w:i/>
          <w:iCs/>
          <w:sz w:val="22"/>
          <w:szCs w:val="22"/>
        </w:rPr>
        <w:t xml:space="preserve">*Wpisać odpowiednio (w przypadku większej ilości zadań/pozycji można numery zadań/pozycji wpisać </w:t>
      </w:r>
      <w:r w:rsidRPr="006642E5">
        <w:rPr>
          <w:i/>
          <w:iCs/>
          <w:sz w:val="22"/>
          <w:szCs w:val="22"/>
        </w:rPr>
        <w:br/>
        <w:t xml:space="preserve">   w jednej pozycji tabeli np. „1, 3, od 5 do 19” lub „wszystkie oferowane zadania/pozycje”)</w:t>
      </w:r>
    </w:p>
    <w:p w14:paraId="4D02A0DE" w14:textId="77777777" w:rsidR="00825B3A" w:rsidRPr="006642E5" w:rsidRDefault="00825B3A" w:rsidP="006642E5">
      <w:pPr>
        <w:tabs>
          <w:tab w:val="left" w:pos="851"/>
        </w:tabs>
        <w:spacing w:line="276" w:lineRule="auto"/>
        <w:ind w:left="-142" w:firstLine="142"/>
        <w:rPr>
          <w:sz w:val="22"/>
          <w:szCs w:val="22"/>
        </w:rPr>
      </w:pPr>
    </w:p>
    <w:p w14:paraId="78E24288" w14:textId="77777777" w:rsidR="00825B3A" w:rsidRPr="006642E5" w:rsidRDefault="00825B3A" w:rsidP="006642E5">
      <w:pPr>
        <w:tabs>
          <w:tab w:val="left" w:pos="851"/>
        </w:tabs>
        <w:spacing w:line="276" w:lineRule="auto"/>
        <w:ind w:left="-142" w:firstLine="142"/>
        <w:rPr>
          <w:sz w:val="22"/>
          <w:szCs w:val="22"/>
        </w:rPr>
      </w:pPr>
    </w:p>
    <w:p w14:paraId="1B1F4C1A" w14:textId="77777777" w:rsidR="00825B3A" w:rsidRPr="006642E5" w:rsidRDefault="00825B3A" w:rsidP="006642E5">
      <w:pPr>
        <w:tabs>
          <w:tab w:val="left" w:pos="851"/>
        </w:tabs>
        <w:spacing w:line="276" w:lineRule="auto"/>
        <w:ind w:left="-142" w:firstLine="142"/>
        <w:rPr>
          <w:sz w:val="22"/>
          <w:szCs w:val="22"/>
        </w:rPr>
      </w:pPr>
    </w:p>
    <w:p w14:paraId="1AB73C1E" w14:textId="77777777" w:rsidR="00825B3A" w:rsidRPr="006642E5" w:rsidRDefault="00825B3A" w:rsidP="006642E5">
      <w:pPr>
        <w:tabs>
          <w:tab w:val="left" w:pos="851"/>
        </w:tabs>
        <w:spacing w:line="276" w:lineRule="auto"/>
        <w:jc w:val="both"/>
        <w:rPr>
          <w:sz w:val="22"/>
          <w:szCs w:val="22"/>
        </w:rPr>
      </w:pPr>
      <w:bookmarkStart w:id="104" w:name="_Hlk148702593"/>
      <w:r w:rsidRPr="006642E5">
        <w:rPr>
          <w:sz w:val="22"/>
          <w:szCs w:val="22"/>
        </w:rPr>
        <w:t xml:space="preserve">Stawka podatku od towarów i usług obowiązująca u Zamawiającego zgodnie z ustawą z 11.03.2004 r. </w:t>
      </w:r>
      <w:r w:rsidRPr="006642E5">
        <w:rPr>
          <w:sz w:val="22"/>
          <w:szCs w:val="22"/>
        </w:rPr>
        <w:br/>
        <w:t xml:space="preserve">o podatku od towarów i usług wynosi </w:t>
      </w:r>
      <w:r w:rsidR="00B404DE">
        <w:rPr>
          <w:sz w:val="22"/>
          <w:szCs w:val="22"/>
        </w:rPr>
        <w:t>23</w:t>
      </w:r>
      <w:r w:rsidRPr="006642E5">
        <w:rPr>
          <w:sz w:val="22"/>
          <w:szCs w:val="22"/>
        </w:rPr>
        <w:t xml:space="preserve"> %.</w:t>
      </w:r>
    </w:p>
    <w:p w14:paraId="028A06FF" w14:textId="77777777" w:rsidR="00825B3A" w:rsidRPr="006642E5" w:rsidRDefault="00825B3A" w:rsidP="006642E5">
      <w:pPr>
        <w:tabs>
          <w:tab w:val="left" w:pos="851"/>
        </w:tabs>
        <w:spacing w:line="276" w:lineRule="auto"/>
        <w:ind w:left="-142" w:firstLine="142"/>
        <w:jc w:val="both"/>
        <w:rPr>
          <w:sz w:val="22"/>
          <w:szCs w:val="22"/>
        </w:rPr>
      </w:pPr>
    </w:p>
    <w:bookmarkEnd w:id="104"/>
    <w:p w14:paraId="043B0BAE" w14:textId="77777777" w:rsidR="00825B3A" w:rsidRPr="006642E5" w:rsidRDefault="00825B3A" w:rsidP="006642E5">
      <w:pPr>
        <w:tabs>
          <w:tab w:val="left" w:pos="851"/>
        </w:tabs>
        <w:spacing w:line="276" w:lineRule="auto"/>
        <w:ind w:left="-142" w:firstLine="142"/>
        <w:rPr>
          <w:sz w:val="22"/>
          <w:szCs w:val="22"/>
        </w:rPr>
      </w:pPr>
    </w:p>
    <w:p w14:paraId="683BB7AD" w14:textId="77777777" w:rsidR="00825B3A" w:rsidRPr="006642E5" w:rsidRDefault="00825B3A" w:rsidP="006642E5">
      <w:pPr>
        <w:spacing w:line="276" w:lineRule="auto"/>
        <w:rPr>
          <w:sz w:val="22"/>
          <w:szCs w:val="22"/>
        </w:rPr>
      </w:pPr>
    </w:p>
    <w:p w14:paraId="560251C9" w14:textId="77777777" w:rsidR="00825B3A" w:rsidRPr="006642E5" w:rsidRDefault="00825B3A" w:rsidP="006642E5">
      <w:pPr>
        <w:tabs>
          <w:tab w:val="left" w:pos="851"/>
        </w:tabs>
        <w:spacing w:line="276" w:lineRule="auto"/>
        <w:ind w:left="-142" w:firstLine="142"/>
        <w:rPr>
          <w:sz w:val="22"/>
          <w:szCs w:val="22"/>
        </w:rPr>
      </w:pPr>
    </w:p>
    <w:p w14:paraId="320876CB" w14:textId="77777777" w:rsidR="00825B3A" w:rsidRPr="006642E5" w:rsidRDefault="00825B3A" w:rsidP="006642E5">
      <w:pPr>
        <w:tabs>
          <w:tab w:val="left" w:pos="851"/>
        </w:tabs>
        <w:spacing w:line="276" w:lineRule="auto"/>
        <w:ind w:left="-142" w:firstLine="142"/>
        <w:rPr>
          <w:sz w:val="22"/>
          <w:szCs w:val="22"/>
        </w:rPr>
      </w:pPr>
    </w:p>
    <w:p w14:paraId="09C21D5F" w14:textId="77777777" w:rsidR="00825B3A" w:rsidRPr="006642E5" w:rsidRDefault="00825B3A" w:rsidP="006642E5">
      <w:pPr>
        <w:tabs>
          <w:tab w:val="left" w:pos="851"/>
        </w:tabs>
        <w:spacing w:line="276" w:lineRule="auto"/>
        <w:ind w:left="-142" w:firstLine="142"/>
        <w:rPr>
          <w:sz w:val="22"/>
          <w:szCs w:val="22"/>
        </w:rPr>
      </w:pPr>
    </w:p>
    <w:p w14:paraId="76ED6DE5" w14:textId="77777777" w:rsidR="00825B3A" w:rsidRPr="006642E5" w:rsidRDefault="00825B3A" w:rsidP="006642E5">
      <w:pPr>
        <w:spacing w:line="276" w:lineRule="auto"/>
        <w:rPr>
          <w:b/>
          <w:bCs/>
          <w:sz w:val="22"/>
          <w:szCs w:val="22"/>
        </w:rPr>
      </w:pPr>
      <w:r w:rsidRPr="006642E5">
        <w:rPr>
          <w:b/>
          <w:bCs/>
          <w:sz w:val="22"/>
          <w:szCs w:val="22"/>
        </w:rPr>
        <w:br w:type="page"/>
      </w:r>
    </w:p>
    <w:bookmarkEnd w:id="103"/>
    <w:p w14:paraId="0D9DE6BA" w14:textId="77777777" w:rsidR="00A11114" w:rsidRPr="006642E5" w:rsidRDefault="00A11114" w:rsidP="006642E5">
      <w:pPr>
        <w:keepNext/>
        <w:tabs>
          <w:tab w:val="left" w:pos="720"/>
        </w:tabs>
        <w:snapToGrid w:val="0"/>
        <w:spacing w:line="276" w:lineRule="auto"/>
        <w:jc w:val="right"/>
        <w:outlineLvl w:val="1"/>
        <w:rPr>
          <w:b/>
          <w:bCs/>
          <w:sz w:val="22"/>
          <w:szCs w:val="22"/>
        </w:rPr>
      </w:pPr>
    </w:p>
    <w:p w14:paraId="7DA91CD9" w14:textId="77777777" w:rsidR="006A3213" w:rsidRPr="006642E5" w:rsidRDefault="006A3213" w:rsidP="006642E5">
      <w:pPr>
        <w:keepNext/>
        <w:tabs>
          <w:tab w:val="left" w:pos="720"/>
        </w:tabs>
        <w:snapToGrid w:val="0"/>
        <w:spacing w:line="276" w:lineRule="auto"/>
        <w:jc w:val="right"/>
        <w:outlineLvl w:val="1"/>
        <w:rPr>
          <w:b/>
          <w:bCs/>
          <w:sz w:val="22"/>
          <w:szCs w:val="22"/>
        </w:rPr>
      </w:pPr>
      <w:bookmarkStart w:id="105" w:name="_Toc231891890"/>
      <w:bookmarkEnd w:id="90"/>
      <w:r w:rsidRPr="006642E5">
        <w:rPr>
          <w:b/>
          <w:bCs/>
          <w:sz w:val="22"/>
          <w:szCs w:val="22"/>
        </w:rPr>
        <w:t xml:space="preserve">Załącznik nr </w:t>
      </w:r>
      <w:r w:rsidR="00A11114" w:rsidRPr="006642E5">
        <w:rPr>
          <w:b/>
          <w:bCs/>
          <w:sz w:val="22"/>
          <w:szCs w:val="22"/>
        </w:rPr>
        <w:t>1</w:t>
      </w:r>
      <w:r w:rsidR="00B404DE">
        <w:rPr>
          <w:b/>
          <w:bCs/>
          <w:sz w:val="22"/>
          <w:szCs w:val="22"/>
        </w:rPr>
        <w:t>2</w:t>
      </w:r>
      <w:r w:rsidR="005B4150" w:rsidRPr="006642E5">
        <w:rPr>
          <w:b/>
          <w:bCs/>
          <w:sz w:val="22"/>
          <w:szCs w:val="22"/>
        </w:rPr>
        <w:t xml:space="preserve"> do </w:t>
      </w:r>
      <w:r w:rsidR="00B60CDC" w:rsidRPr="006642E5">
        <w:rPr>
          <w:b/>
          <w:bCs/>
          <w:sz w:val="22"/>
          <w:szCs w:val="22"/>
        </w:rPr>
        <w:t>SWZ</w:t>
      </w:r>
      <w:r w:rsidR="004130B7" w:rsidRPr="006642E5">
        <w:rPr>
          <w:b/>
          <w:bCs/>
          <w:sz w:val="22"/>
          <w:szCs w:val="22"/>
        </w:rPr>
        <w:t>.</w:t>
      </w:r>
      <w:r w:rsidR="00700467" w:rsidRPr="006642E5">
        <w:rPr>
          <w:b/>
          <w:bCs/>
          <w:sz w:val="22"/>
          <w:szCs w:val="22"/>
        </w:rPr>
        <w:t xml:space="preserve"> Istotne postanowienia umow</w:t>
      </w:r>
      <w:r w:rsidR="00B41BF7" w:rsidRPr="006642E5">
        <w:rPr>
          <w:b/>
          <w:bCs/>
          <w:sz w:val="22"/>
          <w:szCs w:val="22"/>
        </w:rPr>
        <w:t>y - IPU</w:t>
      </w:r>
      <w:bookmarkEnd w:id="105"/>
    </w:p>
    <w:p w14:paraId="5BC4A246" w14:textId="77777777" w:rsidR="006A3213" w:rsidRPr="006642E5" w:rsidRDefault="006A3213" w:rsidP="006642E5">
      <w:pPr>
        <w:spacing w:line="276" w:lineRule="auto"/>
        <w:jc w:val="both"/>
        <w:rPr>
          <w:b/>
          <w:sz w:val="22"/>
          <w:szCs w:val="22"/>
        </w:rPr>
      </w:pPr>
    </w:p>
    <w:p w14:paraId="21923192" w14:textId="77777777" w:rsidR="00AF07A5" w:rsidRPr="00B404DE" w:rsidRDefault="00AF07A5" w:rsidP="006642E5">
      <w:pPr>
        <w:tabs>
          <w:tab w:val="left" w:pos="426"/>
        </w:tabs>
        <w:spacing w:line="276" w:lineRule="auto"/>
        <w:rPr>
          <w:b/>
          <w:sz w:val="22"/>
          <w:szCs w:val="22"/>
        </w:rPr>
      </w:pPr>
      <w:bookmarkStart w:id="106" w:name="_Hlk108342294"/>
      <w:r w:rsidRPr="00B404DE">
        <w:rPr>
          <w:b/>
          <w:sz w:val="22"/>
          <w:szCs w:val="22"/>
        </w:rPr>
        <w:t xml:space="preserve">Nr LRU: …………………….. </w:t>
      </w:r>
    </w:p>
    <w:p w14:paraId="0084753A" w14:textId="77777777" w:rsidR="001F0989" w:rsidRPr="006642E5" w:rsidRDefault="001F0989" w:rsidP="006642E5">
      <w:pPr>
        <w:pStyle w:val="Tekstprzypisudolnego"/>
        <w:spacing w:line="276" w:lineRule="auto"/>
        <w:jc w:val="both"/>
        <w:rPr>
          <w:b/>
          <w:sz w:val="22"/>
          <w:szCs w:val="22"/>
        </w:rPr>
      </w:pPr>
    </w:p>
    <w:p w14:paraId="7491D49C" w14:textId="77777777" w:rsidR="00F71079" w:rsidRPr="00902851" w:rsidRDefault="00F71079" w:rsidP="006642E5">
      <w:pPr>
        <w:tabs>
          <w:tab w:val="left" w:pos="180"/>
          <w:tab w:val="left" w:pos="851"/>
        </w:tabs>
        <w:spacing w:line="276" w:lineRule="auto"/>
        <w:ind w:left="3960" w:hanging="3960"/>
        <w:jc w:val="center"/>
        <w:rPr>
          <w:b/>
          <w:iCs/>
          <w:sz w:val="24"/>
          <w:szCs w:val="22"/>
        </w:rPr>
      </w:pPr>
      <w:r w:rsidRPr="00902851">
        <w:rPr>
          <w:b/>
          <w:iCs/>
          <w:sz w:val="24"/>
          <w:szCs w:val="22"/>
        </w:rPr>
        <w:t>ISTOTNE POSTANOWIENIA UMOWY (IPU)</w:t>
      </w:r>
    </w:p>
    <w:p w14:paraId="19965AC3" w14:textId="77777777" w:rsidR="00E66FA0" w:rsidRPr="006642E5" w:rsidRDefault="00E66FA0" w:rsidP="006642E5">
      <w:pPr>
        <w:spacing w:line="276" w:lineRule="auto"/>
        <w:jc w:val="center"/>
        <w:rPr>
          <w:sz w:val="22"/>
          <w:szCs w:val="22"/>
          <w:u w:val="single"/>
        </w:rPr>
      </w:pPr>
    </w:p>
    <w:p w14:paraId="3824B40C" w14:textId="77777777" w:rsidR="00AF07A5" w:rsidRPr="006642E5" w:rsidRDefault="00AF07A5" w:rsidP="00F52863">
      <w:pPr>
        <w:pStyle w:val="Zwykytekst"/>
        <w:numPr>
          <w:ilvl w:val="0"/>
          <w:numId w:val="34"/>
        </w:numPr>
        <w:spacing w:line="276" w:lineRule="auto"/>
        <w:ind w:left="426" w:hanging="426"/>
        <w:jc w:val="both"/>
        <w:rPr>
          <w:rFonts w:ascii="Times New Roman" w:hAnsi="Times New Roman" w:cs="Times New Roman"/>
          <w:sz w:val="22"/>
          <w:szCs w:val="22"/>
        </w:rPr>
      </w:pPr>
      <w:r w:rsidRPr="006642E5">
        <w:rPr>
          <w:rFonts w:ascii="Times New Roman" w:hAnsi="Times New Roman" w:cs="Times New Roman"/>
          <w:sz w:val="22"/>
          <w:szCs w:val="22"/>
        </w:rPr>
        <w:t xml:space="preserve">Niniejsza Umowa została zawarta przez Strony na skutek złożenia oświadczenia woli w formie elektronicznej w taki sposób, że każda ze Stron opatrzyła treść Umowy kwalifikowanym podpisem elektronicznym. Każda Strona otrzymuje egzemplarz Umowy zawartej w wyżej opisany sposób </w:t>
      </w:r>
      <w:r w:rsidR="00567D43" w:rsidRPr="006642E5">
        <w:rPr>
          <w:rFonts w:ascii="Times New Roman" w:hAnsi="Times New Roman" w:cs="Times New Roman"/>
          <w:sz w:val="22"/>
          <w:szCs w:val="22"/>
        </w:rPr>
        <w:br/>
      </w:r>
      <w:r w:rsidRPr="006642E5">
        <w:rPr>
          <w:rFonts w:ascii="Times New Roman" w:hAnsi="Times New Roman" w:cs="Times New Roman"/>
          <w:sz w:val="22"/>
          <w:szCs w:val="22"/>
        </w:rPr>
        <w:t>i w formie za pośrednictwem poczty elektronicznej.</w:t>
      </w:r>
    </w:p>
    <w:p w14:paraId="731BF597" w14:textId="77777777" w:rsidR="00AF07A5" w:rsidRPr="006642E5" w:rsidRDefault="00AF07A5" w:rsidP="00F52863">
      <w:pPr>
        <w:pStyle w:val="Zwykytekst"/>
        <w:numPr>
          <w:ilvl w:val="0"/>
          <w:numId w:val="34"/>
        </w:numPr>
        <w:spacing w:line="276" w:lineRule="auto"/>
        <w:ind w:left="426" w:hanging="426"/>
        <w:rPr>
          <w:rFonts w:ascii="Times New Roman" w:hAnsi="Times New Roman" w:cs="Times New Roman"/>
          <w:sz w:val="22"/>
          <w:szCs w:val="22"/>
        </w:rPr>
      </w:pPr>
      <w:r w:rsidRPr="006642E5">
        <w:rPr>
          <w:rFonts w:ascii="Times New Roman" w:hAnsi="Times New Roman" w:cs="Times New Roman"/>
          <w:sz w:val="22"/>
          <w:szCs w:val="22"/>
        </w:rPr>
        <w:t>Strony przyjmują jako datę jej zawarcia - datę złożenia ostatniego podpisu.</w:t>
      </w:r>
    </w:p>
    <w:p w14:paraId="12A99BC4" w14:textId="77777777" w:rsidR="00F71079" w:rsidRPr="006642E5" w:rsidRDefault="00F71079" w:rsidP="006642E5">
      <w:pPr>
        <w:pStyle w:val="Zwykytekst"/>
        <w:spacing w:line="276" w:lineRule="auto"/>
        <w:ind w:left="426"/>
        <w:rPr>
          <w:rFonts w:ascii="Times New Roman" w:hAnsi="Times New Roman" w:cs="Times New Roman"/>
          <w:sz w:val="22"/>
          <w:szCs w:val="22"/>
        </w:rPr>
      </w:pPr>
    </w:p>
    <w:p w14:paraId="0FC97610" w14:textId="77777777" w:rsidR="007B4F5E" w:rsidRPr="006642E5" w:rsidRDefault="007B4F5E" w:rsidP="006642E5">
      <w:pPr>
        <w:spacing w:line="276" w:lineRule="auto"/>
        <w:jc w:val="both"/>
        <w:rPr>
          <w:b/>
          <w:bCs/>
          <w:sz w:val="22"/>
          <w:szCs w:val="22"/>
        </w:rPr>
      </w:pPr>
      <w:r w:rsidRPr="006642E5">
        <w:rPr>
          <w:b/>
          <w:bCs/>
          <w:sz w:val="22"/>
          <w:szCs w:val="22"/>
        </w:rPr>
        <w:t>Strony umowy:</w:t>
      </w:r>
    </w:p>
    <w:p w14:paraId="3EC2FEB5" w14:textId="77777777" w:rsidR="007B4F5E" w:rsidRPr="006642E5" w:rsidRDefault="007B4F5E" w:rsidP="006642E5">
      <w:pPr>
        <w:spacing w:line="276" w:lineRule="auto"/>
        <w:jc w:val="both"/>
        <w:rPr>
          <w:sz w:val="22"/>
          <w:szCs w:val="22"/>
        </w:rPr>
      </w:pPr>
      <w:r w:rsidRPr="006642E5">
        <w:rPr>
          <w:b/>
          <w:bCs/>
          <w:sz w:val="22"/>
          <w:szCs w:val="22"/>
        </w:rPr>
        <w:t>POLSKA GRUPA GÓRNICZA S.A.</w:t>
      </w:r>
      <w:r w:rsidRPr="006642E5">
        <w:rPr>
          <w:sz w:val="22"/>
          <w:szCs w:val="22"/>
        </w:rPr>
        <w:t xml:space="preserve"> z siedzibą w Katowicach przy ul. Powstańców 30, kod pocztowy </w:t>
      </w:r>
      <w:r w:rsidR="00C85ECF" w:rsidRPr="006642E5">
        <w:rPr>
          <w:sz w:val="22"/>
          <w:szCs w:val="22"/>
        </w:rPr>
        <w:br/>
      </w:r>
      <w:r w:rsidRPr="00B404DE">
        <w:rPr>
          <w:sz w:val="22"/>
          <w:szCs w:val="22"/>
        </w:rPr>
        <w:t xml:space="preserve">40-039, </w:t>
      </w:r>
      <w:r w:rsidRPr="006642E5">
        <w:rPr>
          <w:sz w:val="22"/>
          <w:szCs w:val="22"/>
        </w:rPr>
        <w:t xml:space="preserve">zarejestrowaną przez Sąd Rejonowy Katowice-Wschód w Katowicach Wydział </w:t>
      </w:r>
      <w:r w:rsidR="001A6CB8" w:rsidRPr="006642E5">
        <w:rPr>
          <w:sz w:val="22"/>
          <w:szCs w:val="22"/>
        </w:rPr>
        <w:t xml:space="preserve">VIII </w:t>
      </w:r>
      <w:r w:rsidRPr="006642E5">
        <w:rPr>
          <w:sz w:val="22"/>
          <w:szCs w:val="22"/>
        </w:rPr>
        <w:t>Gospodarczy pod numerem KRS 0000709363, wysokość kapitału zakładowego całkowicie wpłaconego: 3 916 71</w:t>
      </w:r>
      <w:r w:rsidR="00902851">
        <w:rPr>
          <w:sz w:val="22"/>
          <w:szCs w:val="22"/>
        </w:rPr>
        <w:t>9</w:t>
      </w:r>
      <w:r w:rsidRPr="006642E5">
        <w:rPr>
          <w:sz w:val="22"/>
          <w:szCs w:val="22"/>
        </w:rPr>
        <w:t xml:space="preserve"> </w:t>
      </w:r>
      <w:r w:rsidR="00902851">
        <w:rPr>
          <w:sz w:val="22"/>
          <w:szCs w:val="22"/>
        </w:rPr>
        <w:t>0</w:t>
      </w:r>
      <w:r w:rsidRPr="006642E5">
        <w:rPr>
          <w:sz w:val="22"/>
          <w:szCs w:val="22"/>
        </w:rPr>
        <w:t xml:space="preserve">00,00 zł, NIP 634-283-47-28, REGON: 360615984, </w:t>
      </w:r>
      <w:r w:rsidRPr="006642E5">
        <w:rPr>
          <w:rFonts w:eastAsia="MS Mincho"/>
          <w:sz w:val="22"/>
          <w:szCs w:val="22"/>
        </w:rPr>
        <w:t xml:space="preserve">nr rejestrowy BDO  000014704, </w:t>
      </w:r>
      <w:r w:rsidRPr="006642E5">
        <w:rPr>
          <w:sz w:val="22"/>
          <w:szCs w:val="22"/>
        </w:rPr>
        <w:t>zwaną w treści Umowy Zamawiającym, reprezentowana przez osoby umocowane</w:t>
      </w:r>
      <w:r w:rsidR="003C06DC" w:rsidRPr="006642E5">
        <w:rPr>
          <w:sz w:val="22"/>
          <w:szCs w:val="22"/>
        </w:rPr>
        <w:t xml:space="preserve"> :</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71"/>
        <w:gridCol w:w="2372"/>
        <w:gridCol w:w="2372"/>
        <w:gridCol w:w="2372"/>
      </w:tblGrid>
      <w:tr w:rsidR="003C06DC" w:rsidRPr="006642E5" w14:paraId="24EB4B27" w14:textId="77777777" w:rsidTr="00B404DE">
        <w:trPr>
          <w:trHeight w:val="410"/>
        </w:trPr>
        <w:tc>
          <w:tcPr>
            <w:tcW w:w="5000" w:type="pct"/>
            <w:gridSpan w:val="4"/>
            <w:shd w:val="clear" w:color="auto" w:fill="F2F2F2" w:themeFill="background1" w:themeFillShade="F2"/>
            <w:vAlign w:val="center"/>
          </w:tcPr>
          <w:p w14:paraId="59B236C0" w14:textId="77777777" w:rsidR="003C06DC" w:rsidRPr="006642E5" w:rsidRDefault="003C06DC" w:rsidP="006642E5">
            <w:pPr>
              <w:widowControl w:val="0"/>
              <w:tabs>
                <w:tab w:val="left" w:pos="284"/>
                <w:tab w:val="left" w:pos="851"/>
              </w:tabs>
              <w:spacing w:line="276" w:lineRule="auto"/>
              <w:ind w:left="284" w:hanging="284"/>
              <w:jc w:val="center"/>
              <w:rPr>
                <w:b/>
                <w:bCs/>
                <w:sz w:val="22"/>
                <w:szCs w:val="22"/>
              </w:rPr>
            </w:pPr>
            <w:r w:rsidRPr="006642E5">
              <w:rPr>
                <w:b/>
                <w:bCs/>
                <w:sz w:val="22"/>
                <w:szCs w:val="22"/>
              </w:rPr>
              <w:t>ZAMAWIAJĄCY</w:t>
            </w:r>
          </w:p>
        </w:tc>
      </w:tr>
      <w:tr w:rsidR="003C06DC" w:rsidRPr="006642E5" w14:paraId="5D5EE40B" w14:textId="77777777" w:rsidTr="006642E5">
        <w:trPr>
          <w:trHeight w:val="1007"/>
        </w:trPr>
        <w:tc>
          <w:tcPr>
            <w:tcW w:w="2499" w:type="pct"/>
            <w:gridSpan w:val="2"/>
            <w:vAlign w:val="center"/>
          </w:tcPr>
          <w:p w14:paraId="71AEE41E" w14:textId="77777777" w:rsidR="003C06DC" w:rsidRPr="006642E5" w:rsidRDefault="003C06DC" w:rsidP="006642E5">
            <w:pPr>
              <w:widowControl w:val="0"/>
              <w:spacing w:line="276" w:lineRule="auto"/>
              <w:rPr>
                <w:sz w:val="22"/>
                <w:szCs w:val="22"/>
              </w:rPr>
            </w:pPr>
          </w:p>
          <w:p w14:paraId="5D7241A4" w14:textId="77777777" w:rsidR="003C06DC" w:rsidRPr="006642E5" w:rsidRDefault="003C06DC" w:rsidP="006642E5">
            <w:pPr>
              <w:widowControl w:val="0"/>
              <w:tabs>
                <w:tab w:val="left" w:pos="284"/>
                <w:tab w:val="left" w:pos="851"/>
              </w:tabs>
              <w:spacing w:line="276" w:lineRule="auto"/>
              <w:ind w:left="284" w:hanging="284"/>
              <w:jc w:val="center"/>
              <w:rPr>
                <w:b/>
                <w:bCs/>
                <w:sz w:val="22"/>
                <w:szCs w:val="22"/>
              </w:rPr>
            </w:pPr>
          </w:p>
        </w:tc>
        <w:tc>
          <w:tcPr>
            <w:tcW w:w="2501" w:type="pct"/>
            <w:gridSpan w:val="2"/>
            <w:vAlign w:val="center"/>
          </w:tcPr>
          <w:p w14:paraId="034D1C67" w14:textId="77777777" w:rsidR="003C06DC" w:rsidRPr="006642E5" w:rsidRDefault="003C06DC" w:rsidP="006642E5">
            <w:pPr>
              <w:widowControl w:val="0"/>
              <w:spacing w:line="276" w:lineRule="auto"/>
              <w:jc w:val="center"/>
              <w:rPr>
                <w:sz w:val="22"/>
                <w:szCs w:val="22"/>
              </w:rPr>
            </w:pPr>
          </w:p>
          <w:p w14:paraId="40475D81" w14:textId="77777777" w:rsidR="003C06DC" w:rsidRPr="006642E5" w:rsidRDefault="003C06DC" w:rsidP="006642E5">
            <w:pPr>
              <w:widowControl w:val="0"/>
              <w:spacing w:line="276" w:lineRule="auto"/>
              <w:jc w:val="center"/>
              <w:rPr>
                <w:sz w:val="22"/>
                <w:szCs w:val="22"/>
              </w:rPr>
            </w:pPr>
          </w:p>
          <w:p w14:paraId="0CDAFFA7" w14:textId="77777777" w:rsidR="003C06DC" w:rsidRPr="006642E5" w:rsidRDefault="003C06DC" w:rsidP="006642E5">
            <w:pPr>
              <w:widowControl w:val="0"/>
              <w:spacing w:line="276" w:lineRule="auto"/>
              <w:rPr>
                <w:sz w:val="22"/>
                <w:szCs w:val="22"/>
              </w:rPr>
            </w:pPr>
          </w:p>
          <w:p w14:paraId="488E4F5B" w14:textId="77777777" w:rsidR="003C06DC" w:rsidRPr="006642E5" w:rsidRDefault="003C06DC" w:rsidP="006642E5">
            <w:pPr>
              <w:widowControl w:val="0"/>
              <w:spacing w:line="276" w:lineRule="auto"/>
              <w:jc w:val="center"/>
              <w:rPr>
                <w:sz w:val="22"/>
                <w:szCs w:val="22"/>
              </w:rPr>
            </w:pPr>
          </w:p>
          <w:p w14:paraId="16873DE9" w14:textId="77777777" w:rsidR="003C06DC" w:rsidRPr="006642E5" w:rsidRDefault="003C06DC" w:rsidP="006642E5">
            <w:pPr>
              <w:widowControl w:val="0"/>
              <w:tabs>
                <w:tab w:val="left" w:pos="284"/>
                <w:tab w:val="left" w:pos="851"/>
              </w:tabs>
              <w:spacing w:line="276" w:lineRule="auto"/>
              <w:ind w:left="284" w:hanging="284"/>
              <w:jc w:val="center"/>
              <w:rPr>
                <w:b/>
                <w:bCs/>
                <w:sz w:val="22"/>
                <w:szCs w:val="22"/>
              </w:rPr>
            </w:pPr>
          </w:p>
        </w:tc>
      </w:tr>
      <w:tr w:rsidR="003C06DC" w:rsidRPr="006642E5" w14:paraId="084265E6" w14:textId="77777777" w:rsidTr="006642E5">
        <w:trPr>
          <w:trHeight w:val="564"/>
        </w:trPr>
        <w:tc>
          <w:tcPr>
            <w:tcW w:w="1250" w:type="pct"/>
            <w:shd w:val="clear" w:color="auto" w:fill="F2F2F2" w:themeFill="background1" w:themeFillShade="F2"/>
            <w:vAlign w:val="center"/>
          </w:tcPr>
          <w:p w14:paraId="1C5F5004" w14:textId="77777777" w:rsidR="003C06DC" w:rsidRPr="006642E5" w:rsidRDefault="003C06DC" w:rsidP="006642E5">
            <w:pPr>
              <w:spacing w:line="276" w:lineRule="auto"/>
              <w:ind w:left="-108" w:right="-108"/>
              <w:jc w:val="center"/>
              <w:rPr>
                <w:sz w:val="22"/>
                <w:szCs w:val="22"/>
              </w:rPr>
            </w:pPr>
            <w:r w:rsidRPr="006642E5">
              <w:rPr>
                <w:sz w:val="22"/>
                <w:szCs w:val="22"/>
              </w:rPr>
              <w:t>Sekretarz Komisji Przetargowej lub</w:t>
            </w:r>
          </w:p>
          <w:p w14:paraId="0F8D7103" w14:textId="77777777" w:rsidR="003C06DC" w:rsidRPr="006642E5" w:rsidRDefault="003C06DC" w:rsidP="006642E5">
            <w:pPr>
              <w:widowControl w:val="0"/>
              <w:tabs>
                <w:tab w:val="left" w:pos="284"/>
                <w:tab w:val="left" w:pos="851"/>
              </w:tabs>
              <w:spacing w:line="276" w:lineRule="auto"/>
              <w:ind w:left="-108" w:right="-108"/>
              <w:jc w:val="center"/>
              <w:rPr>
                <w:b/>
                <w:bCs/>
                <w:sz w:val="22"/>
                <w:szCs w:val="22"/>
              </w:rPr>
            </w:pPr>
            <w:r w:rsidRPr="006642E5">
              <w:rPr>
                <w:sz w:val="22"/>
                <w:szCs w:val="22"/>
              </w:rPr>
              <w:t>inna osoba wyznaczona</w:t>
            </w:r>
          </w:p>
        </w:tc>
        <w:tc>
          <w:tcPr>
            <w:tcW w:w="1250" w:type="pct"/>
            <w:shd w:val="clear" w:color="auto" w:fill="F2F2F2" w:themeFill="background1" w:themeFillShade="F2"/>
            <w:vAlign w:val="center"/>
          </w:tcPr>
          <w:p w14:paraId="40354579" w14:textId="77777777" w:rsidR="003C06DC" w:rsidRPr="006642E5" w:rsidRDefault="003C06DC" w:rsidP="006642E5">
            <w:pPr>
              <w:widowControl w:val="0"/>
              <w:spacing w:line="276" w:lineRule="auto"/>
              <w:ind w:left="-108" w:right="-108"/>
              <w:jc w:val="center"/>
              <w:rPr>
                <w:b/>
                <w:bCs/>
                <w:sz w:val="22"/>
                <w:szCs w:val="22"/>
              </w:rPr>
            </w:pPr>
            <w:r w:rsidRPr="006642E5">
              <w:rPr>
                <w:sz w:val="22"/>
                <w:szCs w:val="22"/>
              </w:rPr>
              <w:t>Osoby odpowiedzialne za nadzór i realizację umowy ze strony Zamawiającego</w:t>
            </w:r>
          </w:p>
        </w:tc>
        <w:tc>
          <w:tcPr>
            <w:tcW w:w="1250" w:type="pct"/>
            <w:shd w:val="clear" w:color="auto" w:fill="F2F2F2" w:themeFill="background1" w:themeFillShade="F2"/>
            <w:vAlign w:val="center"/>
          </w:tcPr>
          <w:p w14:paraId="56B71470" w14:textId="77777777" w:rsidR="003C06DC" w:rsidRPr="006642E5" w:rsidRDefault="003C06DC" w:rsidP="006642E5">
            <w:pPr>
              <w:widowControl w:val="0"/>
              <w:spacing w:line="276" w:lineRule="auto"/>
              <w:ind w:left="-108" w:right="-108"/>
              <w:jc w:val="center"/>
              <w:rPr>
                <w:b/>
                <w:bCs/>
                <w:sz w:val="22"/>
                <w:szCs w:val="22"/>
              </w:rPr>
            </w:pPr>
            <w:r w:rsidRPr="006642E5">
              <w:rPr>
                <w:sz w:val="22"/>
                <w:szCs w:val="22"/>
              </w:rPr>
              <w:t>Dział Prawny</w:t>
            </w:r>
          </w:p>
        </w:tc>
        <w:tc>
          <w:tcPr>
            <w:tcW w:w="1250" w:type="pct"/>
            <w:shd w:val="clear" w:color="auto" w:fill="F2F2F2" w:themeFill="background1" w:themeFillShade="F2"/>
            <w:vAlign w:val="center"/>
          </w:tcPr>
          <w:p w14:paraId="4897F297" w14:textId="77777777" w:rsidR="003C06DC" w:rsidRPr="006642E5" w:rsidRDefault="003C06DC" w:rsidP="006642E5">
            <w:pPr>
              <w:widowControl w:val="0"/>
              <w:spacing w:line="276" w:lineRule="auto"/>
              <w:ind w:left="-108" w:right="-108"/>
              <w:jc w:val="center"/>
              <w:rPr>
                <w:b/>
                <w:bCs/>
                <w:sz w:val="22"/>
                <w:szCs w:val="22"/>
              </w:rPr>
            </w:pPr>
            <w:r w:rsidRPr="006642E5">
              <w:rPr>
                <w:sz w:val="22"/>
                <w:szCs w:val="22"/>
              </w:rPr>
              <w:t>Osoba odpowiedzialna w zakresie RODO</w:t>
            </w:r>
          </w:p>
        </w:tc>
      </w:tr>
      <w:tr w:rsidR="003C06DC" w:rsidRPr="006642E5" w14:paraId="5921F5E8" w14:textId="77777777" w:rsidTr="00C85ECF">
        <w:trPr>
          <w:trHeight w:val="512"/>
        </w:trPr>
        <w:tc>
          <w:tcPr>
            <w:tcW w:w="1250" w:type="pct"/>
            <w:vAlign w:val="center"/>
          </w:tcPr>
          <w:p w14:paraId="764BD044" w14:textId="77777777" w:rsidR="003C06DC" w:rsidRPr="006642E5" w:rsidRDefault="003C06DC" w:rsidP="006642E5">
            <w:pPr>
              <w:widowControl w:val="0"/>
              <w:spacing w:line="276" w:lineRule="auto"/>
              <w:jc w:val="center"/>
              <w:rPr>
                <w:sz w:val="22"/>
                <w:szCs w:val="22"/>
              </w:rPr>
            </w:pPr>
          </w:p>
          <w:p w14:paraId="5581A4E2" w14:textId="77777777" w:rsidR="003C06DC" w:rsidRPr="006642E5" w:rsidRDefault="003C06DC" w:rsidP="006642E5">
            <w:pPr>
              <w:widowControl w:val="0"/>
              <w:spacing w:line="276" w:lineRule="auto"/>
              <w:jc w:val="center"/>
              <w:rPr>
                <w:sz w:val="22"/>
                <w:szCs w:val="22"/>
              </w:rPr>
            </w:pPr>
          </w:p>
          <w:p w14:paraId="699F4665" w14:textId="77777777" w:rsidR="003C06DC" w:rsidRPr="006642E5" w:rsidRDefault="003C06DC" w:rsidP="006642E5">
            <w:pPr>
              <w:widowControl w:val="0"/>
              <w:spacing w:line="276" w:lineRule="auto"/>
              <w:jc w:val="center"/>
              <w:rPr>
                <w:sz w:val="22"/>
                <w:szCs w:val="22"/>
              </w:rPr>
            </w:pPr>
          </w:p>
          <w:p w14:paraId="1E5C77CC" w14:textId="77777777" w:rsidR="003C06DC" w:rsidRPr="006642E5" w:rsidRDefault="003C06DC" w:rsidP="006642E5">
            <w:pPr>
              <w:widowControl w:val="0"/>
              <w:spacing w:line="276" w:lineRule="auto"/>
              <w:jc w:val="center"/>
              <w:rPr>
                <w:sz w:val="22"/>
                <w:szCs w:val="22"/>
              </w:rPr>
            </w:pPr>
          </w:p>
          <w:p w14:paraId="5C6C7E30" w14:textId="77777777" w:rsidR="003C06DC" w:rsidRPr="006642E5" w:rsidRDefault="003C06DC" w:rsidP="006642E5">
            <w:pPr>
              <w:spacing w:line="276" w:lineRule="auto"/>
              <w:rPr>
                <w:sz w:val="22"/>
                <w:szCs w:val="22"/>
              </w:rPr>
            </w:pPr>
          </w:p>
        </w:tc>
        <w:tc>
          <w:tcPr>
            <w:tcW w:w="1250" w:type="pct"/>
            <w:vAlign w:val="center"/>
          </w:tcPr>
          <w:p w14:paraId="4931D04D" w14:textId="77777777" w:rsidR="003C06DC" w:rsidRPr="006642E5" w:rsidRDefault="003C06DC" w:rsidP="006642E5">
            <w:pPr>
              <w:widowControl w:val="0"/>
              <w:spacing w:line="276" w:lineRule="auto"/>
              <w:jc w:val="center"/>
              <w:rPr>
                <w:sz w:val="22"/>
                <w:szCs w:val="22"/>
              </w:rPr>
            </w:pPr>
          </w:p>
          <w:p w14:paraId="17110426" w14:textId="77777777" w:rsidR="003C06DC" w:rsidRPr="006642E5" w:rsidRDefault="003C06DC" w:rsidP="006642E5">
            <w:pPr>
              <w:widowControl w:val="0"/>
              <w:spacing w:line="276" w:lineRule="auto"/>
              <w:rPr>
                <w:sz w:val="22"/>
                <w:szCs w:val="22"/>
              </w:rPr>
            </w:pPr>
          </w:p>
          <w:p w14:paraId="02D8E80C" w14:textId="77777777" w:rsidR="003C06DC" w:rsidRPr="006642E5" w:rsidRDefault="003C06DC" w:rsidP="006642E5">
            <w:pPr>
              <w:widowControl w:val="0"/>
              <w:spacing w:line="276" w:lineRule="auto"/>
              <w:jc w:val="center"/>
              <w:rPr>
                <w:sz w:val="22"/>
                <w:szCs w:val="22"/>
              </w:rPr>
            </w:pPr>
          </w:p>
          <w:p w14:paraId="564AB75A" w14:textId="77777777" w:rsidR="003C06DC" w:rsidRPr="006642E5" w:rsidRDefault="003C06DC" w:rsidP="006642E5">
            <w:pPr>
              <w:widowControl w:val="0"/>
              <w:spacing w:line="276" w:lineRule="auto"/>
              <w:ind w:left="34" w:hanging="34"/>
              <w:jc w:val="center"/>
              <w:rPr>
                <w:sz w:val="22"/>
                <w:szCs w:val="22"/>
              </w:rPr>
            </w:pPr>
          </w:p>
        </w:tc>
        <w:tc>
          <w:tcPr>
            <w:tcW w:w="1250" w:type="pct"/>
            <w:vAlign w:val="center"/>
          </w:tcPr>
          <w:p w14:paraId="0B68CADF" w14:textId="77777777" w:rsidR="003C06DC" w:rsidRPr="006642E5" w:rsidRDefault="003C06DC" w:rsidP="006642E5">
            <w:pPr>
              <w:widowControl w:val="0"/>
              <w:spacing w:line="276" w:lineRule="auto"/>
              <w:jc w:val="center"/>
              <w:rPr>
                <w:color w:val="00B050"/>
                <w:sz w:val="22"/>
                <w:szCs w:val="22"/>
              </w:rPr>
            </w:pPr>
          </w:p>
          <w:p w14:paraId="4E3B88F4" w14:textId="77777777" w:rsidR="003C06DC" w:rsidRPr="006642E5" w:rsidRDefault="003C06DC" w:rsidP="006642E5">
            <w:pPr>
              <w:widowControl w:val="0"/>
              <w:spacing w:line="276" w:lineRule="auto"/>
              <w:rPr>
                <w:color w:val="00B050"/>
                <w:sz w:val="22"/>
                <w:szCs w:val="22"/>
              </w:rPr>
            </w:pPr>
          </w:p>
          <w:p w14:paraId="5D01DE77" w14:textId="77777777" w:rsidR="003C06DC" w:rsidRPr="006642E5" w:rsidRDefault="003C06DC" w:rsidP="006642E5">
            <w:pPr>
              <w:widowControl w:val="0"/>
              <w:spacing w:line="276" w:lineRule="auto"/>
              <w:jc w:val="center"/>
              <w:rPr>
                <w:color w:val="00B050"/>
                <w:sz w:val="22"/>
                <w:szCs w:val="22"/>
              </w:rPr>
            </w:pPr>
          </w:p>
        </w:tc>
        <w:tc>
          <w:tcPr>
            <w:tcW w:w="1250" w:type="pct"/>
            <w:vAlign w:val="center"/>
          </w:tcPr>
          <w:p w14:paraId="2BC075AA" w14:textId="77777777" w:rsidR="003C06DC" w:rsidRPr="006642E5" w:rsidRDefault="003C06DC" w:rsidP="006642E5">
            <w:pPr>
              <w:widowControl w:val="0"/>
              <w:spacing w:line="276" w:lineRule="auto"/>
              <w:jc w:val="center"/>
              <w:rPr>
                <w:color w:val="00B050"/>
                <w:sz w:val="22"/>
                <w:szCs w:val="22"/>
              </w:rPr>
            </w:pPr>
          </w:p>
          <w:p w14:paraId="116ECCF5" w14:textId="77777777" w:rsidR="003C06DC" w:rsidRPr="006642E5" w:rsidRDefault="003C06DC" w:rsidP="006642E5">
            <w:pPr>
              <w:widowControl w:val="0"/>
              <w:spacing w:line="276" w:lineRule="auto"/>
              <w:jc w:val="center"/>
              <w:rPr>
                <w:color w:val="00B050"/>
                <w:sz w:val="22"/>
                <w:szCs w:val="22"/>
              </w:rPr>
            </w:pPr>
          </w:p>
          <w:p w14:paraId="62B99071" w14:textId="77777777" w:rsidR="003C06DC" w:rsidRPr="006642E5" w:rsidRDefault="003C06DC" w:rsidP="006642E5">
            <w:pPr>
              <w:widowControl w:val="0"/>
              <w:spacing w:line="276" w:lineRule="auto"/>
              <w:rPr>
                <w:color w:val="00B050"/>
                <w:sz w:val="22"/>
                <w:szCs w:val="22"/>
              </w:rPr>
            </w:pPr>
          </w:p>
          <w:p w14:paraId="03E73D29" w14:textId="77777777" w:rsidR="003C06DC" w:rsidRPr="006642E5" w:rsidRDefault="003C06DC" w:rsidP="006642E5">
            <w:pPr>
              <w:widowControl w:val="0"/>
              <w:spacing w:line="276" w:lineRule="auto"/>
              <w:jc w:val="center"/>
              <w:rPr>
                <w:color w:val="00B050"/>
                <w:sz w:val="22"/>
                <w:szCs w:val="22"/>
              </w:rPr>
            </w:pPr>
          </w:p>
        </w:tc>
      </w:tr>
    </w:tbl>
    <w:p w14:paraId="06E39EF9" w14:textId="77777777" w:rsidR="007B4F5E" w:rsidRPr="006642E5" w:rsidRDefault="007B4F5E" w:rsidP="006642E5">
      <w:pPr>
        <w:spacing w:line="276" w:lineRule="auto"/>
        <w:jc w:val="both"/>
        <w:rPr>
          <w:sz w:val="22"/>
          <w:szCs w:val="22"/>
        </w:rPr>
      </w:pPr>
    </w:p>
    <w:p w14:paraId="65567A31" w14:textId="77777777" w:rsidR="007B4F5E" w:rsidRPr="006642E5" w:rsidRDefault="007B4F5E" w:rsidP="006642E5">
      <w:pPr>
        <w:spacing w:line="276" w:lineRule="auto"/>
        <w:jc w:val="both"/>
        <w:rPr>
          <w:b/>
          <w:bCs/>
          <w:sz w:val="22"/>
          <w:szCs w:val="22"/>
        </w:rPr>
      </w:pPr>
      <w:r w:rsidRPr="006642E5">
        <w:rPr>
          <w:b/>
          <w:bCs/>
          <w:sz w:val="22"/>
          <w:szCs w:val="22"/>
        </w:rPr>
        <w:t>i</w:t>
      </w:r>
    </w:p>
    <w:p w14:paraId="419A8B6F" w14:textId="77777777" w:rsidR="007B4F5E" w:rsidRPr="006642E5" w:rsidRDefault="007B4F5E" w:rsidP="006642E5">
      <w:pPr>
        <w:spacing w:line="276" w:lineRule="auto"/>
        <w:jc w:val="both"/>
        <w:rPr>
          <w:sz w:val="22"/>
          <w:szCs w:val="22"/>
        </w:rPr>
      </w:pPr>
    </w:p>
    <w:p w14:paraId="60E3EECC" w14:textId="77777777" w:rsidR="007B4F5E" w:rsidRPr="006642E5" w:rsidRDefault="007B4F5E" w:rsidP="006642E5">
      <w:pPr>
        <w:spacing w:line="276" w:lineRule="auto"/>
        <w:rPr>
          <w:i/>
          <w:color w:val="FF0000"/>
          <w:sz w:val="22"/>
          <w:szCs w:val="22"/>
        </w:rPr>
      </w:pPr>
      <w:r w:rsidRPr="006642E5">
        <w:rPr>
          <w:i/>
          <w:color w:val="FF0000"/>
          <w:sz w:val="22"/>
          <w:szCs w:val="22"/>
        </w:rPr>
        <w:t>(w przypadku działalności gospodarczej prowadzonej osobiście)</w:t>
      </w:r>
    </w:p>
    <w:p w14:paraId="234D0145" w14:textId="77777777" w:rsidR="007B4F5E" w:rsidRPr="006642E5" w:rsidRDefault="007B4F5E" w:rsidP="006642E5">
      <w:pPr>
        <w:spacing w:line="276" w:lineRule="auto"/>
        <w:jc w:val="both"/>
        <w:rPr>
          <w:sz w:val="22"/>
          <w:szCs w:val="22"/>
        </w:rPr>
      </w:pPr>
      <w:r w:rsidRPr="006642E5">
        <w:rPr>
          <w:b/>
          <w:bCs/>
          <w:sz w:val="22"/>
          <w:szCs w:val="22"/>
        </w:rPr>
        <w:t>Pan/Pani</w:t>
      </w:r>
      <w:r w:rsidRPr="006642E5">
        <w:rPr>
          <w:sz w:val="22"/>
          <w:szCs w:val="22"/>
        </w:rPr>
        <w:t xml:space="preserve">  ……………………………………… prowadzącym działalność pod nazwą …………………………. z siedzibą w ……………………. ul. …………………….. , zarejestrowaną w Centralnej Ewidencji i Informacji o Działalności Gospodarczej, NIP: …….. REGON: ………….…………….,  zwanym/ą  w treści Umowy </w:t>
      </w:r>
      <w:r w:rsidRPr="006642E5">
        <w:rPr>
          <w:b/>
          <w:sz w:val="22"/>
          <w:szCs w:val="22"/>
        </w:rPr>
        <w:t>Wykonawcą</w:t>
      </w:r>
      <w:r w:rsidRPr="006642E5">
        <w:rPr>
          <w:sz w:val="22"/>
          <w:szCs w:val="22"/>
        </w:rPr>
        <w:t>, reprezentowany/a przez osobę/y umocowane</w:t>
      </w:r>
    </w:p>
    <w:p w14:paraId="5C3682E4" w14:textId="77777777" w:rsidR="007B4F5E" w:rsidRPr="006642E5" w:rsidRDefault="007B4F5E" w:rsidP="006642E5">
      <w:pPr>
        <w:spacing w:line="276" w:lineRule="auto"/>
        <w:ind w:left="720"/>
        <w:jc w:val="both"/>
        <w:rPr>
          <w:sz w:val="22"/>
          <w:szCs w:val="22"/>
        </w:rPr>
      </w:pPr>
    </w:p>
    <w:p w14:paraId="324841F7" w14:textId="77777777" w:rsidR="007B4F5E" w:rsidRPr="006642E5" w:rsidRDefault="007B4F5E" w:rsidP="006642E5">
      <w:pPr>
        <w:spacing w:line="276" w:lineRule="auto"/>
        <w:jc w:val="both"/>
        <w:rPr>
          <w:color w:val="FF0000"/>
          <w:sz w:val="22"/>
          <w:szCs w:val="22"/>
        </w:rPr>
      </w:pPr>
      <w:r w:rsidRPr="006642E5">
        <w:rPr>
          <w:i/>
          <w:color w:val="FF0000"/>
          <w:sz w:val="22"/>
          <w:szCs w:val="22"/>
        </w:rPr>
        <w:t>(w przypadku spółki kapitałowej)</w:t>
      </w:r>
      <w:r w:rsidRPr="006642E5">
        <w:rPr>
          <w:color w:val="FF0000"/>
          <w:sz w:val="22"/>
          <w:szCs w:val="22"/>
        </w:rPr>
        <w:t xml:space="preserve">  </w:t>
      </w:r>
    </w:p>
    <w:p w14:paraId="1917721B" w14:textId="77777777" w:rsidR="007B4F5E" w:rsidRPr="006642E5" w:rsidRDefault="007B4F5E" w:rsidP="006642E5">
      <w:pPr>
        <w:spacing w:line="276" w:lineRule="auto"/>
        <w:jc w:val="both"/>
        <w:rPr>
          <w:sz w:val="22"/>
          <w:szCs w:val="22"/>
        </w:rPr>
      </w:pPr>
      <w:r w:rsidRPr="006642E5">
        <w:rPr>
          <w:sz w:val="22"/>
          <w:szCs w:val="22"/>
        </w:rPr>
        <w:t xml:space="preserve">……………………… z siedzibą ……………. przy ul. ………………, kod pocztowy ……………., zarejestrowaną przez Sąd Rejonowy …………… w …………. pod numerem KRS ………………, wysokość kapitału zakładowego: …………… zł, REGON: …………., NIP ……………, </w:t>
      </w:r>
    </w:p>
    <w:p w14:paraId="33813353" w14:textId="77777777" w:rsidR="007B4F5E" w:rsidRPr="006642E5" w:rsidRDefault="007B4F5E" w:rsidP="006642E5">
      <w:pPr>
        <w:spacing w:line="276" w:lineRule="auto"/>
        <w:jc w:val="both"/>
        <w:rPr>
          <w:sz w:val="22"/>
          <w:szCs w:val="22"/>
        </w:rPr>
      </w:pPr>
      <w:r w:rsidRPr="006642E5">
        <w:rPr>
          <w:sz w:val="22"/>
          <w:szCs w:val="22"/>
        </w:rPr>
        <w:t xml:space="preserve">zwaną w treści Umowy </w:t>
      </w:r>
      <w:r w:rsidRPr="006642E5">
        <w:rPr>
          <w:b/>
          <w:sz w:val="22"/>
          <w:szCs w:val="22"/>
        </w:rPr>
        <w:t>Wykonawcą</w:t>
      </w:r>
      <w:r w:rsidRPr="006642E5">
        <w:rPr>
          <w:sz w:val="22"/>
          <w:szCs w:val="22"/>
        </w:rPr>
        <w:t>, reprezentowana przez osoby umocowane.</w:t>
      </w:r>
    </w:p>
    <w:p w14:paraId="7E9AD5DC" w14:textId="77777777" w:rsidR="007B4F5E" w:rsidRPr="006642E5" w:rsidRDefault="007B4F5E" w:rsidP="006642E5">
      <w:pPr>
        <w:spacing w:line="276" w:lineRule="auto"/>
        <w:ind w:left="720"/>
        <w:rPr>
          <w:sz w:val="22"/>
          <w:szCs w:val="22"/>
        </w:rPr>
      </w:pPr>
    </w:p>
    <w:p w14:paraId="150B498B" w14:textId="77777777" w:rsidR="007B4F5E" w:rsidRPr="006642E5" w:rsidRDefault="007B4F5E" w:rsidP="006642E5">
      <w:pPr>
        <w:spacing w:line="276" w:lineRule="auto"/>
        <w:rPr>
          <w:sz w:val="22"/>
          <w:szCs w:val="22"/>
        </w:rPr>
      </w:pPr>
      <w:r w:rsidRPr="006642E5">
        <w:rPr>
          <w:i/>
          <w:color w:val="FF0000"/>
          <w:sz w:val="22"/>
          <w:szCs w:val="22"/>
        </w:rPr>
        <w:t>(w przypadku spółki cywilnej)</w:t>
      </w:r>
    </w:p>
    <w:p w14:paraId="6D110D45" w14:textId="77777777" w:rsidR="007B4F5E" w:rsidRPr="006642E5" w:rsidRDefault="007B4F5E" w:rsidP="006642E5">
      <w:pPr>
        <w:spacing w:line="276" w:lineRule="auto"/>
        <w:jc w:val="both"/>
        <w:rPr>
          <w:sz w:val="22"/>
          <w:szCs w:val="22"/>
        </w:rPr>
      </w:pPr>
      <w:r w:rsidRPr="006642E5">
        <w:rPr>
          <w:b/>
          <w:sz w:val="22"/>
          <w:szCs w:val="22"/>
        </w:rPr>
        <w:t>Pan/Pani</w:t>
      </w:r>
      <w:r w:rsidRPr="006642E5">
        <w:rPr>
          <w:sz w:val="22"/>
          <w:szCs w:val="22"/>
        </w:rPr>
        <w:t xml:space="preserve"> ………………………………… zarejestrowanym/ą w Centralnej Ewidencji i Informacji o Działalności Gospodarczej, NIP: ………………..</w:t>
      </w:r>
    </w:p>
    <w:p w14:paraId="4236FD9D" w14:textId="77777777" w:rsidR="007B4F5E" w:rsidRPr="006642E5" w:rsidRDefault="007B4F5E" w:rsidP="006642E5">
      <w:pPr>
        <w:spacing w:line="276" w:lineRule="auto"/>
        <w:jc w:val="both"/>
        <w:rPr>
          <w:sz w:val="22"/>
          <w:szCs w:val="22"/>
        </w:rPr>
      </w:pPr>
      <w:r w:rsidRPr="006642E5">
        <w:rPr>
          <w:b/>
          <w:sz w:val="22"/>
          <w:szCs w:val="22"/>
        </w:rPr>
        <w:t>Pan/Pani</w:t>
      </w:r>
      <w:r w:rsidRPr="006642E5">
        <w:rPr>
          <w:sz w:val="22"/>
          <w:szCs w:val="22"/>
        </w:rPr>
        <w:t xml:space="preserve"> ………………………………… zarejestrowanym/ą w Centralnej Ewidencji i Informacji o Działalności Gospodarczej, NIP: ………………..</w:t>
      </w:r>
    </w:p>
    <w:p w14:paraId="52AC3917" w14:textId="77777777" w:rsidR="007B4F5E" w:rsidRPr="006642E5" w:rsidRDefault="007B4F5E" w:rsidP="006642E5">
      <w:pPr>
        <w:spacing w:line="276" w:lineRule="auto"/>
        <w:jc w:val="both"/>
        <w:rPr>
          <w:sz w:val="22"/>
          <w:szCs w:val="22"/>
        </w:rPr>
      </w:pPr>
      <w:r w:rsidRPr="006642E5">
        <w:rPr>
          <w:b/>
          <w:sz w:val="22"/>
          <w:szCs w:val="22"/>
        </w:rPr>
        <w:t>wspólnie prowadzącymi działalność gospodarczą w formie spółki cywilnej</w:t>
      </w:r>
      <w:r w:rsidRPr="006642E5">
        <w:rPr>
          <w:sz w:val="22"/>
          <w:szCs w:val="22"/>
        </w:rPr>
        <w:t xml:space="preserve"> pod nazwą ……….….  z siedzibą w ……………………………  ul………………………, NIP: ……………….. zwanymi w treści Umowy </w:t>
      </w:r>
      <w:r w:rsidRPr="006642E5">
        <w:rPr>
          <w:b/>
          <w:sz w:val="22"/>
          <w:szCs w:val="22"/>
        </w:rPr>
        <w:t>Wykonawcą</w:t>
      </w:r>
      <w:r w:rsidRPr="006642E5">
        <w:rPr>
          <w:sz w:val="22"/>
          <w:szCs w:val="22"/>
        </w:rPr>
        <w:t>, reprezentowana przez osoby umocowane.</w:t>
      </w:r>
    </w:p>
    <w:p w14:paraId="34170504" w14:textId="77777777" w:rsidR="007B4F5E" w:rsidRPr="006642E5" w:rsidRDefault="007B4F5E" w:rsidP="006642E5">
      <w:pPr>
        <w:spacing w:line="276" w:lineRule="auto"/>
        <w:ind w:left="720"/>
        <w:jc w:val="both"/>
        <w:rPr>
          <w:sz w:val="22"/>
          <w:szCs w:val="22"/>
        </w:rPr>
      </w:pPr>
    </w:p>
    <w:p w14:paraId="7228463D" w14:textId="77777777" w:rsidR="007B4F5E" w:rsidRPr="006642E5" w:rsidRDefault="007B4F5E" w:rsidP="006642E5">
      <w:pPr>
        <w:spacing w:line="276" w:lineRule="auto"/>
        <w:rPr>
          <w:color w:val="FF0000"/>
          <w:sz w:val="22"/>
          <w:szCs w:val="22"/>
        </w:rPr>
      </w:pPr>
      <w:r w:rsidRPr="006642E5">
        <w:rPr>
          <w:i/>
          <w:color w:val="FF0000"/>
          <w:sz w:val="22"/>
          <w:szCs w:val="22"/>
        </w:rPr>
        <w:t>(w przypadku Konsorcjum)</w:t>
      </w:r>
    </w:p>
    <w:p w14:paraId="0E1B7F8F" w14:textId="77777777" w:rsidR="007B4F5E" w:rsidRPr="006642E5" w:rsidRDefault="007B4F5E" w:rsidP="006642E5">
      <w:pPr>
        <w:spacing w:line="276" w:lineRule="auto"/>
        <w:rPr>
          <w:sz w:val="22"/>
          <w:szCs w:val="22"/>
        </w:rPr>
      </w:pPr>
      <w:r w:rsidRPr="006642E5">
        <w:rPr>
          <w:b/>
          <w:bCs/>
          <w:sz w:val="22"/>
          <w:szCs w:val="22"/>
        </w:rPr>
        <w:t>Konsorcjum firm</w:t>
      </w:r>
      <w:r w:rsidRPr="006642E5">
        <w:rPr>
          <w:sz w:val="22"/>
          <w:szCs w:val="22"/>
        </w:rPr>
        <w:t>:</w:t>
      </w:r>
    </w:p>
    <w:p w14:paraId="4FF94BEB" w14:textId="77777777" w:rsidR="007B4F5E" w:rsidRPr="006642E5" w:rsidRDefault="007B4F5E" w:rsidP="00F52863">
      <w:pPr>
        <w:numPr>
          <w:ilvl w:val="1"/>
          <w:numId w:val="44"/>
        </w:numPr>
        <w:tabs>
          <w:tab w:val="clear" w:pos="785"/>
        </w:tabs>
        <w:spacing w:line="276" w:lineRule="auto"/>
        <w:ind w:left="426" w:hanging="426"/>
        <w:jc w:val="both"/>
        <w:rPr>
          <w:color w:val="FF0000"/>
          <w:sz w:val="22"/>
          <w:szCs w:val="22"/>
        </w:rPr>
      </w:pPr>
      <w:r w:rsidRPr="006642E5">
        <w:rPr>
          <w:b/>
          <w:sz w:val="22"/>
          <w:szCs w:val="22"/>
        </w:rPr>
        <w:t>Lider</w:t>
      </w:r>
      <w:r w:rsidRPr="006642E5">
        <w:rPr>
          <w:sz w:val="22"/>
          <w:szCs w:val="22"/>
        </w:rPr>
        <w:t xml:space="preserve"> -  ……………….... z siedzibą ………………. przy ul. …………, kod pocztowy ………., zarejestrowaną przez Sąd Rejonowy …………………….… w ……………………. pod numerem KRS …………………, wysokość kapitału zakładowego: ……………. zł, REGON: ……….……., </w:t>
      </w:r>
      <w:r w:rsidR="00DB7892" w:rsidRPr="006642E5">
        <w:rPr>
          <w:sz w:val="22"/>
          <w:szCs w:val="22"/>
        </w:rPr>
        <w:br/>
      </w:r>
      <w:r w:rsidRPr="006642E5">
        <w:rPr>
          <w:sz w:val="22"/>
          <w:szCs w:val="22"/>
        </w:rPr>
        <w:t>NIP …………………</w:t>
      </w:r>
      <w:r w:rsidRPr="006642E5">
        <w:rPr>
          <w:color w:val="FF0000"/>
          <w:sz w:val="22"/>
          <w:szCs w:val="22"/>
        </w:rPr>
        <w:t xml:space="preserve"> (</w:t>
      </w:r>
      <w:r w:rsidRPr="006642E5">
        <w:rPr>
          <w:i/>
          <w:color w:val="FF0000"/>
          <w:sz w:val="22"/>
          <w:szCs w:val="22"/>
        </w:rPr>
        <w:t>sprawdzić, czy pełnomocnik jest liderem konsorcjum)</w:t>
      </w:r>
    </w:p>
    <w:p w14:paraId="29E24E57" w14:textId="77777777" w:rsidR="007B4F5E" w:rsidRPr="006642E5" w:rsidRDefault="007B4F5E" w:rsidP="00F52863">
      <w:pPr>
        <w:numPr>
          <w:ilvl w:val="1"/>
          <w:numId w:val="44"/>
        </w:numPr>
        <w:tabs>
          <w:tab w:val="clear" w:pos="785"/>
          <w:tab w:val="num" w:pos="567"/>
        </w:tabs>
        <w:spacing w:line="276" w:lineRule="auto"/>
        <w:ind w:left="284" w:hanging="284"/>
        <w:jc w:val="both"/>
        <w:rPr>
          <w:sz w:val="22"/>
          <w:szCs w:val="22"/>
        </w:rPr>
      </w:pPr>
      <w:r w:rsidRPr="006642E5">
        <w:rPr>
          <w:b/>
          <w:sz w:val="22"/>
          <w:szCs w:val="22"/>
        </w:rPr>
        <w:t>Uczestnik</w:t>
      </w:r>
      <w:r w:rsidRPr="006642E5">
        <w:rPr>
          <w:sz w:val="22"/>
          <w:szCs w:val="22"/>
        </w:rPr>
        <w:t xml:space="preserve">  -  …………….... z siedzibą ………………. przy ul. …………, kod pocztowy ………., zarejestrowaną przez Sąd Rejonowy ………………… w …………………. pod numerem </w:t>
      </w:r>
      <w:r w:rsidR="00DB7892" w:rsidRPr="006642E5">
        <w:rPr>
          <w:sz w:val="22"/>
          <w:szCs w:val="22"/>
        </w:rPr>
        <w:br/>
      </w:r>
      <w:r w:rsidRPr="006642E5">
        <w:rPr>
          <w:sz w:val="22"/>
          <w:szCs w:val="22"/>
        </w:rPr>
        <w:t>KRS …………, wysokość kapitału zakładowego: …………. zł, REGON: ……….., NIP …………</w:t>
      </w:r>
    </w:p>
    <w:p w14:paraId="69E41C85" w14:textId="77777777" w:rsidR="00DB7892" w:rsidRPr="006642E5" w:rsidRDefault="00DB7892" w:rsidP="006642E5">
      <w:pPr>
        <w:spacing w:line="276" w:lineRule="auto"/>
        <w:ind w:left="284"/>
        <w:rPr>
          <w:sz w:val="22"/>
          <w:szCs w:val="22"/>
        </w:rPr>
      </w:pPr>
    </w:p>
    <w:p w14:paraId="6F270E01" w14:textId="77777777" w:rsidR="007B4F5E" w:rsidRPr="006642E5" w:rsidRDefault="007B4F5E" w:rsidP="006642E5">
      <w:pPr>
        <w:spacing w:line="276" w:lineRule="auto"/>
        <w:rPr>
          <w:sz w:val="22"/>
          <w:szCs w:val="22"/>
        </w:rPr>
      </w:pPr>
      <w:r w:rsidRPr="006642E5">
        <w:rPr>
          <w:sz w:val="22"/>
          <w:szCs w:val="22"/>
        </w:rPr>
        <w:t xml:space="preserve">zwanymi w treści Umowy </w:t>
      </w:r>
      <w:r w:rsidRPr="006642E5">
        <w:rPr>
          <w:b/>
          <w:sz w:val="22"/>
          <w:szCs w:val="22"/>
        </w:rPr>
        <w:t>Wykonawcą</w:t>
      </w:r>
      <w:r w:rsidRPr="006642E5">
        <w:rPr>
          <w:sz w:val="22"/>
          <w:szCs w:val="22"/>
        </w:rPr>
        <w:t xml:space="preserve">, w imieniu którego  działa Pełnomocnik reprezentowana przez osoby umocowane.  </w:t>
      </w:r>
    </w:p>
    <w:p w14:paraId="48512796" w14:textId="77777777" w:rsidR="003C06DC" w:rsidRPr="006642E5" w:rsidRDefault="003C06DC" w:rsidP="006642E5">
      <w:pPr>
        <w:spacing w:line="276" w:lineRule="auto"/>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487"/>
      </w:tblGrid>
      <w:tr w:rsidR="000E43CD" w:rsidRPr="006642E5" w14:paraId="100B98C8" w14:textId="77777777" w:rsidTr="006642E5">
        <w:trPr>
          <w:trHeight w:val="20"/>
          <w:tblHeader/>
        </w:trPr>
        <w:tc>
          <w:tcPr>
            <w:tcW w:w="5000" w:type="pct"/>
            <w:vAlign w:val="center"/>
          </w:tcPr>
          <w:p w14:paraId="6C687CA2" w14:textId="77777777" w:rsidR="000E43CD" w:rsidRPr="006642E5" w:rsidRDefault="000E43CD" w:rsidP="006642E5">
            <w:pPr>
              <w:widowControl w:val="0"/>
              <w:tabs>
                <w:tab w:val="left" w:pos="284"/>
                <w:tab w:val="left" w:pos="851"/>
              </w:tabs>
              <w:spacing w:line="276" w:lineRule="auto"/>
              <w:ind w:left="284" w:hanging="284"/>
              <w:jc w:val="center"/>
              <w:rPr>
                <w:sz w:val="22"/>
                <w:szCs w:val="22"/>
              </w:rPr>
            </w:pPr>
          </w:p>
          <w:p w14:paraId="19B6D9C3" w14:textId="77777777" w:rsidR="000E43CD" w:rsidRDefault="000E43CD" w:rsidP="00642C3B">
            <w:pPr>
              <w:widowControl w:val="0"/>
              <w:tabs>
                <w:tab w:val="left" w:pos="284"/>
                <w:tab w:val="left" w:pos="851"/>
              </w:tabs>
              <w:spacing w:line="276" w:lineRule="auto"/>
              <w:ind w:left="284" w:hanging="284"/>
              <w:jc w:val="center"/>
              <w:rPr>
                <w:sz w:val="22"/>
                <w:szCs w:val="22"/>
              </w:rPr>
            </w:pPr>
            <w:r w:rsidRPr="006642E5">
              <w:rPr>
                <w:sz w:val="22"/>
                <w:szCs w:val="22"/>
              </w:rPr>
              <w:t>Oświadczam, że niniejsza Umowa jest dla mnie zrozumiała, jednoznaczna oraz żadne z postanowień nie budzi moich wątpliwości. W związku z powyższym oświadczam, że rozumiem i w pełni akceptuję jej treść.</w:t>
            </w:r>
          </w:p>
          <w:p w14:paraId="416663B3" w14:textId="1EC57F71" w:rsidR="00642C3B" w:rsidRPr="006642E5" w:rsidRDefault="00642C3B" w:rsidP="00642C3B">
            <w:pPr>
              <w:widowControl w:val="0"/>
              <w:tabs>
                <w:tab w:val="left" w:pos="284"/>
                <w:tab w:val="left" w:pos="851"/>
              </w:tabs>
              <w:spacing w:line="276" w:lineRule="auto"/>
              <w:ind w:left="284" w:hanging="284"/>
              <w:jc w:val="center"/>
              <w:rPr>
                <w:b/>
                <w:bCs/>
                <w:sz w:val="22"/>
                <w:szCs w:val="22"/>
                <w:shd w:val="clear" w:color="auto" w:fill="F2F2F2" w:themeFill="background1" w:themeFillShade="F2"/>
              </w:rPr>
            </w:pPr>
          </w:p>
        </w:tc>
      </w:tr>
      <w:tr w:rsidR="000E43CD" w:rsidRPr="006642E5" w14:paraId="5EDFE45C" w14:textId="77777777" w:rsidTr="00B404DE">
        <w:trPr>
          <w:trHeight w:val="590"/>
          <w:tblHeader/>
        </w:trPr>
        <w:tc>
          <w:tcPr>
            <w:tcW w:w="5000" w:type="pct"/>
            <w:shd w:val="clear" w:color="auto" w:fill="F2F2F2" w:themeFill="background1" w:themeFillShade="F2"/>
            <w:vAlign w:val="center"/>
          </w:tcPr>
          <w:p w14:paraId="27F0E076" w14:textId="77777777" w:rsidR="000E43CD" w:rsidRPr="006642E5" w:rsidRDefault="000E43CD" w:rsidP="006642E5">
            <w:pPr>
              <w:widowControl w:val="0"/>
              <w:tabs>
                <w:tab w:val="left" w:pos="284"/>
                <w:tab w:val="left" w:pos="851"/>
              </w:tabs>
              <w:spacing w:line="276" w:lineRule="auto"/>
              <w:ind w:left="284" w:hanging="284"/>
              <w:jc w:val="center"/>
              <w:rPr>
                <w:b/>
                <w:bCs/>
                <w:color w:val="00B050"/>
                <w:sz w:val="22"/>
                <w:szCs w:val="22"/>
              </w:rPr>
            </w:pPr>
            <w:r w:rsidRPr="006642E5">
              <w:rPr>
                <w:b/>
                <w:bCs/>
                <w:sz w:val="22"/>
                <w:szCs w:val="22"/>
                <w:shd w:val="clear" w:color="auto" w:fill="F2F2F2" w:themeFill="background1" w:themeFillShade="F2"/>
              </w:rPr>
              <w:t>WYKONAWC</w:t>
            </w:r>
            <w:r w:rsidRPr="006642E5">
              <w:rPr>
                <w:b/>
                <w:bCs/>
                <w:sz w:val="22"/>
                <w:szCs w:val="22"/>
              </w:rPr>
              <w:t>A</w:t>
            </w:r>
          </w:p>
        </w:tc>
      </w:tr>
      <w:tr w:rsidR="000E43CD" w:rsidRPr="006642E5" w14:paraId="1110F1B7" w14:textId="77777777" w:rsidTr="006642E5">
        <w:trPr>
          <w:trHeight w:val="1020"/>
        </w:trPr>
        <w:tc>
          <w:tcPr>
            <w:tcW w:w="5000" w:type="pct"/>
            <w:vAlign w:val="center"/>
          </w:tcPr>
          <w:p w14:paraId="4E4880ED" w14:textId="77777777" w:rsidR="000E43CD" w:rsidRPr="006642E5" w:rsidRDefault="000E43CD" w:rsidP="006642E5">
            <w:pPr>
              <w:widowControl w:val="0"/>
              <w:spacing w:line="276" w:lineRule="auto"/>
              <w:jc w:val="center"/>
              <w:rPr>
                <w:color w:val="00B050"/>
                <w:sz w:val="22"/>
                <w:szCs w:val="22"/>
              </w:rPr>
            </w:pPr>
          </w:p>
          <w:p w14:paraId="4E86E654" w14:textId="77777777" w:rsidR="000E43CD" w:rsidRPr="006642E5" w:rsidRDefault="000E43CD" w:rsidP="006642E5">
            <w:pPr>
              <w:widowControl w:val="0"/>
              <w:spacing w:line="276" w:lineRule="auto"/>
              <w:jc w:val="center"/>
              <w:rPr>
                <w:color w:val="00B050"/>
                <w:sz w:val="22"/>
                <w:szCs w:val="22"/>
              </w:rPr>
            </w:pPr>
          </w:p>
          <w:p w14:paraId="283F0360" w14:textId="77777777" w:rsidR="000E43CD" w:rsidRPr="006642E5" w:rsidRDefault="000E43CD" w:rsidP="006642E5">
            <w:pPr>
              <w:widowControl w:val="0"/>
              <w:spacing w:line="276" w:lineRule="auto"/>
              <w:jc w:val="center"/>
              <w:rPr>
                <w:color w:val="00B050"/>
                <w:sz w:val="22"/>
                <w:szCs w:val="22"/>
              </w:rPr>
            </w:pPr>
          </w:p>
          <w:p w14:paraId="14715212" w14:textId="77777777" w:rsidR="000E43CD" w:rsidRPr="006642E5" w:rsidRDefault="000E43CD" w:rsidP="006642E5">
            <w:pPr>
              <w:widowControl w:val="0"/>
              <w:spacing w:line="276" w:lineRule="auto"/>
              <w:jc w:val="center"/>
              <w:rPr>
                <w:color w:val="00B050"/>
                <w:sz w:val="22"/>
                <w:szCs w:val="22"/>
              </w:rPr>
            </w:pPr>
          </w:p>
          <w:p w14:paraId="5A6627FF" w14:textId="77777777" w:rsidR="000E43CD" w:rsidRPr="006642E5" w:rsidRDefault="000E43CD" w:rsidP="006642E5">
            <w:pPr>
              <w:widowControl w:val="0"/>
              <w:spacing w:line="276" w:lineRule="auto"/>
              <w:jc w:val="center"/>
              <w:rPr>
                <w:color w:val="00B050"/>
                <w:sz w:val="22"/>
                <w:szCs w:val="22"/>
              </w:rPr>
            </w:pPr>
          </w:p>
          <w:p w14:paraId="1C1948F7" w14:textId="77777777" w:rsidR="000E43CD" w:rsidRPr="006642E5" w:rsidRDefault="000E43CD" w:rsidP="006642E5">
            <w:pPr>
              <w:widowControl w:val="0"/>
              <w:tabs>
                <w:tab w:val="left" w:pos="284"/>
                <w:tab w:val="left" w:pos="851"/>
              </w:tabs>
              <w:spacing w:line="276" w:lineRule="auto"/>
              <w:ind w:left="284" w:hanging="284"/>
              <w:jc w:val="center"/>
              <w:rPr>
                <w:b/>
                <w:bCs/>
                <w:color w:val="00B050"/>
                <w:sz w:val="22"/>
                <w:szCs w:val="22"/>
                <w:lang w:val="en-US"/>
              </w:rPr>
            </w:pPr>
          </w:p>
        </w:tc>
      </w:tr>
    </w:tbl>
    <w:p w14:paraId="5215C5FB" w14:textId="77777777" w:rsidR="000E43CD" w:rsidRPr="006642E5" w:rsidRDefault="000E43CD" w:rsidP="006642E5">
      <w:pPr>
        <w:spacing w:line="276" w:lineRule="auto"/>
        <w:rPr>
          <w:sz w:val="22"/>
          <w:szCs w:val="22"/>
        </w:rPr>
      </w:pPr>
    </w:p>
    <w:p w14:paraId="2859197C" w14:textId="77777777" w:rsidR="000E43CD" w:rsidRPr="006642E5" w:rsidRDefault="000E43CD" w:rsidP="006642E5">
      <w:pPr>
        <w:spacing w:line="276" w:lineRule="auto"/>
        <w:rPr>
          <w:sz w:val="22"/>
          <w:szCs w:val="22"/>
        </w:rPr>
      </w:pPr>
    </w:p>
    <w:p w14:paraId="7D3361B7" w14:textId="77777777" w:rsidR="00F71079" w:rsidRPr="006642E5" w:rsidRDefault="00F71079" w:rsidP="006642E5">
      <w:pPr>
        <w:spacing w:line="276" w:lineRule="auto"/>
        <w:rPr>
          <w:sz w:val="22"/>
          <w:szCs w:val="22"/>
        </w:rPr>
      </w:pPr>
    </w:p>
    <w:p w14:paraId="3738A81C" w14:textId="77777777" w:rsidR="00F71079" w:rsidRPr="006642E5" w:rsidRDefault="00F71079" w:rsidP="006642E5">
      <w:pPr>
        <w:spacing w:line="276" w:lineRule="auto"/>
        <w:rPr>
          <w:sz w:val="22"/>
          <w:szCs w:val="22"/>
        </w:rPr>
      </w:pPr>
      <w:r w:rsidRPr="006642E5">
        <w:rPr>
          <w:sz w:val="22"/>
          <w:szCs w:val="22"/>
        </w:rPr>
        <w:br w:type="page"/>
      </w:r>
    </w:p>
    <w:p w14:paraId="1396131D" w14:textId="77777777" w:rsidR="003C06DC" w:rsidRPr="006642E5" w:rsidRDefault="003C06DC" w:rsidP="006642E5">
      <w:pPr>
        <w:spacing w:line="276" w:lineRule="auto"/>
        <w:rPr>
          <w:sz w:val="22"/>
          <w:szCs w:val="22"/>
        </w:rPr>
      </w:pPr>
    </w:p>
    <w:p w14:paraId="7F680A4F" w14:textId="77777777" w:rsidR="0098450E" w:rsidRPr="007C2BAE" w:rsidRDefault="007C2BAE" w:rsidP="007C2BAE">
      <w:pPr>
        <w:keepNext/>
        <w:tabs>
          <w:tab w:val="left" w:pos="720"/>
        </w:tabs>
        <w:snapToGrid w:val="0"/>
        <w:spacing w:after="120" w:line="276" w:lineRule="auto"/>
        <w:jc w:val="center"/>
        <w:outlineLvl w:val="1"/>
        <w:rPr>
          <w:b/>
          <w:bCs/>
          <w:sz w:val="22"/>
          <w:szCs w:val="22"/>
          <w:u w:val="single"/>
        </w:rPr>
      </w:pPr>
      <w:bookmarkStart w:id="107" w:name="_Toc231891891"/>
      <w:bookmarkEnd w:id="106"/>
      <w:r w:rsidRPr="007C2BAE">
        <w:rPr>
          <w:b/>
          <w:bCs/>
          <w:sz w:val="22"/>
          <w:szCs w:val="22"/>
          <w:u w:val="single"/>
        </w:rPr>
        <w:t>§1</w:t>
      </w:r>
      <w:r>
        <w:rPr>
          <w:b/>
          <w:bCs/>
          <w:sz w:val="22"/>
          <w:szCs w:val="22"/>
          <w:u w:val="single"/>
        </w:rPr>
        <w:t>.</w:t>
      </w:r>
      <w:r w:rsidRPr="007C2BAE">
        <w:rPr>
          <w:b/>
          <w:bCs/>
          <w:sz w:val="22"/>
          <w:szCs w:val="22"/>
          <w:u w:val="single"/>
        </w:rPr>
        <w:t xml:space="preserve"> </w:t>
      </w:r>
      <w:r w:rsidRPr="007C2BAE">
        <w:rPr>
          <w:b/>
          <w:sz w:val="22"/>
          <w:szCs w:val="22"/>
          <w:u w:val="single"/>
        </w:rPr>
        <w:t>PODSTAWA ZAWARCIA UMOWY</w:t>
      </w:r>
      <w:bookmarkEnd w:id="107"/>
    </w:p>
    <w:p w14:paraId="5560838A" w14:textId="74C15AC0" w:rsidR="0077206F" w:rsidRPr="003E3EF3" w:rsidRDefault="0077206F" w:rsidP="000C1D88">
      <w:pPr>
        <w:numPr>
          <w:ilvl w:val="0"/>
          <w:numId w:val="71"/>
        </w:numPr>
        <w:spacing w:line="276" w:lineRule="auto"/>
        <w:ind w:left="284" w:hanging="284"/>
        <w:jc w:val="both"/>
        <w:rPr>
          <w:sz w:val="22"/>
          <w:szCs w:val="22"/>
        </w:rPr>
      </w:pPr>
      <w:bookmarkStart w:id="108" w:name="_Hlk108342314"/>
      <w:r w:rsidRPr="003E3EF3">
        <w:rPr>
          <w:sz w:val="22"/>
          <w:szCs w:val="22"/>
        </w:rPr>
        <w:t xml:space="preserve">Umowa została zawarta w wyniku przeprowadzenia postępowania o udzielenie zamówienia nieobjętego ustawą Prawo zamówień publicznych pn. </w:t>
      </w:r>
      <w:r w:rsidR="002A6C09" w:rsidRPr="002A6C09">
        <w:rPr>
          <w:sz w:val="22"/>
          <w:szCs w:val="22"/>
        </w:rPr>
        <w:t xml:space="preserve">Świadczenie usług serwisowych urządzeń łączności i sygnalizacji szybowej typu ECHO... oraz telefonów szybowych typu TS dla Oddziałów Polskiej Grupie Górniczej S.A. </w:t>
      </w:r>
      <w:r w:rsidRPr="003E3EF3">
        <w:rPr>
          <w:sz w:val="22"/>
          <w:szCs w:val="22"/>
        </w:rPr>
        <w:t>(nr sprawy</w:t>
      </w:r>
      <w:r w:rsidR="007C2BAE" w:rsidRPr="003E3EF3">
        <w:rPr>
          <w:sz w:val="22"/>
          <w:szCs w:val="22"/>
        </w:rPr>
        <w:t>:</w:t>
      </w:r>
      <w:r w:rsidRPr="003E3EF3">
        <w:rPr>
          <w:sz w:val="22"/>
          <w:szCs w:val="22"/>
        </w:rPr>
        <w:t xml:space="preserve"> </w:t>
      </w:r>
      <w:r w:rsidR="002A6C09">
        <w:rPr>
          <w:sz w:val="22"/>
          <w:szCs w:val="22"/>
        </w:rPr>
        <w:t>502600520</w:t>
      </w:r>
      <w:r w:rsidRPr="003E3EF3">
        <w:rPr>
          <w:sz w:val="22"/>
          <w:szCs w:val="22"/>
        </w:rPr>
        <w:t>)</w:t>
      </w:r>
      <w:r w:rsidR="002A6C09">
        <w:rPr>
          <w:sz w:val="22"/>
          <w:szCs w:val="22"/>
        </w:rPr>
        <w:t>.</w:t>
      </w:r>
    </w:p>
    <w:p w14:paraId="72A3354C" w14:textId="7441198A" w:rsidR="0077206F" w:rsidRPr="006642E5" w:rsidRDefault="0077206F" w:rsidP="00F52863">
      <w:pPr>
        <w:numPr>
          <w:ilvl w:val="0"/>
          <w:numId w:val="71"/>
        </w:numPr>
        <w:spacing w:line="276" w:lineRule="auto"/>
        <w:ind w:left="284" w:hanging="284"/>
        <w:jc w:val="both"/>
        <w:rPr>
          <w:sz w:val="22"/>
          <w:szCs w:val="22"/>
        </w:rPr>
      </w:pPr>
      <w:r w:rsidRPr="006642E5">
        <w:rPr>
          <w:bCs/>
          <w:iCs/>
          <w:sz w:val="22"/>
          <w:szCs w:val="22"/>
        </w:rPr>
        <w:t>Wynik postępowania został zatwierdzony Uchwałą Zarządu PGG S.A. Nr ………</w:t>
      </w:r>
      <w:r w:rsidR="002A6C09">
        <w:rPr>
          <w:bCs/>
          <w:iCs/>
          <w:sz w:val="22"/>
          <w:szCs w:val="22"/>
        </w:rPr>
        <w:t>……</w:t>
      </w:r>
    </w:p>
    <w:p w14:paraId="7A40A196" w14:textId="77777777" w:rsidR="00C85ECF" w:rsidRPr="006642E5" w:rsidRDefault="00C85ECF" w:rsidP="006642E5">
      <w:pPr>
        <w:spacing w:line="276" w:lineRule="auto"/>
        <w:ind w:left="360"/>
        <w:jc w:val="both"/>
        <w:rPr>
          <w:sz w:val="22"/>
          <w:szCs w:val="22"/>
        </w:rPr>
      </w:pPr>
    </w:p>
    <w:p w14:paraId="1C83F6CC" w14:textId="77777777" w:rsidR="0098450E" w:rsidRPr="007C2BAE" w:rsidRDefault="007C2BAE" w:rsidP="007C2BAE">
      <w:pPr>
        <w:keepNext/>
        <w:tabs>
          <w:tab w:val="left" w:pos="720"/>
        </w:tabs>
        <w:snapToGrid w:val="0"/>
        <w:spacing w:after="120" w:line="276" w:lineRule="auto"/>
        <w:jc w:val="center"/>
        <w:outlineLvl w:val="1"/>
        <w:rPr>
          <w:b/>
          <w:bCs/>
          <w:sz w:val="22"/>
          <w:szCs w:val="22"/>
          <w:u w:val="single"/>
        </w:rPr>
      </w:pPr>
      <w:bookmarkStart w:id="109" w:name="_Toc231891892"/>
      <w:bookmarkEnd w:id="108"/>
      <w:r w:rsidRPr="007C2BAE">
        <w:rPr>
          <w:b/>
          <w:bCs/>
          <w:sz w:val="22"/>
          <w:szCs w:val="22"/>
          <w:u w:val="single"/>
        </w:rPr>
        <w:t>§2</w:t>
      </w:r>
      <w:r>
        <w:rPr>
          <w:b/>
          <w:bCs/>
          <w:sz w:val="22"/>
          <w:szCs w:val="22"/>
          <w:u w:val="single"/>
        </w:rPr>
        <w:t>.</w:t>
      </w:r>
      <w:r w:rsidRPr="007C2BAE">
        <w:rPr>
          <w:b/>
          <w:bCs/>
          <w:sz w:val="22"/>
          <w:szCs w:val="22"/>
          <w:u w:val="single"/>
        </w:rPr>
        <w:t xml:space="preserve"> </w:t>
      </w:r>
      <w:r w:rsidRPr="007C2BAE">
        <w:rPr>
          <w:b/>
          <w:sz w:val="22"/>
          <w:szCs w:val="22"/>
          <w:u w:val="single"/>
        </w:rPr>
        <w:t>PRZEDMIOT UMOWY</w:t>
      </w:r>
      <w:bookmarkEnd w:id="109"/>
    </w:p>
    <w:p w14:paraId="0D9FBAF7" w14:textId="0D36FC7D" w:rsidR="00E66FA0" w:rsidRPr="003E3EF3" w:rsidRDefault="00E66FA0" w:rsidP="000C1D88">
      <w:pPr>
        <w:pStyle w:val="Tekstpodstawowy2"/>
        <w:numPr>
          <w:ilvl w:val="0"/>
          <w:numId w:val="14"/>
        </w:numPr>
        <w:tabs>
          <w:tab w:val="clear" w:pos="720"/>
        </w:tabs>
        <w:spacing w:line="276" w:lineRule="auto"/>
        <w:ind w:left="284" w:hanging="284"/>
        <w:jc w:val="both"/>
        <w:rPr>
          <w:b w:val="0"/>
          <w:sz w:val="22"/>
          <w:szCs w:val="22"/>
        </w:rPr>
      </w:pPr>
      <w:r w:rsidRPr="003E3EF3">
        <w:rPr>
          <w:b w:val="0"/>
          <w:sz w:val="22"/>
          <w:szCs w:val="22"/>
        </w:rPr>
        <w:t xml:space="preserve">Przedmiotem </w:t>
      </w:r>
      <w:r w:rsidR="00C85ECF" w:rsidRPr="003E3EF3">
        <w:rPr>
          <w:b w:val="0"/>
          <w:sz w:val="22"/>
          <w:szCs w:val="22"/>
        </w:rPr>
        <w:t>U</w:t>
      </w:r>
      <w:r w:rsidRPr="003E3EF3">
        <w:rPr>
          <w:b w:val="0"/>
          <w:sz w:val="22"/>
          <w:szCs w:val="22"/>
        </w:rPr>
        <w:t xml:space="preserve">mowy jest: </w:t>
      </w:r>
      <w:r w:rsidR="002A6C09" w:rsidRPr="002A6C09">
        <w:rPr>
          <w:sz w:val="22"/>
          <w:szCs w:val="22"/>
        </w:rPr>
        <w:t xml:space="preserve">Świadczenie usług serwisowych urządzeń łączności i sygnalizacji szybowej typu ECHO... oraz telefonów szybowych typu TS dla Oddziałów Polskiej Grupie Górniczej S.A. </w:t>
      </w:r>
      <w:r w:rsidR="00C85ECF" w:rsidRPr="003E3EF3">
        <w:rPr>
          <w:sz w:val="22"/>
          <w:szCs w:val="22"/>
        </w:rPr>
        <w:t>(</w:t>
      </w:r>
      <w:r w:rsidR="00C85ECF" w:rsidRPr="003E3EF3">
        <w:rPr>
          <w:b w:val="0"/>
          <w:bCs/>
          <w:sz w:val="22"/>
          <w:szCs w:val="22"/>
        </w:rPr>
        <w:t>przedmiot Umowy w dalszej części Umowy nazywany jest także</w:t>
      </w:r>
      <w:r w:rsidR="00C85ECF" w:rsidRPr="003E3EF3">
        <w:rPr>
          <w:sz w:val="22"/>
          <w:szCs w:val="22"/>
        </w:rPr>
        <w:t xml:space="preserve"> </w:t>
      </w:r>
      <w:r w:rsidR="00DB7892" w:rsidRPr="003E3EF3">
        <w:rPr>
          <w:sz w:val="22"/>
          <w:szCs w:val="22"/>
        </w:rPr>
        <w:t>P</w:t>
      </w:r>
      <w:r w:rsidR="00C85ECF" w:rsidRPr="003E3EF3">
        <w:rPr>
          <w:sz w:val="22"/>
          <w:szCs w:val="22"/>
        </w:rPr>
        <w:t>rzedmiotem zamówienia lub zamówieniem).</w:t>
      </w:r>
    </w:p>
    <w:p w14:paraId="43D45AD0" w14:textId="77777777" w:rsidR="005E2B76" w:rsidRPr="006642E5" w:rsidRDefault="005E2B76" w:rsidP="00A91DBB">
      <w:pPr>
        <w:pStyle w:val="Tekstpodstawowy2"/>
        <w:numPr>
          <w:ilvl w:val="0"/>
          <w:numId w:val="14"/>
        </w:numPr>
        <w:tabs>
          <w:tab w:val="clear" w:pos="720"/>
        </w:tabs>
        <w:spacing w:line="276" w:lineRule="auto"/>
        <w:ind w:left="284" w:hanging="284"/>
        <w:jc w:val="both"/>
        <w:rPr>
          <w:sz w:val="22"/>
          <w:szCs w:val="22"/>
        </w:rPr>
      </w:pPr>
      <w:bookmarkStart w:id="110" w:name="_Hlk108342335"/>
      <w:r w:rsidRPr="006642E5">
        <w:rPr>
          <w:b w:val="0"/>
          <w:sz w:val="22"/>
          <w:szCs w:val="22"/>
        </w:rPr>
        <w:t>Szczegółowy</w:t>
      </w:r>
      <w:r w:rsidRPr="006642E5">
        <w:rPr>
          <w:sz w:val="22"/>
          <w:szCs w:val="22"/>
        </w:rPr>
        <w:t xml:space="preserve"> </w:t>
      </w:r>
      <w:r w:rsidRPr="006642E5">
        <w:rPr>
          <w:b w:val="0"/>
          <w:bCs/>
          <w:sz w:val="22"/>
          <w:szCs w:val="22"/>
        </w:rPr>
        <w:t>Opis Przedmiotu Zamówienia</w:t>
      </w:r>
      <w:r w:rsidRPr="006642E5">
        <w:rPr>
          <w:sz w:val="22"/>
          <w:szCs w:val="22"/>
        </w:rPr>
        <w:t xml:space="preserve"> (SOPZ) stanowi </w:t>
      </w:r>
      <w:r w:rsidRPr="006642E5">
        <w:rPr>
          <w:bCs/>
          <w:sz w:val="22"/>
          <w:szCs w:val="22"/>
        </w:rPr>
        <w:t>Załącznik nr 1 do Umowy</w:t>
      </w:r>
      <w:r w:rsidRPr="006642E5">
        <w:rPr>
          <w:sz w:val="22"/>
          <w:szCs w:val="22"/>
        </w:rPr>
        <w:t>.</w:t>
      </w:r>
    </w:p>
    <w:p w14:paraId="44ACC989" w14:textId="77777777" w:rsidR="005E2B76" w:rsidRPr="006642E5" w:rsidRDefault="005E2B76" w:rsidP="00A91DBB">
      <w:pPr>
        <w:pStyle w:val="Tekstpodstawowy2"/>
        <w:numPr>
          <w:ilvl w:val="0"/>
          <w:numId w:val="14"/>
        </w:numPr>
        <w:tabs>
          <w:tab w:val="clear" w:pos="720"/>
        </w:tabs>
        <w:spacing w:line="276" w:lineRule="auto"/>
        <w:ind w:left="284" w:hanging="284"/>
        <w:jc w:val="both"/>
        <w:rPr>
          <w:b w:val="0"/>
          <w:bCs/>
          <w:sz w:val="22"/>
          <w:szCs w:val="22"/>
        </w:rPr>
      </w:pPr>
      <w:r w:rsidRPr="006642E5">
        <w:rPr>
          <w:b w:val="0"/>
          <w:bCs/>
          <w:sz w:val="22"/>
          <w:szCs w:val="22"/>
        </w:rPr>
        <w:t>Wykonawca zobowiązuje się do wykonania przedmiotu Umowy zgodnie z wymaganiami określonymi w</w:t>
      </w:r>
      <w:r w:rsidR="00A91DBB">
        <w:rPr>
          <w:b w:val="0"/>
          <w:bCs/>
          <w:sz w:val="22"/>
          <w:szCs w:val="22"/>
        </w:rPr>
        <w:t> </w:t>
      </w:r>
      <w:r w:rsidRPr="006642E5">
        <w:rPr>
          <w:b w:val="0"/>
          <w:bCs/>
          <w:sz w:val="22"/>
          <w:szCs w:val="22"/>
        </w:rPr>
        <w:t xml:space="preserve">SOPZ, niniejszej Umowie, wymaganiami prawa powszechnie obowiązującego oraz regulacjami wewnętrznymi Zamawiającego wskazanymi w Umowie lub SOPZ. </w:t>
      </w:r>
    </w:p>
    <w:bookmarkEnd w:id="110"/>
    <w:p w14:paraId="33BC5CCB" w14:textId="77777777" w:rsidR="00E66FA0" w:rsidRPr="006642E5" w:rsidRDefault="00E66FA0" w:rsidP="00A91DBB">
      <w:pPr>
        <w:numPr>
          <w:ilvl w:val="0"/>
          <w:numId w:val="14"/>
        </w:numPr>
        <w:tabs>
          <w:tab w:val="clear" w:pos="720"/>
        </w:tabs>
        <w:spacing w:line="276" w:lineRule="auto"/>
        <w:ind w:left="284" w:hanging="284"/>
        <w:jc w:val="both"/>
        <w:rPr>
          <w:sz w:val="22"/>
          <w:szCs w:val="22"/>
        </w:rPr>
      </w:pPr>
      <w:r w:rsidRPr="006642E5">
        <w:rPr>
          <w:sz w:val="22"/>
          <w:szCs w:val="22"/>
        </w:rPr>
        <w:t>Zamawiający zleca, a Wykonawc</w:t>
      </w:r>
      <w:r w:rsidR="00C85ECF" w:rsidRPr="006642E5">
        <w:rPr>
          <w:sz w:val="22"/>
          <w:szCs w:val="22"/>
        </w:rPr>
        <w:t>a</w:t>
      </w:r>
      <w:r w:rsidRPr="006642E5">
        <w:rPr>
          <w:sz w:val="22"/>
          <w:szCs w:val="22"/>
        </w:rPr>
        <w:t xml:space="preserve"> zobowiązuj</w:t>
      </w:r>
      <w:r w:rsidR="00C85ECF" w:rsidRPr="006642E5">
        <w:rPr>
          <w:sz w:val="22"/>
          <w:szCs w:val="22"/>
        </w:rPr>
        <w:t>e</w:t>
      </w:r>
      <w:r w:rsidRPr="006642E5">
        <w:rPr>
          <w:sz w:val="22"/>
          <w:szCs w:val="22"/>
        </w:rPr>
        <w:t xml:space="preserve"> się do świadczenia usług serwisowych</w:t>
      </w:r>
      <w:r w:rsidR="00A91DBB">
        <w:rPr>
          <w:sz w:val="22"/>
          <w:szCs w:val="22"/>
        </w:rPr>
        <w:t xml:space="preserve"> </w:t>
      </w:r>
      <w:r w:rsidRPr="006642E5">
        <w:rPr>
          <w:sz w:val="22"/>
          <w:szCs w:val="22"/>
        </w:rPr>
        <w:t>dla</w:t>
      </w:r>
      <w:r w:rsidR="00A91DBB">
        <w:rPr>
          <w:sz w:val="22"/>
          <w:szCs w:val="22"/>
        </w:rPr>
        <w:t xml:space="preserve"> </w:t>
      </w:r>
      <w:r w:rsidRPr="006642E5">
        <w:rPr>
          <w:sz w:val="22"/>
          <w:szCs w:val="22"/>
        </w:rPr>
        <w:t>Zamawiającego, na warunkach określonych w</w:t>
      </w:r>
      <w:r w:rsidR="00347E5B" w:rsidRPr="006642E5">
        <w:rPr>
          <w:sz w:val="22"/>
          <w:szCs w:val="22"/>
        </w:rPr>
        <w:t xml:space="preserve"> </w:t>
      </w:r>
      <w:r w:rsidRPr="006642E5">
        <w:rPr>
          <w:sz w:val="22"/>
          <w:szCs w:val="22"/>
        </w:rPr>
        <w:t xml:space="preserve">niniejszej </w:t>
      </w:r>
      <w:r w:rsidR="00C85ECF" w:rsidRPr="006642E5">
        <w:rPr>
          <w:sz w:val="22"/>
          <w:szCs w:val="22"/>
        </w:rPr>
        <w:t>U</w:t>
      </w:r>
      <w:r w:rsidRPr="006642E5">
        <w:rPr>
          <w:sz w:val="22"/>
          <w:szCs w:val="22"/>
        </w:rPr>
        <w:t>mowie.</w:t>
      </w:r>
    </w:p>
    <w:p w14:paraId="5C40B149" w14:textId="77777777" w:rsidR="00E66FA0" w:rsidRPr="006642E5" w:rsidRDefault="00E66FA0" w:rsidP="00A91DBB">
      <w:pPr>
        <w:numPr>
          <w:ilvl w:val="0"/>
          <w:numId w:val="14"/>
        </w:numPr>
        <w:tabs>
          <w:tab w:val="clear" w:pos="720"/>
        </w:tabs>
        <w:spacing w:line="276" w:lineRule="auto"/>
        <w:ind w:left="284" w:hanging="284"/>
        <w:jc w:val="both"/>
        <w:rPr>
          <w:sz w:val="22"/>
          <w:szCs w:val="22"/>
        </w:rPr>
      </w:pPr>
      <w:r w:rsidRPr="006642E5">
        <w:rPr>
          <w:sz w:val="22"/>
          <w:szCs w:val="22"/>
        </w:rPr>
        <w:t>Szczegółowe zasady realizacji usług serwisowych oraz ceny jednostkowe części mogących być</w:t>
      </w:r>
      <w:r w:rsidR="00942FC9" w:rsidRPr="006642E5">
        <w:rPr>
          <w:sz w:val="22"/>
          <w:szCs w:val="22"/>
        </w:rPr>
        <w:t> </w:t>
      </w:r>
      <w:r w:rsidRPr="006642E5">
        <w:rPr>
          <w:sz w:val="22"/>
          <w:szCs w:val="22"/>
        </w:rPr>
        <w:t xml:space="preserve">wykorzystanych do ich realizacji zostały określone w </w:t>
      </w:r>
      <w:r w:rsidR="0046397E" w:rsidRPr="006642E5">
        <w:rPr>
          <w:sz w:val="22"/>
          <w:szCs w:val="22"/>
        </w:rPr>
        <w:t xml:space="preserve">załącznikach do niniejszej </w:t>
      </w:r>
      <w:r w:rsidR="00C85ECF" w:rsidRPr="006642E5">
        <w:rPr>
          <w:sz w:val="22"/>
          <w:szCs w:val="22"/>
        </w:rPr>
        <w:t>U</w:t>
      </w:r>
      <w:r w:rsidR="0046397E" w:rsidRPr="006642E5">
        <w:rPr>
          <w:sz w:val="22"/>
          <w:szCs w:val="22"/>
        </w:rPr>
        <w:t>mowy.</w:t>
      </w:r>
    </w:p>
    <w:p w14:paraId="38DE19AF" w14:textId="77777777" w:rsidR="0098450E" w:rsidRPr="0032769C" w:rsidRDefault="0098450E" w:rsidP="00A91DBB">
      <w:pPr>
        <w:numPr>
          <w:ilvl w:val="0"/>
          <w:numId w:val="14"/>
        </w:numPr>
        <w:tabs>
          <w:tab w:val="clear" w:pos="720"/>
        </w:tabs>
        <w:spacing w:line="276" w:lineRule="auto"/>
        <w:ind w:left="284" w:hanging="284"/>
        <w:jc w:val="both"/>
        <w:rPr>
          <w:sz w:val="22"/>
          <w:szCs w:val="22"/>
        </w:rPr>
      </w:pPr>
      <w:r w:rsidRPr="006642E5">
        <w:rPr>
          <w:sz w:val="22"/>
          <w:szCs w:val="22"/>
        </w:rPr>
        <w:t xml:space="preserve">Wykonawca oświadcza, że przedmiot Umowy jest wolny od wad prawnych i fizycznych i nie narusza praw majątkowych i niemajątkowych, znaków </w:t>
      </w:r>
      <w:r w:rsidRPr="0032769C">
        <w:rPr>
          <w:sz w:val="22"/>
          <w:szCs w:val="22"/>
        </w:rPr>
        <w:t xml:space="preserve">handlowych, patentów, praw autorskich osób trzecich oraz jest zgodny ze złożoną ofertą. </w:t>
      </w:r>
    </w:p>
    <w:p w14:paraId="079EA2B9" w14:textId="77777777" w:rsidR="00F71079" w:rsidRPr="006642E5" w:rsidRDefault="0098450E" w:rsidP="00A91DBB">
      <w:pPr>
        <w:numPr>
          <w:ilvl w:val="0"/>
          <w:numId w:val="14"/>
        </w:numPr>
        <w:tabs>
          <w:tab w:val="clear" w:pos="720"/>
        </w:tabs>
        <w:spacing w:line="276" w:lineRule="auto"/>
        <w:ind w:left="284" w:hanging="284"/>
        <w:jc w:val="both"/>
        <w:rPr>
          <w:sz w:val="22"/>
          <w:szCs w:val="22"/>
        </w:rPr>
      </w:pPr>
      <w:r w:rsidRPr="0032769C">
        <w:rPr>
          <w:sz w:val="22"/>
          <w:szCs w:val="22"/>
        </w:rPr>
        <w:t>W przypadku wystąpienia przez osobę trzecią z jakimkolwiek roszczeniem</w:t>
      </w:r>
      <w:r w:rsidRPr="006642E5">
        <w:rPr>
          <w:sz w:val="22"/>
          <w:szCs w:val="22"/>
        </w:rPr>
        <w:t xml:space="preserve"> przeciwko Zamawiającemu wynikającym z naruszenia praw autorskich, praw własności przemysłowej lub know-how przez przedmiot Umowy, Wykonawca poniesie (zwróci Zamawiającemu) wszystkie koszty i wydatki z tym związane, wliczając w to koszty zapłacone przez Zamawiającego na rzecz osób trzecich, których prawa zostały naruszone.</w:t>
      </w:r>
    </w:p>
    <w:p w14:paraId="6BD546AE" w14:textId="77777777" w:rsidR="00F71079" w:rsidRPr="006642E5" w:rsidRDefault="00181812" w:rsidP="00A91DBB">
      <w:pPr>
        <w:numPr>
          <w:ilvl w:val="0"/>
          <w:numId w:val="14"/>
        </w:numPr>
        <w:tabs>
          <w:tab w:val="clear" w:pos="720"/>
        </w:tabs>
        <w:spacing w:line="276" w:lineRule="auto"/>
        <w:ind w:left="284" w:hanging="284"/>
        <w:jc w:val="both"/>
        <w:rPr>
          <w:sz w:val="22"/>
          <w:szCs w:val="22"/>
        </w:rPr>
      </w:pPr>
      <w:r w:rsidRPr="006642E5">
        <w:rPr>
          <w:sz w:val="22"/>
          <w:szCs w:val="22"/>
        </w:rPr>
        <w:t xml:space="preserve">Liczbę i intensywność zlecanych usług będą warunkować bieżące potrzeby Zamawiającego. </w:t>
      </w:r>
    </w:p>
    <w:p w14:paraId="7005793E" w14:textId="77777777" w:rsidR="00181812" w:rsidRPr="006642E5" w:rsidRDefault="00181812" w:rsidP="00A91DBB">
      <w:pPr>
        <w:numPr>
          <w:ilvl w:val="0"/>
          <w:numId w:val="14"/>
        </w:numPr>
        <w:tabs>
          <w:tab w:val="clear" w:pos="720"/>
        </w:tabs>
        <w:spacing w:line="276" w:lineRule="auto"/>
        <w:ind w:left="284" w:hanging="284"/>
        <w:jc w:val="both"/>
        <w:rPr>
          <w:sz w:val="22"/>
          <w:szCs w:val="22"/>
        </w:rPr>
      </w:pPr>
      <w:r w:rsidRPr="006642E5">
        <w:rPr>
          <w:sz w:val="22"/>
          <w:szCs w:val="22"/>
        </w:rPr>
        <w:t>Łączna wartość zleceń nie może przekroczyć wartości niniejszej Umowy.</w:t>
      </w:r>
    </w:p>
    <w:p w14:paraId="1D093F6E" w14:textId="77777777" w:rsidR="0079105D" w:rsidRPr="006642E5" w:rsidRDefault="0079105D" w:rsidP="00A91DBB">
      <w:pPr>
        <w:numPr>
          <w:ilvl w:val="0"/>
          <w:numId w:val="14"/>
        </w:numPr>
        <w:tabs>
          <w:tab w:val="clear" w:pos="720"/>
        </w:tabs>
        <w:spacing w:line="276" w:lineRule="auto"/>
        <w:ind w:left="284" w:hanging="382"/>
        <w:jc w:val="both"/>
        <w:rPr>
          <w:color w:val="000000"/>
          <w:sz w:val="22"/>
          <w:szCs w:val="22"/>
        </w:rPr>
      </w:pPr>
      <w:bookmarkStart w:id="111" w:name="_Hlk108342360"/>
      <w:r w:rsidRPr="006642E5">
        <w:rPr>
          <w:color w:val="000000"/>
          <w:sz w:val="22"/>
          <w:szCs w:val="22"/>
        </w:rPr>
        <w:t xml:space="preserve">Realizacja </w:t>
      </w:r>
      <w:r w:rsidR="00C85ECF" w:rsidRPr="006642E5">
        <w:rPr>
          <w:color w:val="000000"/>
          <w:sz w:val="22"/>
          <w:szCs w:val="22"/>
        </w:rPr>
        <w:t>U</w:t>
      </w:r>
      <w:r w:rsidRPr="006642E5">
        <w:rPr>
          <w:color w:val="000000"/>
          <w:sz w:val="22"/>
          <w:szCs w:val="22"/>
        </w:rPr>
        <w:t xml:space="preserve">mowy nie wymaga świadczenia usług przez Zamawiającego na rzecz Wykonawcy </w:t>
      </w:r>
      <w:r w:rsidRPr="006642E5">
        <w:rPr>
          <w:color w:val="000000"/>
          <w:sz w:val="22"/>
          <w:szCs w:val="22"/>
        </w:rPr>
        <w:br/>
        <w:t xml:space="preserve">na podstawie odrębnej umowy (tzw. przychodowej). W przypadku konieczności korzystania z usług łaźni, lampowni, markowni, </w:t>
      </w:r>
      <w:proofErr w:type="spellStart"/>
      <w:r w:rsidRPr="006642E5">
        <w:rPr>
          <w:color w:val="000000"/>
          <w:sz w:val="22"/>
          <w:szCs w:val="22"/>
        </w:rPr>
        <w:t>maskowni</w:t>
      </w:r>
      <w:proofErr w:type="spellEnd"/>
      <w:r w:rsidRPr="006642E5">
        <w:rPr>
          <w:color w:val="000000"/>
          <w:sz w:val="22"/>
          <w:szCs w:val="22"/>
        </w:rPr>
        <w:t xml:space="preserve">, ewidencji markowni, wody, Zamawiający gwarantuje dostęp </w:t>
      </w:r>
      <w:r w:rsidR="0098450E" w:rsidRPr="006642E5">
        <w:rPr>
          <w:color w:val="000000"/>
          <w:sz w:val="22"/>
          <w:szCs w:val="22"/>
        </w:rPr>
        <w:br/>
      </w:r>
      <w:r w:rsidRPr="006642E5">
        <w:rPr>
          <w:color w:val="000000"/>
          <w:sz w:val="22"/>
          <w:szCs w:val="22"/>
        </w:rPr>
        <w:t xml:space="preserve">do ww. świadczeń. Ze względu na jednostkowy charakter świadczeń Wykonawca nie będzie </w:t>
      </w:r>
      <w:r w:rsidR="005E2B76" w:rsidRPr="006642E5">
        <w:rPr>
          <w:color w:val="000000"/>
          <w:sz w:val="22"/>
          <w:szCs w:val="22"/>
        </w:rPr>
        <w:br/>
      </w:r>
      <w:r w:rsidRPr="006642E5">
        <w:rPr>
          <w:color w:val="000000"/>
          <w:sz w:val="22"/>
          <w:szCs w:val="22"/>
        </w:rPr>
        <w:t>za nie dodatkowo obciążany.</w:t>
      </w:r>
    </w:p>
    <w:p w14:paraId="06D314D7" w14:textId="77777777" w:rsidR="00C85ECF" w:rsidRPr="006642E5" w:rsidRDefault="00C85ECF" w:rsidP="006642E5">
      <w:pPr>
        <w:spacing w:line="276" w:lineRule="auto"/>
        <w:ind w:left="426"/>
        <w:jc w:val="both"/>
        <w:rPr>
          <w:color w:val="000000"/>
          <w:sz w:val="22"/>
          <w:szCs w:val="22"/>
        </w:rPr>
      </w:pPr>
    </w:p>
    <w:p w14:paraId="6AD32038" w14:textId="77777777" w:rsidR="0098450E" w:rsidRPr="007C2BAE" w:rsidRDefault="007C2BAE" w:rsidP="007C2BAE">
      <w:pPr>
        <w:keepNext/>
        <w:tabs>
          <w:tab w:val="left" w:pos="720"/>
        </w:tabs>
        <w:snapToGrid w:val="0"/>
        <w:spacing w:after="120" w:line="276" w:lineRule="auto"/>
        <w:jc w:val="center"/>
        <w:outlineLvl w:val="1"/>
        <w:rPr>
          <w:b/>
          <w:bCs/>
          <w:sz w:val="22"/>
          <w:szCs w:val="22"/>
          <w:u w:val="single"/>
        </w:rPr>
      </w:pPr>
      <w:bookmarkStart w:id="112" w:name="_Toc231891893"/>
      <w:bookmarkEnd w:id="111"/>
      <w:r w:rsidRPr="007C2BAE">
        <w:rPr>
          <w:b/>
          <w:bCs/>
          <w:sz w:val="22"/>
          <w:szCs w:val="22"/>
          <w:u w:val="single"/>
        </w:rPr>
        <w:t>§3</w:t>
      </w:r>
      <w:r w:rsidR="00A91DBB">
        <w:rPr>
          <w:b/>
          <w:bCs/>
          <w:sz w:val="22"/>
          <w:szCs w:val="22"/>
          <w:u w:val="single"/>
        </w:rPr>
        <w:t xml:space="preserve">. </w:t>
      </w:r>
      <w:r w:rsidRPr="007C2BAE">
        <w:rPr>
          <w:b/>
          <w:sz w:val="22"/>
          <w:szCs w:val="22"/>
          <w:u w:val="single"/>
        </w:rPr>
        <w:t>CENA I SPOSÓB ROZLICZEŃ</w:t>
      </w:r>
      <w:bookmarkEnd w:id="112"/>
    </w:p>
    <w:p w14:paraId="4087F350" w14:textId="77777777" w:rsidR="0098450E" w:rsidRPr="00A91DBB" w:rsidRDefault="0098450E" w:rsidP="00A91DBB">
      <w:pPr>
        <w:numPr>
          <w:ilvl w:val="0"/>
          <w:numId w:val="10"/>
        </w:numPr>
        <w:tabs>
          <w:tab w:val="clear" w:pos="1440"/>
        </w:tabs>
        <w:spacing w:line="276" w:lineRule="auto"/>
        <w:ind w:left="284" w:hanging="284"/>
        <w:jc w:val="both"/>
        <w:rPr>
          <w:b/>
          <w:bCs/>
          <w:sz w:val="22"/>
          <w:szCs w:val="22"/>
        </w:rPr>
      </w:pPr>
      <w:r w:rsidRPr="006642E5">
        <w:rPr>
          <w:sz w:val="22"/>
          <w:szCs w:val="22"/>
        </w:rPr>
        <w:t xml:space="preserve">Wartość </w:t>
      </w:r>
      <w:r w:rsidR="00C85ECF" w:rsidRPr="006642E5">
        <w:rPr>
          <w:sz w:val="22"/>
          <w:szCs w:val="22"/>
        </w:rPr>
        <w:t>U</w:t>
      </w:r>
      <w:r w:rsidRPr="006642E5">
        <w:rPr>
          <w:sz w:val="22"/>
          <w:szCs w:val="22"/>
        </w:rPr>
        <w:t>mowy netto wyznaczy suma zleceń wystawionych przez Zamawiającego. Wartość ta nie przekroczy kwoty</w:t>
      </w:r>
      <w:r w:rsidR="00AE1FDC" w:rsidRPr="006642E5">
        <w:rPr>
          <w:sz w:val="22"/>
          <w:szCs w:val="22"/>
        </w:rPr>
        <w:t xml:space="preserve">, którą </w:t>
      </w:r>
      <w:r w:rsidR="00553ADC" w:rsidRPr="006642E5">
        <w:rPr>
          <w:sz w:val="22"/>
          <w:szCs w:val="22"/>
        </w:rPr>
        <w:t>Z</w:t>
      </w:r>
      <w:r w:rsidR="00AE1FDC" w:rsidRPr="006642E5">
        <w:rPr>
          <w:sz w:val="22"/>
          <w:szCs w:val="22"/>
        </w:rPr>
        <w:t>amawiający zamierza przeznaczyć na realizację zamówienia</w:t>
      </w:r>
      <w:r w:rsidR="00553ADC" w:rsidRPr="006642E5">
        <w:rPr>
          <w:sz w:val="22"/>
          <w:szCs w:val="22"/>
        </w:rPr>
        <w:t xml:space="preserve">, tj. </w:t>
      </w:r>
      <w:r w:rsidR="00553ADC" w:rsidRPr="00A91DBB">
        <w:rPr>
          <w:b/>
          <w:bCs/>
          <w:sz w:val="22"/>
          <w:szCs w:val="22"/>
        </w:rPr>
        <w:t>………… zł netto.</w:t>
      </w:r>
    </w:p>
    <w:p w14:paraId="3A8E1E5A" w14:textId="77777777" w:rsidR="00AE1FDC" w:rsidRPr="006642E5" w:rsidRDefault="00AE1FDC" w:rsidP="00A91DBB">
      <w:pPr>
        <w:spacing w:line="276" w:lineRule="auto"/>
        <w:ind w:left="284"/>
        <w:jc w:val="both"/>
        <w:rPr>
          <w:b/>
          <w:bCs/>
          <w:i/>
          <w:iCs/>
          <w:sz w:val="22"/>
          <w:szCs w:val="22"/>
        </w:rPr>
      </w:pPr>
      <w:bookmarkStart w:id="113" w:name="_Hlk160531023"/>
      <w:r w:rsidRPr="006642E5">
        <w:rPr>
          <w:b/>
          <w:bCs/>
          <w:i/>
          <w:iCs/>
          <w:sz w:val="22"/>
          <w:szCs w:val="22"/>
        </w:rPr>
        <w:t xml:space="preserve">Przez niezrealizowaną część </w:t>
      </w:r>
      <w:r w:rsidR="00553ADC" w:rsidRPr="006642E5">
        <w:rPr>
          <w:b/>
          <w:bCs/>
          <w:i/>
          <w:iCs/>
          <w:sz w:val="22"/>
          <w:szCs w:val="22"/>
        </w:rPr>
        <w:t>U</w:t>
      </w:r>
      <w:r w:rsidRPr="006642E5">
        <w:rPr>
          <w:b/>
          <w:bCs/>
          <w:i/>
          <w:iCs/>
          <w:sz w:val="22"/>
          <w:szCs w:val="22"/>
        </w:rPr>
        <w:t xml:space="preserve">mowy </w:t>
      </w:r>
      <w:r w:rsidR="00553ADC" w:rsidRPr="006642E5">
        <w:rPr>
          <w:b/>
          <w:bCs/>
          <w:i/>
          <w:iCs/>
          <w:sz w:val="22"/>
          <w:szCs w:val="22"/>
        </w:rPr>
        <w:t>Z</w:t>
      </w:r>
      <w:r w:rsidRPr="006642E5">
        <w:rPr>
          <w:b/>
          <w:bCs/>
          <w:i/>
          <w:iCs/>
          <w:sz w:val="22"/>
          <w:szCs w:val="22"/>
        </w:rPr>
        <w:t xml:space="preserve">amawiający rozumie różnicę pomiędzy kwotą, którą </w:t>
      </w:r>
      <w:r w:rsidR="00553ADC" w:rsidRPr="006642E5">
        <w:rPr>
          <w:b/>
          <w:bCs/>
          <w:i/>
          <w:iCs/>
          <w:sz w:val="22"/>
          <w:szCs w:val="22"/>
        </w:rPr>
        <w:t>Z</w:t>
      </w:r>
      <w:r w:rsidRPr="006642E5">
        <w:rPr>
          <w:b/>
          <w:bCs/>
          <w:i/>
          <w:iCs/>
          <w:sz w:val="22"/>
          <w:szCs w:val="22"/>
        </w:rPr>
        <w:t>amawiający zamierza przeznaczyć na realizację zamówienia, a wartością zrealizowanych zleceń.</w:t>
      </w:r>
    </w:p>
    <w:p w14:paraId="792F37D0" w14:textId="77777777" w:rsidR="00B613E4" w:rsidRPr="00A91DBB" w:rsidRDefault="00B613E4" w:rsidP="00A91DBB">
      <w:pPr>
        <w:numPr>
          <w:ilvl w:val="0"/>
          <w:numId w:val="10"/>
        </w:numPr>
        <w:tabs>
          <w:tab w:val="clear" w:pos="1440"/>
        </w:tabs>
        <w:spacing w:line="276" w:lineRule="auto"/>
        <w:ind w:left="284" w:hanging="284"/>
        <w:jc w:val="both"/>
        <w:rPr>
          <w:sz w:val="22"/>
          <w:szCs w:val="22"/>
        </w:rPr>
      </w:pPr>
      <w:bookmarkStart w:id="114" w:name="_Hlk160531102"/>
      <w:bookmarkEnd w:id="113"/>
      <w:r w:rsidRPr="006642E5">
        <w:rPr>
          <w:sz w:val="22"/>
          <w:szCs w:val="22"/>
        </w:rPr>
        <w:t xml:space="preserve">Stawka roboczogodziny pracy serwisanta w dni robocze i świąteczne uwzględniająca koszty dojazdu </w:t>
      </w:r>
      <w:r w:rsidR="004C054A" w:rsidRPr="006642E5">
        <w:rPr>
          <w:sz w:val="22"/>
          <w:szCs w:val="22"/>
        </w:rPr>
        <w:t>S</w:t>
      </w:r>
      <w:r w:rsidRPr="006642E5">
        <w:rPr>
          <w:sz w:val="22"/>
          <w:szCs w:val="22"/>
        </w:rPr>
        <w:t>erwi</w:t>
      </w:r>
      <w:r w:rsidR="004C054A" w:rsidRPr="006642E5">
        <w:rPr>
          <w:sz w:val="22"/>
          <w:szCs w:val="22"/>
        </w:rPr>
        <w:t>su</w:t>
      </w:r>
      <w:r w:rsidRPr="006642E5">
        <w:rPr>
          <w:sz w:val="22"/>
          <w:szCs w:val="22"/>
        </w:rPr>
        <w:t xml:space="preserve"> do Zamawiającego</w:t>
      </w:r>
      <w:r w:rsidR="00553ADC" w:rsidRPr="006642E5">
        <w:rPr>
          <w:sz w:val="22"/>
          <w:szCs w:val="22"/>
        </w:rPr>
        <w:t xml:space="preserve"> </w:t>
      </w:r>
      <w:r w:rsidR="00553ADC" w:rsidRPr="00A91DBB">
        <w:rPr>
          <w:sz w:val="22"/>
          <w:szCs w:val="22"/>
        </w:rPr>
        <w:t>wynosi</w:t>
      </w:r>
      <w:r w:rsidRPr="00A91DBB">
        <w:rPr>
          <w:sz w:val="22"/>
          <w:szCs w:val="22"/>
        </w:rPr>
        <w:t xml:space="preserve">  </w:t>
      </w:r>
      <w:r w:rsidRPr="00A91DBB">
        <w:rPr>
          <w:b/>
          <w:bCs/>
          <w:sz w:val="22"/>
          <w:szCs w:val="22"/>
        </w:rPr>
        <w:t xml:space="preserve">………………… </w:t>
      </w:r>
      <w:r w:rsidR="00553ADC" w:rsidRPr="00A91DBB">
        <w:rPr>
          <w:b/>
          <w:bCs/>
          <w:sz w:val="22"/>
          <w:szCs w:val="22"/>
        </w:rPr>
        <w:t xml:space="preserve">zł </w:t>
      </w:r>
      <w:r w:rsidRPr="00A91DBB">
        <w:rPr>
          <w:b/>
          <w:bCs/>
          <w:sz w:val="22"/>
          <w:szCs w:val="22"/>
        </w:rPr>
        <w:t>netto</w:t>
      </w:r>
      <w:r w:rsidR="00553ADC" w:rsidRPr="00A91DBB">
        <w:rPr>
          <w:sz w:val="22"/>
          <w:szCs w:val="22"/>
        </w:rPr>
        <w:t>.</w:t>
      </w:r>
    </w:p>
    <w:p w14:paraId="237D0D97" w14:textId="77777777" w:rsidR="00022ACA" w:rsidRPr="006642E5" w:rsidRDefault="00022ACA" w:rsidP="00A91DBB">
      <w:pPr>
        <w:numPr>
          <w:ilvl w:val="0"/>
          <w:numId w:val="10"/>
        </w:numPr>
        <w:tabs>
          <w:tab w:val="clear" w:pos="1440"/>
        </w:tabs>
        <w:spacing w:line="276" w:lineRule="auto"/>
        <w:ind w:left="284" w:hanging="284"/>
        <w:jc w:val="both"/>
        <w:rPr>
          <w:b/>
          <w:bCs/>
          <w:sz w:val="22"/>
          <w:szCs w:val="22"/>
        </w:rPr>
      </w:pPr>
      <w:bookmarkStart w:id="115" w:name="_Hlk108342450"/>
      <w:r w:rsidRPr="006642E5">
        <w:rPr>
          <w:sz w:val="22"/>
          <w:szCs w:val="22"/>
        </w:rPr>
        <w:t xml:space="preserve">Cennik, w oparciu o który świadczone będą usługi stanowi </w:t>
      </w:r>
      <w:r w:rsidRPr="006642E5">
        <w:rPr>
          <w:b/>
          <w:bCs/>
          <w:sz w:val="22"/>
          <w:szCs w:val="22"/>
        </w:rPr>
        <w:t xml:space="preserve">Załącznik nr </w:t>
      </w:r>
      <w:r w:rsidR="00F71079" w:rsidRPr="006642E5">
        <w:rPr>
          <w:b/>
          <w:bCs/>
          <w:sz w:val="22"/>
          <w:szCs w:val="22"/>
        </w:rPr>
        <w:t>2</w:t>
      </w:r>
      <w:r w:rsidRPr="006642E5">
        <w:rPr>
          <w:b/>
          <w:bCs/>
          <w:sz w:val="22"/>
          <w:szCs w:val="22"/>
        </w:rPr>
        <w:t xml:space="preserve"> do Umowy.</w:t>
      </w:r>
    </w:p>
    <w:p w14:paraId="0F7F2A68" w14:textId="77777777" w:rsidR="00B613E4" w:rsidRPr="006642E5" w:rsidRDefault="00B613E4" w:rsidP="00A91DBB">
      <w:pPr>
        <w:numPr>
          <w:ilvl w:val="0"/>
          <w:numId w:val="10"/>
        </w:numPr>
        <w:tabs>
          <w:tab w:val="clear" w:pos="1440"/>
        </w:tabs>
        <w:spacing w:line="276" w:lineRule="auto"/>
        <w:ind w:left="284" w:hanging="284"/>
        <w:jc w:val="both"/>
        <w:rPr>
          <w:sz w:val="22"/>
          <w:szCs w:val="22"/>
        </w:rPr>
      </w:pPr>
      <w:r w:rsidRPr="006642E5">
        <w:rPr>
          <w:sz w:val="22"/>
          <w:szCs w:val="22"/>
        </w:rPr>
        <w:lastRenderedPageBreak/>
        <w:t>Do cen netto zostanie doliczony podatek od towarów i usług w wysokości</w:t>
      </w:r>
      <w:r w:rsidR="00AE1FDC" w:rsidRPr="006642E5">
        <w:rPr>
          <w:sz w:val="22"/>
          <w:szCs w:val="22"/>
        </w:rPr>
        <w:t xml:space="preserve"> obowiązującej w okresie realizacji zamówienia</w:t>
      </w:r>
      <w:r w:rsidRPr="006642E5">
        <w:rPr>
          <w:sz w:val="22"/>
          <w:szCs w:val="22"/>
        </w:rPr>
        <w:t>.</w:t>
      </w:r>
    </w:p>
    <w:p w14:paraId="3B7A2578" w14:textId="0FECA7C8" w:rsidR="00427931" w:rsidRDefault="00427931" w:rsidP="00A91DBB">
      <w:pPr>
        <w:numPr>
          <w:ilvl w:val="0"/>
          <w:numId w:val="10"/>
        </w:numPr>
        <w:tabs>
          <w:tab w:val="clear" w:pos="1440"/>
        </w:tabs>
        <w:spacing w:line="276" w:lineRule="auto"/>
        <w:ind w:left="284" w:hanging="284"/>
        <w:jc w:val="both"/>
        <w:rPr>
          <w:sz w:val="22"/>
          <w:szCs w:val="22"/>
        </w:rPr>
      </w:pPr>
      <w:bookmarkStart w:id="116" w:name="_Hlk108342473"/>
      <w:bookmarkEnd w:id="115"/>
      <w:r w:rsidRPr="00427931">
        <w:rPr>
          <w:sz w:val="22"/>
          <w:szCs w:val="22"/>
        </w:rPr>
        <w:t>Ceny jednostkowe netto są stałe a wartość Umowy nie będzie indeksowana, chyba, że postanowienia niniejszej Umowy wprost stanowią inaczej</w:t>
      </w:r>
      <w:r>
        <w:rPr>
          <w:sz w:val="22"/>
          <w:szCs w:val="22"/>
        </w:rPr>
        <w:t>.</w:t>
      </w:r>
    </w:p>
    <w:p w14:paraId="1C8A9560" w14:textId="77777777" w:rsidR="00B613E4" w:rsidRPr="00201FB2" w:rsidRDefault="00B613E4" w:rsidP="00A91DBB">
      <w:pPr>
        <w:numPr>
          <w:ilvl w:val="0"/>
          <w:numId w:val="10"/>
        </w:numPr>
        <w:tabs>
          <w:tab w:val="clear" w:pos="1440"/>
        </w:tabs>
        <w:spacing w:line="276" w:lineRule="auto"/>
        <w:ind w:left="284" w:hanging="284"/>
        <w:jc w:val="both"/>
        <w:rPr>
          <w:sz w:val="22"/>
          <w:szCs w:val="22"/>
        </w:rPr>
      </w:pPr>
      <w:r w:rsidRPr="006642E5">
        <w:rPr>
          <w:sz w:val="22"/>
          <w:szCs w:val="22"/>
        </w:rPr>
        <w:t xml:space="preserve">Ceny jednostkowe netto </w:t>
      </w:r>
      <w:r w:rsidRPr="00201FB2">
        <w:rPr>
          <w:sz w:val="22"/>
          <w:szCs w:val="22"/>
        </w:rPr>
        <w:t>zawierają wszelkie koszty Wykonawcy związane z realizacją Umowy, w tym w</w:t>
      </w:r>
      <w:r w:rsidR="00A91DBB" w:rsidRPr="00201FB2">
        <w:rPr>
          <w:sz w:val="22"/>
          <w:szCs w:val="22"/>
        </w:rPr>
        <w:t> </w:t>
      </w:r>
      <w:r w:rsidRPr="00201FB2">
        <w:rPr>
          <w:sz w:val="22"/>
          <w:szCs w:val="22"/>
        </w:rPr>
        <w:t xml:space="preserve">szczególności podatki, opłaty, cło, </w:t>
      </w:r>
      <w:proofErr w:type="spellStart"/>
      <w:r w:rsidRPr="00201FB2">
        <w:rPr>
          <w:sz w:val="22"/>
          <w:szCs w:val="22"/>
        </w:rPr>
        <w:t>itd</w:t>
      </w:r>
      <w:proofErr w:type="spellEnd"/>
      <w:r w:rsidRPr="00201FB2">
        <w:rPr>
          <w:sz w:val="22"/>
          <w:szCs w:val="22"/>
        </w:rPr>
        <w:t xml:space="preserve"> i nie będą podlegały zmianom, chyba że postanowienia Umowy wprost stanowią inaczej. </w:t>
      </w:r>
    </w:p>
    <w:p w14:paraId="0B914331" w14:textId="77777777" w:rsidR="00B613E4" w:rsidRPr="000432DA" w:rsidRDefault="00B613E4" w:rsidP="00A91DBB">
      <w:pPr>
        <w:numPr>
          <w:ilvl w:val="0"/>
          <w:numId w:val="10"/>
        </w:numPr>
        <w:tabs>
          <w:tab w:val="clear" w:pos="1440"/>
        </w:tabs>
        <w:spacing w:line="276" w:lineRule="auto"/>
        <w:ind w:left="284" w:hanging="284"/>
        <w:jc w:val="both"/>
        <w:rPr>
          <w:sz w:val="22"/>
          <w:szCs w:val="22"/>
        </w:rPr>
      </w:pPr>
      <w:r w:rsidRPr="000432DA">
        <w:rPr>
          <w:sz w:val="22"/>
          <w:szCs w:val="22"/>
        </w:rPr>
        <w:t>W przypadku, gdy z realizacją Umowy wiążą się obowiązki celne (w tym związane z formalnościami celnymi i zapłatą cła), obowiązki te spoczywają na Wykonawcy.</w:t>
      </w:r>
    </w:p>
    <w:p w14:paraId="5ECB74EF" w14:textId="77777777" w:rsidR="00FB4D53" w:rsidRPr="000432DA" w:rsidRDefault="00EC7434" w:rsidP="00A91DBB">
      <w:pPr>
        <w:numPr>
          <w:ilvl w:val="0"/>
          <w:numId w:val="10"/>
        </w:numPr>
        <w:tabs>
          <w:tab w:val="clear" w:pos="1440"/>
        </w:tabs>
        <w:spacing w:line="276" w:lineRule="auto"/>
        <w:ind w:left="284" w:hanging="284"/>
        <w:jc w:val="both"/>
        <w:rPr>
          <w:sz w:val="22"/>
          <w:szCs w:val="22"/>
        </w:rPr>
      </w:pPr>
      <w:r w:rsidRPr="000432DA">
        <w:rPr>
          <w:sz w:val="22"/>
          <w:szCs w:val="22"/>
        </w:rPr>
        <w:t>Wszelkie rozliczenia będą dokonywane w złotych polskich.</w:t>
      </w:r>
      <w:r w:rsidR="00FB4D53" w:rsidRPr="000432DA">
        <w:rPr>
          <w:sz w:val="22"/>
          <w:szCs w:val="22"/>
        </w:rPr>
        <w:t xml:space="preserve"> </w:t>
      </w:r>
    </w:p>
    <w:p w14:paraId="3E51CF43" w14:textId="77777777" w:rsidR="00FB4D53" w:rsidRPr="000432DA" w:rsidRDefault="00FB4D53" w:rsidP="00A91DBB">
      <w:pPr>
        <w:numPr>
          <w:ilvl w:val="0"/>
          <w:numId w:val="10"/>
        </w:numPr>
        <w:tabs>
          <w:tab w:val="clear" w:pos="1440"/>
        </w:tabs>
        <w:spacing w:line="276" w:lineRule="auto"/>
        <w:ind w:left="284" w:hanging="284"/>
        <w:jc w:val="both"/>
        <w:rPr>
          <w:sz w:val="22"/>
          <w:szCs w:val="22"/>
        </w:rPr>
      </w:pPr>
      <w:r w:rsidRPr="000432DA">
        <w:rPr>
          <w:sz w:val="22"/>
          <w:szCs w:val="22"/>
        </w:rPr>
        <w:t xml:space="preserve">W przypadku, kiedy zrealizowana wartość </w:t>
      </w:r>
      <w:r w:rsidR="00022ACA" w:rsidRPr="000432DA">
        <w:rPr>
          <w:sz w:val="22"/>
          <w:szCs w:val="22"/>
        </w:rPr>
        <w:t>U</w:t>
      </w:r>
      <w:r w:rsidRPr="000432DA">
        <w:rPr>
          <w:sz w:val="22"/>
          <w:szCs w:val="22"/>
        </w:rPr>
        <w:t xml:space="preserve">mowy będzie niższa od maksymalnej wartości </w:t>
      </w:r>
      <w:r w:rsidR="00022ACA" w:rsidRPr="000432DA">
        <w:rPr>
          <w:sz w:val="22"/>
          <w:szCs w:val="22"/>
        </w:rPr>
        <w:t>U</w:t>
      </w:r>
      <w:r w:rsidRPr="000432DA">
        <w:rPr>
          <w:sz w:val="22"/>
          <w:szCs w:val="22"/>
        </w:rPr>
        <w:t>mowy</w:t>
      </w:r>
      <w:r w:rsidRPr="000432DA">
        <w:rPr>
          <w:sz w:val="22"/>
          <w:szCs w:val="22"/>
        </w:rPr>
        <w:br/>
        <w:t xml:space="preserve">lub brak będzie wezwań serwisowych, Wykonawcy nie przysługuje jakiekolwiek wynagrodzenie oraz jakiekolwiek roszczenie odszkodowawcze z tytułu niezrealizowanej części </w:t>
      </w:r>
      <w:r w:rsidR="00022ACA" w:rsidRPr="000432DA">
        <w:rPr>
          <w:sz w:val="22"/>
          <w:szCs w:val="22"/>
        </w:rPr>
        <w:t>U</w:t>
      </w:r>
      <w:r w:rsidRPr="000432DA">
        <w:rPr>
          <w:sz w:val="22"/>
          <w:szCs w:val="22"/>
        </w:rPr>
        <w:t>mowy.</w:t>
      </w:r>
    </w:p>
    <w:p w14:paraId="63892065" w14:textId="77777777" w:rsidR="00EC7434" w:rsidRPr="000432DA" w:rsidRDefault="00EC7434" w:rsidP="006642E5">
      <w:pPr>
        <w:spacing w:line="276" w:lineRule="auto"/>
        <w:ind w:left="426"/>
        <w:jc w:val="both"/>
        <w:rPr>
          <w:sz w:val="22"/>
          <w:szCs w:val="22"/>
        </w:rPr>
      </w:pPr>
    </w:p>
    <w:p w14:paraId="1EACA17A" w14:textId="77777777" w:rsidR="00EC7434" w:rsidRPr="000432DA" w:rsidRDefault="007C2BAE" w:rsidP="007C2BAE">
      <w:pPr>
        <w:keepNext/>
        <w:tabs>
          <w:tab w:val="left" w:pos="720"/>
        </w:tabs>
        <w:snapToGrid w:val="0"/>
        <w:spacing w:after="120" w:line="276" w:lineRule="auto"/>
        <w:jc w:val="center"/>
        <w:outlineLvl w:val="1"/>
        <w:rPr>
          <w:b/>
          <w:bCs/>
          <w:sz w:val="22"/>
          <w:szCs w:val="22"/>
          <w:u w:val="single"/>
        </w:rPr>
      </w:pPr>
      <w:bookmarkStart w:id="117" w:name="_Toc231891894"/>
      <w:bookmarkEnd w:id="116"/>
      <w:r w:rsidRPr="000432DA">
        <w:rPr>
          <w:b/>
          <w:bCs/>
          <w:sz w:val="22"/>
          <w:szCs w:val="22"/>
          <w:u w:val="single"/>
        </w:rPr>
        <w:t>§4</w:t>
      </w:r>
      <w:r w:rsidR="00C86701">
        <w:rPr>
          <w:b/>
          <w:bCs/>
          <w:sz w:val="22"/>
          <w:szCs w:val="22"/>
          <w:u w:val="single"/>
        </w:rPr>
        <w:t>.</w:t>
      </w:r>
      <w:r w:rsidRPr="000432DA">
        <w:rPr>
          <w:b/>
          <w:bCs/>
          <w:sz w:val="22"/>
          <w:szCs w:val="22"/>
          <w:u w:val="single"/>
        </w:rPr>
        <w:t xml:space="preserve"> </w:t>
      </w:r>
      <w:r w:rsidRPr="000432DA">
        <w:rPr>
          <w:b/>
          <w:sz w:val="22"/>
          <w:szCs w:val="22"/>
          <w:u w:val="single"/>
        </w:rPr>
        <w:t>FAKTUROWANIE I PŁATNOŚCI</w:t>
      </w:r>
      <w:bookmarkEnd w:id="117"/>
    </w:p>
    <w:p w14:paraId="5FBB968A" w14:textId="77777777" w:rsidR="00201FB2" w:rsidRPr="000432DA" w:rsidRDefault="00201FB2">
      <w:pPr>
        <w:numPr>
          <w:ilvl w:val="0"/>
          <w:numId w:val="85"/>
        </w:numPr>
        <w:tabs>
          <w:tab w:val="clear" w:pos="425"/>
        </w:tabs>
        <w:spacing w:line="276" w:lineRule="auto"/>
        <w:ind w:left="284" w:hanging="284"/>
        <w:jc w:val="both"/>
        <w:rPr>
          <w:sz w:val="22"/>
          <w:szCs w:val="22"/>
        </w:rPr>
      </w:pPr>
      <w:bookmarkStart w:id="118" w:name="_Hlk83031827"/>
      <w:bookmarkStart w:id="119" w:name="_Hlk108342538"/>
      <w:bookmarkStart w:id="120" w:name="_Hlk160557700"/>
      <w:bookmarkEnd w:id="114"/>
      <w:r w:rsidRPr="000432DA">
        <w:rPr>
          <w:sz w:val="22"/>
          <w:szCs w:val="22"/>
        </w:rPr>
        <w:t>Rozliczenie przedmiotu Umowy nastąpi na podstawie wystawionej faktury</w:t>
      </w:r>
      <w:r w:rsidRPr="00201FB2">
        <w:rPr>
          <w:sz w:val="22"/>
          <w:szCs w:val="22"/>
        </w:rPr>
        <w:t xml:space="preserve"> zgodnie</w:t>
      </w:r>
      <w:r>
        <w:rPr>
          <w:sz w:val="22"/>
          <w:szCs w:val="22"/>
        </w:rPr>
        <w:t xml:space="preserve"> </w:t>
      </w:r>
      <w:r w:rsidRPr="00201FB2">
        <w:rPr>
          <w:sz w:val="22"/>
          <w:szCs w:val="22"/>
        </w:rPr>
        <w:t xml:space="preserve">z obowiązującymi przepisami prawa.  Do faktury Wykonawca </w:t>
      </w:r>
      <w:r w:rsidRPr="000432DA">
        <w:rPr>
          <w:sz w:val="22"/>
          <w:szCs w:val="22"/>
        </w:rPr>
        <w:t xml:space="preserve">zobowiązany jest wystawić </w:t>
      </w:r>
      <w:r w:rsidR="00F47E3B" w:rsidRPr="000432DA">
        <w:rPr>
          <w:i/>
          <w:iCs/>
          <w:sz w:val="22"/>
          <w:szCs w:val="22"/>
        </w:rPr>
        <w:t>Protokół wykonania usługi serwisowej / Protokół serwisowy / Notatkę serwisową/ Dowód dostawy</w:t>
      </w:r>
      <w:r w:rsidRPr="000432DA">
        <w:rPr>
          <w:sz w:val="22"/>
          <w:szCs w:val="22"/>
        </w:rPr>
        <w:t xml:space="preserve"> podpisany zgodnie z ust. 3. Do faktur</w:t>
      </w:r>
      <w:r w:rsidR="00F47E3B" w:rsidRPr="000432DA">
        <w:rPr>
          <w:sz w:val="22"/>
          <w:szCs w:val="22"/>
        </w:rPr>
        <w:t xml:space="preserve"> </w:t>
      </w:r>
      <w:r w:rsidRPr="000432DA">
        <w:rPr>
          <w:sz w:val="22"/>
          <w:szCs w:val="22"/>
        </w:rPr>
        <w:t>ustruk</w:t>
      </w:r>
      <w:r w:rsidR="00AB2219">
        <w:rPr>
          <w:sz w:val="22"/>
          <w:szCs w:val="22"/>
        </w:rPr>
        <w:t>t</w:t>
      </w:r>
      <w:r w:rsidRPr="000432DA">
        <w:rPr>
          <w:sz w:val="22"/>
          <w:szCs w:val="22"/>
        </w:rPr>
        <w:t xml:space="preserve">uryzowanych </w:t>
      </w:r>
      <w:r w:rsidR="00F47E3B" w:rsidRPr="000432DA">
        <w:rPr>
          <w:i/>
          <w:iCs/>
          <w:sz w:val="22"/>
          <w:szCs w:val="22"/>
        </w:rPr>
        <w:t>Protokół wykonania usługi serwisowej / Protokół serwisowy / Notatkę serwisową/ Dowód dostawy</w:t>
      </w:r>
      <w:r w:rsidRPr="000432DA">
        <w:rPr>
          <w:sz w:val="22"/>
          <w:szCs w:val="22"/>
        </w:rPr>
        <w:t xml:space="preserve"> wymagany umową należy przesłać na adres e-mail </w:t>
      </w:r>
      <w:hyperlink r:id="rId18" w:history="1">
        <w:r w:rsidRPr="000432DA">
          <w:rPr>
            <w:rStyle w:val="Hipercze"/>
            <w:b/>
            <w:bCs/>
            <w:sz w:val="22"/>
            <w:szCs w:val="22"/>
          </w:rPr>
          <w:t>ksef.zal@pgg.pl</w:t>
        </w:r>
      </w:hyperlink>
      <w:r w:rsidRPr="000432DA">
        <w:rPr>
          <w:b/>
          <w:bCs/>
          <w:sz w:val="22"/>
          <w:szCs w:val="22"/>
        </w:rPr>
        <w:t xml:space="preserve">. </w:t>
      </w:r>
      <w:r w:rsidRPr="000432DA">
        <w:rPr>
          <w:sz w:val="22"/>
          <w:szCs w:val="22"/>
        </w:rPr>
        <w:t>W</w:t>
      </w:r>
      <w:r w:rsidR="00F47E3B" w:rsidRPr="000432DA">
        <w:rPr>
          <w:sz w:val="22"/>
          <w:szCs w:val="22"/>
        </w:rPr>
        <w:t> </w:t>
      </w:r>
      <w:r w:rsidRPr="000432DA">
        <w:rPr>
          <w:sz w:val="22"/>
          <w:szCs w:val="22"/>
        </w:rPr>
        <w:t>temacie wiadomości</w:t>
      </w:r>
      <w:r w:rsidR="000432DA" w:rsidRPr="000432DA">
        <w:rPr>
          <w:sz w:val="22"/>
          <w:szCs w:val="22"/>
        </w:rPr>
        <w:t xml:space="preserve"> </w:t>
      </w:r>
      <w:r w:rsidRPr="000432DA">
        <w:rPr>
          <w:sz w:val="22"/>
          <w:szCs w:val="22"/>
        </w:rPr>
        <w:t>e-mail należy podać numer KSEF faktury. Rekomendowanym plikiem do przesyłania załączników do faktury jest plik PDF</w:t>
      </w:r>
      <w:r w:rsidRPr="000432DA">
        <w:rPr>
          <w:color w:val="FF0000"/>
          <w:sz w:val="22"/>
          <w:szCs w:val="22"/>
        </w:rPr>
        <w:t>.</w:t>
      </w:r>
    </w:p>
    <w:p w14:paraId="3A8B2871" w14:textId="77777777" w:rsidR="00201FB2" w:rsidRPr="000432DA" w:rsidRDefault="00201FB2">
      <w:pPr>
        <w:numPr>
          <w:ilvl w:val="0"/>
          <w:numId w:val="85"/>
        </w:numPr>
        <w:tabs>
          <w:tab w:val="clear" w:pos="425"/>
        </w:tabs>
        <w:spacing w:line="276" w:lineRule="auto"/>
        <w:ind w:left="284" w:hanging="284"/>
        <w:jc w:val="both"/>
        <w:rPr>
          <w:sz w:val="22"/>
          <w:szCs w:val="22"/>
        </w:rPr>
      </w:pPr>
      <w:r w:rsidRPr="000432DA">
        <w:rPr>
          <w:sz w:val="22"/>
          <w:szCs w:val="22"/>
        </w:rPr>
        <w:t xml:space="preserve">Gdy Wykonawcą umowy jest konsorcjum, w </w:t>
      </w:r>
      <w:r w:rsidR="00F47E3B" w:rsidRPr="000432DA">
        <w:rPr>
          <w:i/>
          <w:iCs/>
          <w:sz w:val="22"/>
          <w:szCs w:val="22"/>
        </w:rPr>
        <w:t>Protokole wykonania usługi serwisowej / Protokole serwisowym / Notatce serwisowej/ Dowodzie dostawy</w:t>
      </w:r>
      <w:r w:rsidR="00F47E3B" w:rsidRPr="000432DA">
        <w:rPr>
          <w:sz w:val="22"/>
          <w:szCs w:val="22"/>
        </w:rPr>
        <w:t xml:space="preserve"> </w:t>
      </w:r>
      <w:r w:rsidRPr="000432DA">
        <w:rPr>
          <w:sz w:val="22"/>
          <w:szCs w:val="22"/>
        </w:rPr>
        <w:t xml:space="preserve">wskazuje się członka konsorcjum który wystawi fakturę za objęty </w:t>
      </w:r>
      <w:r w:rsidR="00F47E3B" w:rsidRPr="000432DA">
        <w:rPr>
          <w:i/>
          <w:iCs/>
          <w:sz w:val="22"/>
          <w:szCs w:val="22"/>
        </w:rPr>
        <w:t>Protokołem wykonania usługi serwisowej / Protokołem serwisowym / Notatką serwisową/ Dowodem dostawy</w:t>
      </w:r>
      <w:r w:rsidR="00F47E3B" w:rsidRPr="000432DA">
        <w:rPr>
          <w:sz w:val="22"/>
          <w:szCs w:val="22"/>
        </w:rPr>
        <w:t xml:space="preserve"> </w:t>
      </w:r>
      <w:r w:rsidRPr="000432DA">
        <w:rPr>
          <w:sz w:val="22"/>
          <w:szCs w:val="22"/>
        </w:rPr>
        <w:t xml:space="preserve">przedmiot Umowy. W przypadku gdy faktury za objęty </w:t>
      </w:r>
      <w:r w:rsidR="00F47E3B" w:rsidRPr="000432DA">
        <w:rPr>
          <w:i/>
          <w:iCs/>
          <w:sz w:val="22"/>
          <w:szCs w:val="22"/>
        </w:rPr>
        <w:t>Protokołem wykonania usługi serwisowej / Protokołem serwisowym / Notatką serwisową/ Dowodem dostawy</w:t>
      </w:r>
      <w:r w:rsidRPr="000432DA">
        <w:rPr>
          <w:sz w:val="22"/>
          <w:szCs w:val="22"/>
        </w:rPr>
        <w:t xml:space="preserve"> przedmiot Umowy wystawi dwóch lub więcej członków konsorcjum w </w:t>
      </w:r>
      <w:r w:rsidR="00F47E3B" w:rsidRPr="000432DA">
        <w:rPr>
          <w:i/>
          <w:iCs/>
          <w:sz w:val="22"/>
          <w:szCs w:val="22"/>
        </w:rPr>
        <w:t>Protokole wykonania usługi serwisowej / Protokole serwisowym / Notatce serwisowej/ Dowodzie dostawy</w:t>
      </w:r>
      <w:r w:rsidR="00F47E3B" w:rsidRPr="000432DA">
        <w:rPr>
          <w:sz w:val="22"/>
          <w:szCs w:val="22"/>
        </w:rPr>
        <w:t xml:space="preserve"> </w:t>
      </w:r>
      <w:r w:rsidRPr="000432DA">
        <w:rPr>
          <w:sz w:val="22"/>
          <w:szCs w:val="22"/>
        </w:rPr>
        <w:t xml:space="preserve">wskazuje się wartość netto każdej z faktur. Zapłata faktur zgodnie ze wskazaniem zawartym w </w:t>
      </w:r>
      <w:r w:rsidR="00F47E3B" w:rsidRPr="000432DA">
        <w:rPr>
          <w:i/>
          <w:iCs/>
          <w:sz w:val="22"/>
          <w:szCs w:val="22"/>
        </w:rPr>
        <w:t>Protokole wykonania usługi serwisowej / Protokole serwisowym / Notatce serwisowej/ Dowodzie dostawy</w:t>
      </w:r>
      <w:r w:rsidR="00F47E3B" w:rsidRPr="000432DA">
        <w:rPr>
          <w:sz w:val="22"/>
          <w:szCs w:val="22"/>
        </w:rPr>
        <w:t xml:space="preserve"> </w:t>
      </w:r>
      <w:r w:rsidRPr="000432DA">
        <w:rPr>
          <w:sz w:val="22"/>
          <w:szCs w:val="22"/>
        </w:rPr>
        <w:t xml:space="preserve">jest równoznaczna ze spełnieniem świadczenia za objęty </w:t>
      </w:r>
      <w:r w:rsidR="00F47E3B" w:rsidRPr="000432DA">
        <w:rPr>
          <w:i/>
          <w:iCs/>
          <w:sz w:val="22"/>
          <w:szCs w:val="22"/>
        </w:rPr>
        <w:t>Protokołem wykonania usługi serwisowej / Protokołem serwisowym / Notatką serwisową/ Dowodem dostawy</w:t>
      </w:r>
      <w:r w:rsidR="00F47E3B" w:rsidRPr="000432DA">
        <w:rPr>
          <w:sz w:val="22"/>
          <w:szCs w:val="22"/>
        </w:rPr>
        <w:t xml:space="preserve"> </w:t>
      </w:r>
      <w:r w:rsidRPr="000432DA">
        <w:rPr>
          <w:sz w:val="22"/>
          <w:szCs w:val="22"/>
        </w:rPr>
        <w:t xml:space="preserve">przedmiot Umowy wobec wszystkich wykonawców Umowy. </w:t>
      </w:r>
    </w:p>
    <w:p w14:paraId="079B37A5" w14:textId="77777777" w:rsidR="00201FB2" w:rsidRPr="00201FB2" w:rsidRDefault="00F47E3B">
      <w:pPr>
        <w:numPr>
          <w:ilvl w:val="0"/>
          <w:numId w:val="85"/>
        </w:numPr>
        <w:tabs>
          <w:tab w:val="clear" w:pos="425"/>
        </w:tabs>
        <w:spacing w:line="276" w:lineRule="auto"/>
        <w:ind w:left="284" w:hanging="284"/>
        <w:jc w:val="both"/>
        <w:rPr>
          <w:sz w:val="22"/>
          <w:szCs w:val="22"/>
        </w:rPr>
      </w:pPr>
      <w:r w:rsidRPr="000432DA">
        <w:rPr>
          <w:i/>
          <w:iCs/>
          <w:sz w:val="22"/>
          <w:szCs w:val="22"/>
        </w:rPr>
        <w:t>Protokół wykonania usługi serwisowej / Protokół serwisowy / Notatkę serwisową/ Dowód dostawy</w:t>
      </w:r>
      <w:r w:rsidRPr="000432DA">
        <w:rPr>
          <w:sz w:val="22"/>
          <w:szCs w:val="22"/>
        </w:rPr>
        <w:t xml:space="preserve"> </w:t>
      </w:r>
      <w:r w:rsidR="00201FB2" w:rsidRPr="000432DA">
        <w:rPr>
          <w:sz w:val="22"/>
          <w:szCs w:val="22"/>
        </w:rPr>
        <w:t>podpisują upoważnieni przedstawiciele Stron wskazani w Umowie</w:t>
      </w:r>
      <w:r w:rsidR="00201FB2" w:rsidRPr="00201FB2">
        <w:rPr>
          <w:sz w:val="22"/>
          <w:szCs w:val="22"/>
        </w:rPr>
        <w:t xml:space="preserve">. </w:t>
      </w:r>
    </w:p>
    <w:bookmarkEnd w:id="118"/>
    <w:p w14:paraId="68B25815" w14:textId="77777777" w:rsidR="00201FB2" w:rsidRPr="000432DA" w:rsidRDefault="00201FB2">
      <w:pPr>
        <w:numPr>
          <w:ilvl w:val="0"/>
          <w:numId w:val="85"/>
        </w:numPr>
        <w:tabs>
          <w:tab w:val="clear" w:pos="425"/>
        </w:tabs>
        <w:spacing w:line="276" w:lineRule="auto"/>
        <w:ind w:left="284" w:hanging="284"/>
        <w:jc w:val="both"/>
        <w:rPr>
          <w:sz w:val="22"/>
          <w:szCs w:val="22"/>
        </w:rPr>
      </w:pPr>
      <w:r w:rsidRPr="000432DA">
        <w:rPr>
          <w:sz w:val="22"/>
          <w:szCs w:val="22"/>
        </w:rPr>
        <w:t>Faktury należy wystawiać zgodnie z obowiązującymi przepisami.</w:t>
      </w:r>
    </w:p>
    <w:p w14:paraId="1CE9FEBD" w14:textId="77777777" w:rsidR="00201FB2" w:rsidRPr="00201FB2" w:rsidRDefault="00201FB2">
      <w:pPr>
        <w:numPr>
          <w:ilvl w:val="0"/>
          <w:numId w:val="85"/>
        </w:numPr>
        <w:tabs>
          <w:tab w:val="clear" w:pos="425"/>
        </w:tabs>
        <w:spacing w:line="276" w:lineRule="auto"/>
        <w:ind w:left="284" w:hanging="284"/>
        <w:jc w:val="both"/>
        <w:rPr>
          <w:sz w:val="22"/>
          <w:szCs w:val="22"/>
        </w:rPr>
      </w:pPr>
      <w:r w:rsidRPr="000432DA">
        <w:rPr>
          <w:sz w:val="22"/>
          <w:szCs w:val="22"/>
        </w:rPr>
        <w:t xml:space="preserve">Wykonawca zobowiązany jest wystawić jedną fakturę obejmującą całe wynagrodzenie Wykonawcy należne w związku z realizacją zakresu przedmiotu umowy objętego danym </w:t>
      </w:r>
      <w:r w:rsidR="00051ADE" w:rsidRPr="000432DA">
        <w:rPr>
          <w:i/>
          <w:iCs/>
          <w:sz w:val="22"/>
          <w:szCs w:val="22"/>
        </w:rPr>
        <w:t>Protokołem wykonania usługi serwisowej / Protokołem serwisowym / Notatką serwisową/ Dowodem dostawy</w:t>
      </w:r>
      <w:r w:rsidRPr="000432DA">
        <w:rPr>
          <w:sz w:val="22"/>
          <w:szCs w:val="22"/>
        </w:rPr>
        <w:t>. W</w:t>
      </w:r>
      <w:r w:rsidR="00F47E3B" w:rsidRPr="000432DA">
        <w:rPr>
          <w:sz w:val="22"/>
          <w:szCs w:val="22"/>
        </w:rPr>
        <w:t> </w:t>
      </w:r>
      <w:r w:rsidRPr="000432DA">
        <w:rPr>
          <w:sz w:val="22"/>
          <w:szCs w:val="22"/>
        </w:rPr>
        <w:t>przypadku uchybienia obowiązkowi określonemu w zdaniu poprzednim, należności objęte fakturami wystawionymi</w:t>
      </w:r>
      <w:r w:rsidRPr="00201FB2">
        <w:rPr>
          <w:sz w:val="22"/>
          <w:szCs w:val="22"/>
        </w:rPr>
        <w:t xml:space="preserve"> w sposób niezgodny ze zdaniem poprzednim, nie stają się wymagalne, a uchybienie w ich zapłacie nie prowadzi do popadnięcia przez Zamawiającego w opóźnienie, nawet jeżeli Zamawiający nie zakwestionuje tychże faktur lub też zapłaci należności objęte tymi fakturami – w takim przypadku Strony przyjmują, iż Zamawiający dokonał zapłaty przed terminem płatności, a Wykonawcy nie przysługują odsetki, ani rekompensaty, o których mowa w art. 10 ust. 1 ustawy z dnia 8 marca 2013 r. </w:t>
      </w:r>
      <w:r w:rsidRPr="00F47E3B">
        <w:rPr>
          <w:i/>
          <w:sz w:val="22"/>
          <w:szCs w:val="22"/>
        </w:rPr>
        <w:t>o</w:t>
      </w:r>
      <w:r w:rsidR="00F47E3B">
        <w:rPr>
          <w:i/>
          <w:sz w:val="22"/>
          <w:szCs w:val="22"/>
        </w:rPr>
        <w:t> </w:t>
      </w:r>
      <w:r w:rsidRPr="00F47E3B">
        <w:rPr>
          <w:i/>
          <w:sz w:val="22"/>
          <w:szCs w:val="22"/>
        </w:rPr>
        <w:t>przeciwdziałaniu nadmiernym opóźnieniom w transakcjach handlowych</w:t>
      </w:r>
      <w:r w:rsidRPr="00201FB2">
        <w:rPr>
          <w:sz w:val="22"/>
          <w:szCs w:val="22"/>
        </w:rPr>
        <w:t>.</w:t>
      </w:r>
    </w:p>
    <w:p w14:paraId="57DE5BB8" w14:textId="77777777" w:rsidR="00201FB2" w:rsidRPr="000432DA" w:rsidRDefault="00201FB2">
      <w:pPr>
        <w:numPr>
          <w:ilvl w:val="0"/>
          <w:numId w:val="85"/>
        </w:numPr>
        <w:tabs>
          <w:tab w:val="clear" w:pos="425"/>
        </w:tabs>
        <w:spacing w:line="276" w:lineRule="auto"/>
        <w:ind w:left="284" w:hanging="284"/>
        <w:jc w:val="both"/>
        <w:rPr>
          <w:sz w:val="22"/>
          <w:szCs w:val="22"/>
        </w:rPr>
      </w:pPr>
      <w:r w:rsidRPr="00201FB2">
        <w:rPr>
          <w:sz w:val="22"/>
          <w:szCs w:val="22"/>
        </w:rPr>
        <w:t xml:space="preserve">Z zastrzeżeniem przypadków wynikających z ustawy z dnia 11 marca 2004r. </w:t>
      </w:r>
      <w:r w:rsidRPr="00F47E3B">
        <w:rPr>
          <w:i/>
          <w:sz w:val="22"/>
          <w:szCs w:val="22"/>
        </w:rPr>
        <w:t>o podatku od towarów i</w:t>
      </w:r>
      <w:r w:rsidR="00F47E3B" w:rsidRPr="00F47E3B">
        <w:rPr>
          <w:i/>
          <w:sz w:val="22"/>
          <w:szCs w:val="22"/>
        </w:rPr>
        <w:t> </w:t>
      </w:r>
      <w:r w:rsidRPr="00F47E3B">
        <w:rPr>
          <w:i/>
          <w:sz w:val="22"/>
          <w:szCs w:val="22"/>
        </w:rPr>
        <w:t>usług</w:t>
      </w:r>
      <w:r w:rsidRPr="00201FB2">
        <w:rPr>
          <w:sz w:val="22"/>
          <w:szCs w:val="22"/>
        </w:rPr>
        <w:t xml:space="preserve">, zwanej dalej „ustawą o VAT”  </w:t>
      </w:r>
      <w:r w:rsidRPr="00201FB2">
        <w:rPr>
          <w:b/>
          <w:bCs/>
          <w:sz w:val="22"/>
          <w:szCs w:val="22"/>
        </w:rPr>
        <w:t xml:space="preserve">DOSTAWCA </w:t>
      </w:r>
      <w:r w:rsidRPr="00201FB2">
        <w:rPr>
          <w:sz w:val="22"/>
          <w:szCs w:val="22"/>
        </w:rPr>
        <w:t>wystawia i</w:t>
      </w:r>
      <w:r w:rsidR="00F47E3B">
        <w:rPr>
          <w:sz w:val="22"/>
          <w:szCs w:val="22"/>
        </w:rPr>
        <w:t> </w:t>
      </w:r>
      <w:r w:rsidRPr="00201FB2">
        <w:rPr>
          <w:sz w:val="22"/>
          <w:szCs w:val="22"/>
        </w:rPr>
        <w:t xml:space="preserve">udostępnia </w:t>
      </w:r>
      <w:r w:rsidRPr="00201FB2">
        <w:rPr>
          <w:b/>
          <w:bCs/>
          <w:sz w:val="22"/>
          <w:szCs w:val="22"/>
        </w:rPr>
        <w:t>ZAMAWIAJĄCEMU</w:t>
      </w:r>
      <w:r w:rsidRPr="00201FB2">
        <w:rPr>
          <w:sz w:val="22"/>
          <w:szCs w:val="22"/>
        </w:rPr>
        <w:t xml:space="preserve"> </w:t>
      </w:r>
      <w:r w:rsidRPr="00201FB2">
        <w:rPr>
          <w:sz w:val="22"/>
          <w:szCs w:val="22"/>
        </w:rPr>
        <w:lastRenderedPageBreak/>
        <w:t>faktury ustrukturyzowane przy użyciu Krajowego Systemu  e-Faktur, zwanego dalej „</w:t>
      </w:r>
      <w:proofErr w:type="spellStart"/>
      <w:r w:rsidRPr="00201FB2">
        <w:rPr>
          <w:sz w:val="22"/>
          <w:szCs w:val="22"/>
        </w:rPr>
        <w:t>KSeF</w:t>
      </w:r>
      <w:proofErr w:type="spellEnd"/>
      <w:r w:rsidRPr="00201FB2">
        <w:rPr>
          <w:sz w:val="22"/>
          <w:szCs w:val="22"/>
        </w:rPr>
        <w:t>” zgodnie z</w:t>
      </w:r>
      <w:r w:rsidR="00F47E3B">
        <w:rPr>
          <w:sz w:val="22"/>
          <w:szCs w:val="22"/>
        </w:rPr>
        <w:t> </w:t>
      </w:r>
      <w:r w:rsidRPr="00201FB2">
        <w:rPr>
          <w:sz w:val="22"/>
          <w:szCs w:val="22"/>
        </w:rPr>
        <w:t xml:space="preserve">obowiązującymi </w:t>
      </w:r>
      <w:r w:rsidRPr="000432DA">
        <w:rPr>
          <w:sz w:val="22"/>
          <w:szCs w:val="22"/>
        </w:rPr>
        <w:t xml:space="preserve">przepisami prawa. </w:t>
      </w:r>
    </w:p>
    <w:p w14:paraId="0871917E" w14:textId="77777777" w:rsidR="00201FB2" w:rsidRPr="000432DA" w:rsidRDefault="00201FB2">
      <w:pPr>
        <w:numPr>
          <w:ilvl w:val="0"/>
          <w:numId w:val="85"/>
        </w:numPr>
        <w:tabs>
          <w:tab w:val="clear" w:pos="425"/>
        </w:tabs>
        <w:spacing w:line="276" w:lineRule="auto"/>
        <w:ind w:left="284" w:hanging="284"/>
        <w:jc w:val="both"/>
        <w:rPr>
          <w:sz w:val="22"/>
          <w:szCs w:val="22"/>
        </w:rPr>
      </w:pPr>
      <w:r w:rsidRPr="000432DA">
        <w:rPr>
          <w:sz w:val="22"/>
          <w:szCs w:val="22"/>
        </w:rPr>
        <w:t>Fakturę ustrukturyzowaną należy wystawić:</w:t>
      </w:r>
    </w:p>
    <w:p w14:paraId="07E7349E" w14:textId="77777777" w:rsidR="00201FB2" w:rsidRPr="000432DA" w:rsidRDefault="00201FB2" w:rsidP="00201FB2">
      <w:pPr>
        <w:spacing w:line="276" w:lineRule="auto"/>
        <w:jc w:val="both"/>
        <w:rPr>
          <w:sz w:val="22"/>
          <w:szCs w:val="22"/>
        </w:rPr>
      </w:pPr>
      <w:r w:rsidRPr="000432DA">
        <w:rPr>
          <w:sz w:val="22"/>
          <w:szCs w:val="22"/>
        </w:rPr>
        <w:t xml:space="preserve">        - dane nabywcy (</w:t>
      </w:r>
      <w:proofErr w:type="spellStart"/>
      <w:r w:rsidRPr="000432DA">
        <w:rPr>
          <w:sz w:val="22"/>
          <w:szCs w:val="22"/>
        </w:rPr>
        <w:t>schema</w:t>
      </w:r>
      <w:proofErr w:type="spellEnd"/>
      <w:r w:rsidRPr="000432DA">
        <w:rPr>
          <w:sz w:val="22"/>
          <w:szCs w:val="22"/>
        </w:rPr>
        <w:t xml:space="preserve"> Podmiot 2): Polska Grupa Górnicza S.A.,</w:t>
      </w:r>
    </w:p>
    <w:p w14:paraId="4BDA3A75" w14:textId="77777777" w:rsidR="00201FB2" w:rsidRPr="000432DA" w:rsidRDefault="00201FB2" w:rsidP="00201FB2">
      <w:pPr>
        <w:spacing w:line="276" w:lineRule="auto"/>
        <w:jc w:val="both"/>
        <w:rPr>
          <w:sz w:val="22"/>
          <w:szCs w:val="22"/>
        </w:rPr>
      </w:pPr>
      <w:r w:rsidRPr="000432DA">
        <w:rPr>
          <w:sz w:val="22"/>
          <w:szCs w:val="22"/>
        </w:rPr>
        <w:t xml:space="preserve">                                                                    40-039 Katowice</w:t>
      </w:r>
    </w:p>
    <w:p w14:paraId="0E018907" w14:textId="77777777" w:rsidR="00201FB2" w:rsidRPr="000432DA" w:rsidRDefault="00201FB2" w:rsidP="00201FB2">
      <w:pPr>
        <w:spacing w:line="276" w:lineRule="auto"/>
        <w:jc w:val="both"/>
        <w:rPr>
          <w:sz w:val="22"/>
          <w:szCs w:val="22"/>
        </w:rPr>
      </w:pPr>
      <w:r w:rsidRPr="000432DA">
        <w:rPr>
          <w:sz w:val="22"/>
          <w:szCs w:val="22"/>
        </w:rPr>
        <w:t xml:space="preserve">                                                                     ul. Powstańców 30</w:t>
      </w:r>
    </w:p>
    <w:p w14:paraId="6BF281F2" w14:textId="77777777" w:rsidR="00201FB2" w:rsidRPr="000432DA" w:rsidRDefault="00201FB2" w:rsidP="00201FB2">
      <w:pPr>
        <w:spacing w:line="276" w:lineRule="auto"/>
        <w:jc w:val="both"/>
        <w:rPr>
          <w:sz w:val="22"/>
          <w:szCs w:val="22"/>
        </w:rPr>
      </w:pPr>
      <w:r w:rsidRPr="000432DA">
        <w:rPr>
          <w:sz w:val="22"/>
          <w:szCs w:val="22"/>
        </w:rPr>
        <w:t xml:space="preserve">         - dane odbiorcy (</w:t>
      </w:r>
      <w:proofErr w:type="spellStart"/>
      <w:r w:rsidRPr="000432DA">
        <w:rPr>
          <w:sz w:val="22"/>
          <w:szCs w:val="22"/>
        </w:rPr>
        <w:t>schema</w:t>
      </w:r>
      <w:proofErr w:type="spellEnd"/>
      <w:r w:rsidRPr="000432DA">
        <w:rPr>
          <w:sz w:val="22"/>
          <w:szCs w:val="22"/>
        </w:rPr>
        <w:t xml:space="preserve"> Podmiot 3): Oddział …</w:t>
      </w:r>
    </w:p>
    <w:p w14:paraId="517007CA" w14:textId="77777777" w:rsidR="00201FB2" w:rsidRPr="000432DA" w:rsidRDefault="00201FB2">
      <w:pPr>
        <w:pStyle w:val="Akapitzlist"/>
        <w:numPr>
          <w:ilvl w:val="1"/>
          <w:numId w:val="86"/>
        </w:numPr>
        <w:spacing w:line="276" w:lineRule="auto"/>
        <w:ind w:left="567" w:hanging="284"/>
        <w:contextualSpacing/>
        <w:jc w:val="both"/>
        <w:rPr>
          <w:sz w:val="22"/>
          <w:szCs w:val="22"/>
        </w:rPr>
      </w:pPr>
      <w:r w:rsidRPr="000432DA">
        <w:rPr>
          <w:sz w:val="22"/>
          <w:szCs w:val="22"/>
        </w:rPr>
        <w:t xml:space="preserve">W przypadku awarii </w:t>
      </w:r>
      <w:proofErr w:type="spellStart"/>
      <w:r w:rsidRPr="000432DA">
        <w:rPr>
          <w:sz w:val="22"/>
          <w:szCs w:val="22"/>
        </w:rPr>
        <w:t>KSeF</w:t>
      </w:r>
      <w:proofErr w:type="spellEnd"/>
      <w:r w:rsidRPr="000432DA">
        <w:rPr>
          <w:sz w:val="22"/>
          <w:szCs w:val="22"/>
        </w:rPr>
        <w:t xml:space="preserve"> </w:t>
      </w:r>
      <w:r w:rsidRPr="000432DA">
        <w:rPr>
          <w:b/>
          <w:bCs/>
          <w:sz w:val="22"/>
          <w:szCs w:val="22"/>
        </w:rPr>
        <w:t xml:space="preserve">DOSTAWCA </w:t>
      </w:r>
      <w:r w:rsidRPr="000432DA">
        <w:rPr>
          <w:sz w:val="22"/>
          <w:szCs w:val="22"/>
        </w:rPr>
        <w:t xml:space="preserve">przesyła faktury </w:t>
      </w:r>
      <w:r w:rsidRPr="000432DA">
        <w:rPr>
          <w:b/>
          <w:bCs/>
          <w:sz w:val="22"/>
          <w:szCs w:val="22"/>
        </w:rPr>
        <w:t>ZAMAWIAJĄCEMU</w:t>
      </w:r>
      <w:r w:rsidRPr="000432DA">
        <w:rPr>
          <w:sz w:val="22"/>
          <w:szCs w:val="22"/>
        </w:rPr>
        <w:t xml:space="preserve"> w sposób z</w:t>
      </w:r>
      <w:r w:rsidR="00F47E3B" w:rsidRPr="000432DA">
        <w:rPr>
          <w:sz w:val="22"/>
          <w:szCs w:val="22"/>
        </w:rPr>
        <w:t> </w:t>
      </w:r>
      <w:r w:rsidRPr="000432DA">
        <w:rPr>
          <w:sz w:val="22"/>
          <w:szCs w:val="22"/>
        </w:rPr>
        <w:t>nim uzgodniony:</w:t>
      </w:r>
    </w:p>
    <w:p w14:paraId="51E7B95B" w14:textId="77777777" w:rsidR="00201FB2" w:rsidRPr="00201FB2" w:rsidRDefault="00201FB2" w:rsidP="00201FB2">
      <w:pPr>
        <w:spacing w:line="276" w:lineRule="auto"/>
        <w:ind w:left="426"/>
        <w:jc w:val="both"/>
        <w:rPr>
          <w:sz w:val="22"/>
          <w:szCs w:val="22"/>
        </w:rPr>
      </w:pPr>
      <w:r w:rsidRPr="00201FB2">
        <w:rPr>
          <w:sz w:val="22"/>
          <w:szCs w:val="22"/>
        </w:rPr>
        <w:t>- wysyłka faktury w postaci papierowej: lub</w:t>
      </w:r>
    </w:p>
    <w:p w14:paraId="41BEC441" w14:textId="77777777" w:rsidR="00201FB2" w:rsidRPr="00201FB2" w:rsidRDefault="00201FB2" w:rsidP="00201FB2">
      <w:pPr>
        <w:spacing w:line="276" w:lineRule="auto"/>
        <w:ind w:left="426"/>
        <w:jc w:val="both"/>
        <w:rPr>
          <w:sz w:val="22"/>
          <w:szCs w:val="22"/>
        </w:rPr>
      </w:pPr>
      <w:r w:rsidRPr="00201FB2">
        <w:rPr>
          <w:sz w:val="22"/>
          <w:szCs w:val="22"/>
        </w:rPr>
        <w:t>- wysyłka pocztą elektroniczną zgodnie z podpisanym porozumieniem</w:t>
      </w:r>
    </w:p>
    <w:p w14:paraId="4E7BD68B" w14:textId="77777777" w:rsidR="00201FB2" w:rsidRPr="00201FB2" w:rsidRDefault="00201FB2" w:rsidP="00201FB2">
      <w:pPr>
        <w:spacing w:line="276" w:lineRule="auto"/>
        <w:ind w:firstLine="425"/>
        <w:jc w:val="both"/>
        <w:rPr>
          <w:b/>
          <w:bCs/>
          <w:sz w:val="22"/>
          <w:szCs w:val="22"/>
        </w:rPr>
      </w:pPr>
      <w:bookmarkStart w:id="121" w:name="_Hlk211863369"/>
      <w:r w:rsidRPr="00201FB2">
        <w:rPr>
          <w:sz w:val="22"/>
          <w:szCs w:val="22"/>
        </w:rPr>
        <w:t>Wysłanie faktury drogą elektroniczną wymaga pisemnego uzgodnienia z ZAMAWIAJĄCYM</w:t>
      </w:r>
      <w:bookmarkEnd w:id="121"/>
      <w:r w:rsidRPr="00201FB2">
        <w:rPr>
          <w:sz w:val="22"/>
          <w:szCs w:val="22"/>
        </w:rPr>
        <w:t xml:space="preserve">. </w:t>
      </w:r>
    </w:p>
    <w:p w14:paraId="7FE25FAB" w14:textId="77777777" w:rsidR="00201FB2" w:rsidRPr="00201FB2" w:rsidRDefault="00201FB2">
      <w:pPr>
        <w:pStyle w:val="Akapitzlist"/>
        <w:numPr>
          <w:ilvl w:val="0"/>
          <w:numId w:val="85"/>
        </w:numPr>
        <w:tabs>
          <w:tab w:val="clear" w:pos="425"/>
        </w:tabs>
        <w:spacing w:line="276" w:lineRule="auto"/>
        <w:ind w:left="284" w:hanging="284"/>
        <w:contextualSpacing/>
        <w:jc w:val="both"/>
        <w:rPr>
          <w:sz w:val="22"/>
          <w:szCs w:val="22"/>
        </w:rPr>
      </w:pPr>
      <w:r w:rsidRPr="00201FB2">
        <w:rPr>
          <w:sz w:val="22"/>
          <w:szCs w:val="22"/>
        </w:rPr>
        <w:t xml:space="preserve">W przypadku gdy Sprzedawca nie podlega obowiązkowi wystawiania faktur w KSEF fakturę  </w:t>
      </w:r>
    </w:p>
    <w:p w14:paraId="2A7D26C6" w14:textId="77777777" w:rsidR="00201FB2" w:rsidRPr="00201FB2" w:rsidRDefault="00201FB2" w:rsidP="00201FB2">
      <w:pPr>
        <w:spacing w:line="276" w:lineRule="auto"/>
        <w:jc w:val="both"/>
        <w:rPr>
          <w:sz w:val="22"/>
          <w:szCs w:val="22"/>
        </w:rPr>
      </w:pPr>
      <w:r w:rsidRPr="00201FB2">
        <w:rPr>
          <w:sz w:val="22"/>
          <w:szCs w:val="22"/>
        </w:rPr>
        <w:t xml:space="preserve">        należy  wystawić na adres:</w:t>
      </w:r>
    </w:p>
    <w:p w14:paraId="1E4532F4" w14:textId="77777777" w:rsidR="00201FB2" w:rsidRPr="00201FB2" w:rsidRDefault="00201FB2" w:rsidP="00F47E3B">
      <w:pPr>
        <w:spacing w:line="276" w:lineRule="auto"/>
        <w:jc w:val="center"/>
        <w:rPr>
          <w:sz w:val="22"/>
          <w:szCs w:val="22"/>
        </w:rPr>
      </w:pPr>
      <w:r w:rsidRPr="00201FB2">
        <w:rPr>
          <w:sz w:val="22"/>
          <w:szCs w:val="22"/>
        </w:rPr>
        <w:t>Polska Grupa Górnicza S.A.</w:t>
      </w:r>
    </w:p>
    <w:p w14:paraId="5FC076E2" w14:textId="77777777" w:rsidR="00201FB2" w:rsidRPr="00201FB2" w:rsidRDefault="00201FB2" w:rsidP="00F47E3B">
      <w:pPr>
        <w:spacing w:line="276" w:lineRule="auto"/>
        <w:jc w:val="center"/>
        <w:rPr>
          <w:sz w:val="22"/>
          <w:szCs w:val="22"/>
        </w:rPr>
      </w:pPr>
      <w:r w:rsidRPr="00201FB2">
        <w:rPr>
          <w:sz w:val="22"/>
          <w:szCs w:val="22"/>
        </w:rPr>
        <w:t>40-039 Katowice</w:t>
      </w:r>
    </w:p>
    <w:p w14:paraId="759D9770" w14:textId="77777777" w:rsidR="00201FB2" w:rsidRPr="00201FB2" w:rsidRDefault="00201FB2" w:rsidP="00F47E3B">
      <w:pPr>
        <w:spacing w:line="276" w:lineRule="auto"/>
        <w:jc w:val="center"/>
        <w:rPr>
          <w:sz w:val="22"/>
          <w:szCs w:val="22"/>
        </w:rPr>
      </w:pPr>
      <w:r w:rsidRPr="00201FB2">
        <w:rPr>
          <w:sz w:val="22"/>
          <w:szCs w:val="22"/>
        </w:rPr>
        <w:t>ul. Powstańców 30</w:t>
      </w:r>
    </w:p>
    <w:p w14:paraId="39C78DA3" w14:textId="77777777" w:rsidR="00201FB2" w:rsidRPr="00201FB2" w:rsidRDefault="00201FB2" w:rsidP="00F47E3B">
      <w:pPr>
        <w:spacing w:line="276" w:lineRule="auto"/>
        <w:jc w:val="center"/>
        <w:rPr>
          <w:sz w:val="22"/>
          <w:szCs w:val="22"/>
        </w:rPr>
      </w:pPr>
      <w:r w:rsidRPr="00201FB2">
        <w:rPr>
          <w:sz w:val="22"/>
          <w:szCs w:val="22"/>
        </w:rPr>
        <w:t>oraz przesłać w formie papierowej na adres:</w:t>
      </w:r>
    </w:p>
    <w:p w14:paraId="37917A0F" w14:textId="77777777" w:rsidR="00201FB2" w:rsidRPr="00201FB2" w:rsidRDefault="00201FB2" w:rsidP="00F47E3B">
      <w:pPr>
        <w:spacing w:line="276" w:lineRule="auto"/>
        <w:jc w:val="center"/>
        <w:rPr>
          <w:sz w:val="22"/>
          <w:szCs w:val="22"/>
        </w:rPr>
      </w:pPr>
      <w:r w:rsidRPr="00201FB2">
        <w:rPr>
          <w:sz w:val="22"/>
          <w:szCs w:val="22"/>
        </w:rPr>
        <w:t>Polska Grupa Górnicza S.A.</w:t>
      </w:r>
    </w:p>
    <w:p w14:paraId="6304751A" w14:textId="77777777" w:rsidR="00201FB2" w:rsidRPr="00201FB2" w:rsidRDefault="00201FB2" w:rsidP="00F47E3B">
      <w:pPr>
        <w:spacing w:line="276" w:lineRule="auto"/>
        <w:jc w:val="center"/>
        <w:rPr>
          <w:sz w:val="22"/>
          <w:szCs w:val="22"/>
        </w:rPr>
      </w:pPr>
      <w:r w:rsidRPr="00201FB2">
        <w:rPr>
          <w:sz w:val="22"/>
          <w:szCs w:val="22"/>
        </w:rPr>
        <w:t>44-122 Gliwice,</w:t>
      </w:r>
    </w:p>
    <w:p w14:paraId="3D0D569D" w14:textId="77777777" w:rsidR="00201FB2" w:rsidRPr="00201FB2" w:rsidRDefault="00201FB2" w:rsidP="00F47E3B">
      <w:pPr>
        <w:spacing w:line="276" w:lineRule="auto"/>
        <w:jc w:val="center"/>
        <w:rPr>
          <w:sz w:val="22"/>
          <w:szCs w:val="22"/>
        </w:rPr>
      </w:pPr>
      <w:r w:rsidRPr="00201FB2">
        <w:rPr>
          <w:sz w:val="22"/>
          <w:szCs w:val="22"/>
        </w:rPr>
        <w:t>ul. Jasna 8</w:t>
      </w:r>
    </w:p>
    <w:p w14:paraId="43C09BA7" w14:textId="77777777" w:rsidR="00201FB2" w:rsidRPr="00201FB2" w:rsidRDefault="00201FB2" w:rsidP="00F47E3B">
      <w:pPr>
        <w:spacing w:line="276" w:lineRule="auto"/>
        <w:jc w:val="center"/>
        <w:rPr>
          <w:sz w:val="22"/>
          <w:szCs w:val="22"/>
        </w:rPr>
      </w:pPr>
      <w:r w:rsidRPr="00201FB2">
        <w:rPr>
          <w:sz w:val="22"/>
          <w:szCs w:val="22"/>
        </w:rPr>
        <w:t>lub</w:t>
      </w:r>
    </w:p>
    <w:p w14:paraId="4F202E9B" w14:textId="77777777" w:rsidR="00201FB2" w:rsidRPr="00201FB2" w:rsidRDefault="00201FB2" w:rsidP="00F47E3B">
      <w:pPr>
        <w:spacing w:line="276" w:lineRule="auto"/>
        <w:jc w:val="center"/>
        <w:rPr>
          <w:sz w:val="22"/>
          <w:szCs w:val="22"/>
        </w:rPr>
      </w:pPr>
      <w:r w:rsidRPr="00201FB2">
        <w:rPr>
          <w:sz w:val="22"/>
          <w:szCs w:val="22"/>
        </w:rPr>
        <w:t>w formie elektronicznej zgodnie z podpisanym Porozumieniem w sprawie przesyłania faktur</w:t>
      </w:r>
    </w:p>
    <w:p w14:paraId="20A8E174" w14:textId="77777777" w:rsidR="00201FB2" w:rsidRPr="00201FB2" w:rsidRDefault="00201FB2" w:rsidP="00F47E3B">
      <w:pPr>
        <w:spacing w:line="276" w:lineRule="auto"/>
        <w:jc w:val="center"/>
        <w:rPr>
          <w:sz w:val="22"/>
          <w:szCs w:val="22"/>
        </w:rPr>
      </w:pPr>
      <w:r w:rsidRPr="00201FB2">
        <w:rPr>
          <w:sz w:val="22"/>
          <w:szCs w:val="22"/>
        </w:rPr>
        <w:t>drogą elektroniczną.</w:t>
      </w:r>
    </w:p>
    <w:p w14:paraId="09DDDD43" w14:textId="77777777" w:rsidR="00201FB2" w:rsidRPr="00201FB2" w:rsidRDefault="00201FB2">
      <w:pPr>
        <w:numPr>
          <w:ilvl w:val="0"/>
          <w:numId w:val="85"/>
        </w:numPr>
        <w:tabs>
          <w:tab w:val="clear" w:pos="425"/>
        </w:tabs>
        <w:spacing w:line="276" w:lineRule="auto"/>
        <w:ind w:left="284" w:hanging="284"/>
        <w:jc w:val="both"/>
        <w:rPr>
          <w:sz w:val="22"/>
          <w:szCs w:val="22"/>
        </w:rPr>
      </w:pPr>
      <w:r w:rsidRPr="00201FB2">
        <w:rPr>
          <w:sz w:val="22"/>
          <w:szCs w:val="22"/>
        </w:rPr>
        <w:t>Faktury muszą zostać sporządzone w języku polskim i zawierać numer, pod którym Umowa została wpisana do elektronicznego rejestru umów Zamawiającego.</w:t>
      </w:r>
    </w:p>
    <w:p w14:paraId="1F7DF6B5" w14:textId="77777777" w:rsidR="00201FB2" w:rsidRPr="00201FB2" w:rsidRDefault="00201FB2">
      <w:pPr>
        <w:numPr>
          <w:ilvl w:val="0"/>
          <w:numId w:val="85"/>
        </w:numPr>
        <w:tabs>
          <w:tab w:val="clear" w:pos="425"/>
        </w:tabs>
        <w:spacing w:line="276" w:lineRule="auto"/>
        <w:ind w:left="284" w:hanging="368"/>
        <w:jc w:val="both"/>
        <w:rPr>
          <w:sz w:val="22"/>
          <w:szCs w:val="22"/>
        </w:rPr>
      </w:pPr>
      <w:r w:rsidRPr="00201FB2">
        <w:rPr>
          <w:sz w:val="22"/>
          <w:szCs w:val="22"/>
        </w:rPr>
        <w:t>Faktury będą wystawiane w walucie polskiej. Wszelkie płatności dokonywane będą w walucie polskiej.</w:t>
      </w:r>
    </w:p>
    <w:p w14:paraId="3E6E4D67" w14:textId="77777777" w:rsidR="00201FB2" w:rsidRPr="00201FB2" w:rsidRDefault="00201FB2">
      <w:pPr>
        <w:numPr>
          <w:ilvl w:val="0"/>
          <w:numId w:val="85"/>
        </w:numPr>
        <w:tabs>
          <w:tab w:val="clear" w:pos="425"/>
        </w:tabs>
        <w:spacing w:line="276" w:lineRule="auto"/>
        <w:ind w:left="284" w:hanging="368"/>
        <w:jc w:val="both"/>
        <w:rPr>
          <w:sz w:val="22"/>
          <w:szCs w:val="22"/>
        </w:rPr>
      </w:pPr>
      <w:r w:rsidRPr="00201FB2">
        <w:rPr>
          <w:sz w:val="22"/>
          <w:szCs w:val="22"/>
        </w:rPr>
        <w:t>Przy zapłacie zobowiązania wynikającego z umowy, Zamawiający zastrzega sobie prawo wskazania tytułu płatności (numeru faktury).</w:t>
      </w:r>
    </w:p>
    <w:p w14:paraId="289C457B" w14:textId="77777777" w:rsidR="00201FB2" w:rsidRPr="00C52195" w:rsidRDefault="00201FB2">
      <w:pPr>
        <w:numPr>
          <w:ilvl w:val="0"/>
          <w:numId w:val="85"/>
        </w:numPr>
        <w:tabs>
          <w:tab w:val="clear" w:pos="425"/>
        </w:tabs>
        <w:spacing w:line="276" w:lineRule="auto"/>
        <w:ind w:left="284" w:hanging="368"/>
        <w:jc w:val="both"/>
        <w:rPr>
          <w:sz w:val="22"/>
          <w:szCs w:val="22"/>
        </w:rPr>
      </w:pPr>
      <w:r w:rsidRPr="00201FB2">
        <w:rPr>
          <w:sz w:val="22"/>
          <w:szCs w:val="22"/>
        </w:rPr>
        <w:t>Zamawiający oświadcza, że nie spełnia warunków 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tym samym posiada status dużego przedsiębiorcy w rozumieniu art. 4 pkt 6) ustawy z</w:t>
      </w:r>
      <w:r w:rsidR="00F47E3B">
        <w:rPr>
          <w:sz w:val="22"/>
          <w:szCs w:val="22"/>
        </w:rPr>
        <w:t> </w:t>
      </w:r>
      <w:r w:rsidRPr="00201FB2">
        <w:rPr>
          <w:sz w:val="22"/>
          <w:szCs w:val="22"/>
        </w:rPr>
        <w:t xml:space="preserve">dnia 8 marca 2013 roku </w:t>
      </w:r>
      <w:r w:rsidRPr="00F47E3B">
        <w:rPr>
          <w:i/>
          <w:sz w:val="22"/>
          <w:szCs w:val="22"/>
        </w:rPr>
        <w:t xml:space="preserve">o przeciwdziałaniu nadmiernym opóźnieniom w </w:t>
      </w:r>
      <w:r w:rsidRPr="00C52195">
        <w:rPr>
          <w:i/>
          <w:sz w:val="22"/>
          <w:szCs w:val="22"/>
        </w:rPr>
        <w:t>transakcjach handlowych</w:t>
      </w:r>
      <w:r w:rsidRPr="00C52195">
        <w:rPr>
          <w:sz w:val="22"/>
          <w:szCs w:val="22"/>
        </w:rPr>
        <w:t>.</w:t>
      </w:r>
    </w:p>
    <w:p w14:paraId="0E224A17" w14:textId="77777777" w:rsidR="00201FB2" w:rsidRPr="00C52195" w:rsidRDefault="00201FB2">
      <w:pPr>
        <w:numPr>
          <w:ilvl w:val="0"/>
          <w:numId w:val="85"/>
        </w:numPr>
        <w:tabs>
          <w:tab w:val="clear" w:pos="425"/>
        </w:tabs>
        <w:spacing w:line="276" w:lineRule="auto"/>
        <w:ind w:left="284" w:hanging="368"/>
        <w:jc w:val="both"/>
        <w:rPr>
          <w:sz w:val="22"/>
          <w:szCs w:val="22"/>
        </w:rPr>
      </w:pPr>
      <w:r w:rsidRPr="00C52195">
        <w:rPr>
          <w:sz w:val="22"/>
          <w:szCs w:val="22"/>
        </w:rPr>
        <w:t xml:space="preserve">Wykonawca składa oświadczenie o posiadaniu statusu </w:t>
      </w:r>
      <w:proofErr w:type="spellStart"/>
      <w:r w:rsidRPr="00C52195">
        <w:rPr>
          <w:sz w:val="22"/>
          <w:szCs w:val="22"/>
        </w:rPr>
        <w:t>mikroprzedsiębiorcy</w:t>
      </w:r>
      <w:proofErr w:type="spellEnd"/>
      <w:r w:rsidRPr="00C52195">
        <w:rPr>
          <w:sz w:val="22"/>
          <w:szCs w:val="22"/>
        </w:rPr>
        <w:t xml:space="preserve">, małego przedsiębiorcy, średniego przedsiębiorcy, dużego przedsiębiorcy, które stanowiło będzie </w:t>
      </w:r>
      <w:r w:rsidRPr="00C52195">
        <w:rPr>
          <w:b/>
          <w:bCs/>
          <w:sz w:val="22"/>
          <w:szCs w:val="22"/>
        </w:rPr>
        <w:t xml:space="preserve">Załącznik nr </w:t>
      </w:r>
      <w:r w:rsidR="009A08E6">
        <w:rPr>
          <w:b/>
          <w:bCs/>
          <w:sz w:val="22"/>
          <w:szCs w:val="22"/>
        </w:rPr>
        <w:t>4</w:t>
      </w:r>
      <w:r w:rsidRPr="00C52195">
        <w:rPr>
          <w:b/>
          <w:bCs/>
          <w:sz w:val="22"/>
          <w:szCs w:val="22"/>
        </w:rPr>
        <w:t xml:space="preserve"> do Umowy</w:t>
      </w:r>
      <w:r w:rsidRPr="00C52195">
        <w:rPr>
          <w:sz w:val="22"/>
          <w:szCs w:val="22"/>
        </w:rPr>
        <w:t xml:space="preserve">. </w:t>
      </w:r>
    </w:p>
    <w:p w14:paraId="548115FE" w14:textId="77777777" w:rsidR="00201FB2" w:rsidRPr="000432DA" w:rsidRDefault="00201FB2">
      <w:pPr>
        <w:numPr>
          <w:ilvl w:val="0"/>
          <w:numId w:val="85"/>
        </w:numPr>
        <w:tabs>
          <w:tab w:val="clear" w:pos="425"/>
        </w:tabs>
        <w:spacing w:line="276" w:lineRule="auto"/>
        <w:ind w:left="284" w:hanging="368"/>
        <w:jc w:val="both"/>
        <w:rPr>
          <w:sz w:val="22"/>
          <w:szCs w:val="22"/>
        </w:rPr>
      </w:pPr>
      <w:r w:rsidRPr="00201FB2">
        <w:rPr>
          <w:sz w:val="22"/>
          <w:szCs w:val="22"/>
        </w:rPr>
        <w:t xml:space="preserve">Termin płatności faktur </w:t>
      </w:r>
      <w:r w:rsidRPr="000432DA">
        <w:rPr>
          <w:sz w:val="22"/>
          <w:szCs w:val="22"/>
        </w:rPr>
        <w:t xml:space="preserve">ustrukturyzowanych dokumentujących zobowiązania wynikające z Umowy wynosi </w:t>
      </w:r>
      <w:r w:rsidRPr="000432DA">
        <w:rPr>
          <w:b/>
          <w:bCs/>
          <w:sz w:val="22"/>
          <w:szCs w:val="22"/>
        </w:rPr>
        <w:t>30 dni</w:t>
      </w:r>
      <w:r w:rsidRPr="000432DA">
        <w:rPr>
          <w:sz w:val="22"/>
          <w:szCs w:val="22"/>
        </w:rPr>
        <w:t xml:space="preserve"> </w:t>
      </w:r>
      <w:r w:rsidRPr="000432DA">
        <w:rPr>
          <w:b/>
          <w:bCs/>
          <w:sz w:val="22"/>
          <w:szCs w:val="22"/>
        </w:rPr>
        <w:t>od daty otrzymania faktury w KSEF</w:t>
      </w:r>
      <w:r w:rsidRPr="000432DA">
        <w:rPr>
          <w:sz w:val="22"/>
          <w:szCs w:val="22"/>
        </w:rPr>
        <w:t xml:space="preserve">. Za datę otrzymania faktury uznaje się datę, którą przyjmuje w tym zakresie ustawa o VAT. Termin płatności  faktur wystawionych </w:t>
      </w:r>
      <w:r w:rsidRPr="000432DA">
        <w:rPr>
          <w:b/>
          <w:bCs/>
          <w:sz w:val="22"/>
          <w:szCs w:val="22"/>
        </w:rPr>
        <w:t>poza KSEF wynosi 30 dni</w:t>
      </w:r>
      <w:r w:rsidRPr="000432DA">
        <w:rPr>
          <w:sz w:val="22"/>
          <w:szCs w:val="22"/>
        </w:rPr>
        <w:t xml:space="preserve"> od daty wpływu faktury do Zamawiającego.</w:t>
      </w:r>
    </w:p>
    <w:p w14:paraId="77358F9B" w14:textId="77777777" w:rsidR="00201FB2" w:rsidRPr="00201FB2" w:rsidRDefault="00201FB2">
      <w:pPr>
        <w:numPr>
          <w:ilvl w:val="0"/>
          <w:numId w:val="85"/>
        </w:numPr>
        <w:tabs>
          <w:tab w:val="clear" w:pos="425"/>
        </w:tabs>
        <w:spacing w:line="276" w:lineRule="auto"/>
        <w:ind w:left="284" w:hanging="368"/>
        <w:jc w:val="both"/>
        <w:rPr>
          <w:sz w:val="22"/>
          <w:szCs w:val="22"/>
        </w:rPr>
      </w:pPr>
      <w:r w:rsidRPr="000432DA">
        <w:rPr>
          <w:sz w:val="22"/>
          <w:szCs w:val="22"/>
        </w:rPr>
        <w:t xml:space="preserve">Jako termin zapłaty przyjmuje </w:t>
      </w:r>
      <w:r w:rsidRPr="00201FB2">
        <w:rPr>
          <w:sz w:val="22"/>
          <w:szCs w:val="22"/>
        </w:rPr>
        <w:t>się datę obciążenia rachunku bankowego Zamawiającego.</w:t>
      </w:r>
    </w:p>
    <w:p w14:paraId="5CD32172" w14:textId="77777777" w:rsidR="00201FB2" w:rsidRPr="00201FB2" w:rsidRDefault="00201FB2">
      <w:pPr>
        <w:pStyle w:val="Tekstpodstawowy"/>
        <w:numPr>
          <w:ilvl w:val="0"/>
          <w:numId w:val="85"/>
        </w:numPr>
        <w:tabs>
          <w:tab w:val="clear" w:pos="425"/>
        </w:tabs>
        <w:spacing w:line="276" w:lineRule="auto"/>
        <w:ind w:left="284" w:hanging="368"/>
        <w:rPr>
          <w:sz w:val="22"/>
          <w:szCs w:val="22"/>
        </w:rPr>
      </w:pPr>
      <w:r w:rsidRPr="00201FB2">
        <w:rPr>
          <w:sz w:val="22"/>
          <w:szCs w:val="22"/>
        </w:rPr>
        <w:t>Numer rachunku bankowego Wykonawcy będzie wskazywany każdorazowo tylko i wyłącznie na fakturach. Rachunek bankowy wskazany na fakturach powinien być zgodny z numerem rachunku bankowego zawartego w wykazie podmiotów prowadzonych przez szefa KAS (tj. białej liście podatników VAT)).</w:t>
      </w:r>
    </w:p>
    <w:p w14:paraId="2AB7013C" w14:textId="77777777" w:rsidR="00201FB2" w:rsidRPr="00201FB2" w:rsidRDefault="00201FB2">
      <w:pPr>
        <w:numPr>
          <w:ilvl w:val="0"/>
          <w:numId w:val="85"/>
        </w:numPr>
        <w:tabs>
          <w:tab w:val="clear" w:pos="425"/>
        </w:tabs>
        <w:spacing w:line="276" w:lineRule="auto"/>
        <w:ind w:left="284" w:hanging="368"/>
        <w:jc w:val="both"/>
        <w:rPr>
          <w:sz w:val="22"/>
          <w:szCs w:val="22"/>
        </w:rPr>
      </w:pPr>
      <w:r w:rsidRPr="00201FB2">
        <w:rPr>
          <w:sz w:val="22"/>
          <w:szCs w:val="22"/>
        </w:rPr>
        <w:t xml:space="preserve">Zapłata faktury korygującej nastąpi w terminie 30 dni od daty otrzymania faktury w </w:t>
      </w:r>
      <w:proofErr w:type="spellStart"/>
      <w:r w:rsidRPr="00201FB2">
        <w:rPr>
          <w:sz w:val="22"/>
          <w:szCs w:val="22"/>
        </w:rPr>
        <w:t>KSeF</w:t>
      </w:r>
      <w:proofErr w:type="spellEnd"/>
      <w:r w:rsidRPr="00201FB2">
        <w:rPr>
          <w:sz w:val="22"/>
          <w:szCs w:val="22"/>
        </w:rPr>
        <w:t xml:space="preserve"> przez ZAMAWIAJĄCEGO, a w przypadku faktur wystawionych poza </w:t>
      </w:r>
      <w:proofErr w:type="spellStart"/>
      <w:r w:rsidRPr="00201FB2">
        <w:rPr>
          <w:sz w:val="22"/>
          <w:szCs w:val="22"/>
        </w:rPr>
        <w:t>KSeF</w:t>
      </w:r>
      <w:proofErr w:type="spellEnd"/>
      <w:r w:rsidRPr="00201FB2">
        <w:rPr>
          <w:sz w:val="22"/>
          <w:szCs w:val="22"/>
        </w:rPr>
        <w:t xml:space="preserve"> termin płatności wynosi 30 dni </w:t>
      </w:r>
      <w:r w:rsidRPr="00201FB2">
        <w:rPr>
          <w:sz w:val="22"/>
          <w:szCs w:val="22"/>
        </w:rPr>
        <w:lastRenderedPageBreak/>
        <w:t xml:space="preserve">od daty otrzymania faktury  poza </w:t>
      </w:r>
      <w:proofErr w:type="spellStart"/>
      <w:r w:rsidRPr="00201FB2">
        <w:rPr>
          <w:sz w:val="22"/>
          <w:szCs w:val="22"/>
        </w:rPr>
        <w:t>KSeF</w:t>
      </w:r>
      <w:proofErr w:type="spellEnd"/>
      <w:r w:rsidRPr="00201FB2">
        <w:rPr>
          <w:sz w:val="22"/>
          <w:szCs w:val="22"/>
        </w:rPr>
        <w:t xml:space="preserve"> w formie uzgodnionej przez strony transakcji.   jednak nie wcześniej niż w terminie płatności faktury pierwotnej.</w:t>
      </w:r>
    </w:p>
    <w:p w14:paraId="49B72713" w14:textId="77777777" w:rsidR="00201FB2" w:rsidRPr="00201FB2" w:rsidRDefault="00201FB2">
      <w:pPr>
        <w:numPr>
          <w:ilvl w:val="0"/>
          <w:numId w:val="85"/>
        </w:numPr>
        <w:tabs>
          <w:tab w:val="clear" w:pos="425"/>
        </w:tabs>
        <w:spacing w:line="276" w:lineRule="auto"/>
        <w:ind w:left="284" w:hanging="368"/>
        <w:jc w:val="both"/>
        <w:rPr>
          <w:sz w:val="22"/>
          <w:szCs w:val="22"/>
        </w:rPr>
      </w:pPr>
      <w:r w:rsidRPr="00201FB2">
        <w:rPr>
          <w:sz w:val="22"/>
          <w:szCs w:val="22"/>
        </w:rPr>
        <w:t>Wszelkie, wynikające z umowy należności (należność główna, należności uboczne, w tym odszkodowania, kary umowne i inne) Wykonawcy nie mogą być przedmiotem obrotu, zabezpieczenia, przewłaszczenia, prawa rzeczowego, ani obciążenia, w tym cesji, sprzedaży, zastawu rejestrowego, jak również upoważnienia, w tym upoważnienia inkasowego, bez pisemnej zgody Zamawiającego. Powyższe nie wyklucza możliwości udzielenia radcy prawnemu/adwokatowi prowadzącemu obsługę prawną Wykonawcy pełnomocnictwa do dochodzenia, w jego imieniu, należności wynikających z umowy.</w:t>
      </w:r>
    </w:p>
    <w:p w14:paraId="1262DA4C" w14:textId="77777777" w:rsidR="00201FB2" w:rsidRPr="00201FB2" w:rsidRDefault="00201FB2">
      <w:pPr>
        <w:numPr>
          <w:ilvl w:val="0"/>
          <w:numId w:val="85"/>
        </w:numPr>
        <w:tabs>
          <w:tab w:val="clear" w:pos="425"/>
        </w:tabs>
        <w:spacing w:line="276" w:lineRule="auto"/>
        <w:ind w:left="284" w:hanging="368"/>
        <w:jc w:val="both"/>
        <w:rPr>
          <w:sz w:val="22"/>
          <w:szCs w:val="22"/>
        </w:rPr>
      </w:pPr>
      <w:r w:rsidRPr="00201FB2">
        <w:rPr>
          <w:sz w:val="22"/>
          <w:szCs w:val="22"/>
        </w:rPr>
        <w:t>Jeżeli do przedmiotu zamówienia</w:t>
      </w:r>
      <w:r w:rsidRPr="00201FB2">
        <w:rPr>
          <w:color w:val="FF0000"/>
          <w:sz w:val="22"/>
          <w:szCs w:val="22"/>
        </w:rPr>
        <w:t xml:space="preserve"> </w:t>
      </w:r>
      <w:r w:rsidRPr="00201FB2">
        <w:rPr>
          <w:sz w:val="22"/>
          <w:szCs w:val="22"/>
        </w:rPr>
        <w:t xml:space="preserve">będą miały zastosowanie przepisy o podatku od towarów </w:t>
      </w:r>
      <w:r w:rsidRPr="00201FB2">
        <w:rPr>
          <w:sz w:val="22"/>
          <w:szCs w:val="22"/>
        </w:rPr>
        <w:br/>
        <w:t>i usług ustanawiające mechanizm podzielonej płatności Strony obowiązują się uwzględnić ten mechanizm w rozliczaniu Umowy.</w:t>
      </w:r>
    </w:p>
    <w:p w14:paraId="755D59A4" w14:textId="77777777" w:rsidR="00201FB2" w:rsidRPr="00201FB2" w:rsidRDefault="00201FB2">
      <w:pPr>
        <w:numPr>
          <w:ilvl w:val="0"/>
          <w:numId w:val="85"/>
        </w:numPr>
        <w:tabs>
          <w:tab w:val="clear" w:pos="425"/>
        </w:tabs>
        <w:spacing w:line="276" w:lineRule="auto"/>
        <w:ind w:left="284" w:hanging="368"/>
        <w:jc w:val="both"/>
        <w:rPr>
          <w:sz w:val="22"/>
          <w:szCs w:val="22"/>
        </w:rPr>
      </w:pPr>
      <w:r w:rsidRPr="00201FB2">
        <w:rPr>
          <w:sz w:val="22"/>
          <w:szCs w:val="22"/>
        </w:rPr>
        <w:t xml:space="preserve">W przypadku zawarcia Umowy Przychodowej Wykonawca wyraża zgodę na potrącenie wierzytelności Zamawiającego z tytułu Umowy Przychodowej z wynagrodzenia należnego Wykonawcy. W przypadku gdy Umowa została zawarta z Konsorcjum każdy z członków Konsorcjum wyraża zgodę na potrącenie wierzytelności z tytułu Umowy Przychodowej z wynagrodzenia mu należnego. Każdy z członków Konsorcjum pozostaje dłużnikiem solidarnym, tzn. odpowiada za cały dług niezależnie od tego, który z członków Konsorcjum jest zleceniobiorcą usług świadczonych na podstawie Umowy Przychodowej. </w:t>
      </w:r>
    </w:p>
    <w:p w14:paraId="1944E616" w14:textId="77777777" w:rsidR="00DB7892" w:rsidRPr="006642E5" w:rsidRDefault="00DB7892" w:rsidP="006642E5">
      <w:pPr>
        <w:spacing w:line="276" w:lineRule="auto"/>
        <w:ind w:left="426"/>
        <w:jc w:val="both"/>
        <w:rPr>
          <w:color w:val="FF0000"/>
          <w:sz w:val="22"/>
          <w:szCs w:val="22"/>
        </w:rPr>
      </w:pPr>
    </w:p>
    <w:p w14:paraId="033B9710" w14:textId="77777777" w:rsidR="003F655B" w:rsidRPr="007C2BAE" w:rsidRDefault="007C2BAE" w:rsidP="007C2BAE">
      <w:pPr>
        <w:keepNext/>
        <w:tabs>
          <w:tab w:val="left" w:pos="720"/>
        </w:tabs>
        <w:snapToGrid w:val="0"/>
        <w:spacing w:after="120" w:line="276" w:lineRule="auto"/>
        <w:jc w:val="center"/>
        <w:outlineLvl w:val="1"/>
        <w:rPr>
          <w:b/>
          <w:bCs/>
          <w:sz w:val="22"/>
          <w:szCs w:val="22"/>
          <w:u w:val="single"/>
        </w:rPr>
      </w:pPr>
      <w:bookmarkStart w:id="122" w:name="_Toc231891895"/>
      <w:bookmarkEnd w:id="119"/>
      <w:r w:rsidRPr="007C2BAE">
        <w:rPr>
          <w:b/>
          <w:bCs/>
          <w:sz w:val="22"/>
          <w:szCs w:val="22"/>
          <w:u w:val="single"/>
        </w:rPr>
        <w:t>§5</w:t>
      </w:r>
      <w:r w:rsidR="00C86701">
        <w:rPr>
          <w:b/>
          <w:bCs/>
          <w:sz w:val="22"/>
          <w:szCs w:val="22"/>
          <w:u w:val="single"/>
        </w:rPr>
        <w:t>.</w:t>
      </w:r>
      <w:r w:rsidRPr="007C2BAE">
        <w:rPr>
          <w:b/>
          <w:bCs/>
          <w:sz w:val="22"/>
          <w:szCs w:val="22"/>
          <w:u w:val="single"/>
        </w:rPr>
        <w:t xml:space="preserve"> </w:t>
      </w:r>
      <w:bookmarkStart w:id="123" w:name="_Hlk160696253"/>
      <w:r w:rsidRPr="007C2BAE">
        <w:rPr>
          <w:b/>
          <w:sz w:val="22"/>
          <w:szCs w:val="22"/>
          <w:u w:val="single"/>
        </w:rPr>
        <w:t>OKRES OBOWIĄZYWANIA UMOWY, TERMINY I ZASADY REALIZACJI UMOWY</w:t>
      </w:r>
      <w:bookmarkEnd w:id="122"/>
    </w:p>
    <w:p w14:paraId="201EF5B7" w14:textId="5AB64857" w:rsidR="0086135C" w:rsidRPr="006642E5" w:rsidRDefault="0086135C" w:rsidP="00C86701">
      <w:pPr>
        <w:numPr>
          <w:ilvl w:val="0"/>
          <w:numId w:val="15"/>
        </w:numPr>
        <w:spacing w:line="276" w:lineRule="auto"/>
        <w:ind w:left="284" w:hanging="284"/>
        <w:jc w:val="both"/>
        <w:rPr>
          <w:bCs/>
          <w:sz w:val="22"/>
          <w:szCs w:val="22"/>
        </w:rPr>
      </w:pPr>
      <w:bookmarkStart w:id="124" w:name="_Hlk161045742"/>
      <w:bookmarkStart w:id="125" w:name="_Hlk86989523"/>
      <w:bookmarkEnd w:id="120"/>
      <w:bookmarkEnd w:id="123"/>
      <w:r w:rsidRPr="006642E5">
        <w:rPr>
          <w:bCs/>
          <w:sz w:val="22"/>
          <w:szCs w:val="22"/>
        </w:rPr>
        <w:t xml:space="preserve">Umowa obowiązuje przez </w:t>
      </w:r>
      <w:r w:rsidRPr="00C86701">
        <w:rPr>
          <w:bCs/>
          <w:sz w:val="22"/>
          <w:szCs w:val="22"/>
        </w:rPr>
        <w:t xml:space="preserve">okres </w:t>
      </w:r>
      <w:r w:rsidR="00442ABC">
        <w:rPr>
          <w:b/>
          <w:bCs/>
          <w:sz w:val="22"/>
          <w:szCs w:val="22"/>
        </w:rPr>
        <w:t>24</w:t>
      </w:r>
      <w:r w:rsidRPr="00C86701">
        <w:rPr>
          <w:b/>
          <w:bCs/>
          <w:sz w:val="22"/>
          <w:szCs w:val="22"/>
        </w:rPr>
        <w:t xml:space="preserve"> miesięcy</w:t>
      </w:r>
      <w:r w:rsidRPr="00C86701">
        <w:rPr>
          <w:bCs/>
          <w:sz w:val="22"/>
          <w:szCs w:val="22"/>
        </w:rPr>
        <w:t xml:space="preserve"> </w:t>
      </w:r>
      <w:r w:rsidRPr="006642E5">
        <w:rPr>
          <w:bCs/>
          <w:sz w:val="22"/>
          <w:szCs w:val="22"/>
        </w:rPr>
        <w:t>od daty zawarcia Umowy.</w:t>
      </w:r>
      <w:r w:rsidRPr="006642E5">
        <w:rPr>
          <w:sz w:val="22"/>
          <w:szCs w:val="22"/>
        </w:rPr>
        <w:t xml:space="preserve"> </w:t>
      </w:r>
    </w:p>
    <w:p w14:paraId="5EC52A19" w14:textId="77777777" w:rsidR="00C86701" w:rsidRPr="00C86701" w:rsidRDefault="00C86701" w:rsidP="00C86701">
      <w:pPr>
        <w:numPr>
          <w:ilvl w:val="0"/>
          <w:numId w:val="15"/>
        </w:numPr>
        <w:spacing w:line="276" w:lineRule="auto"/>
        <w:ind w:left="284" w:hanging="284"/>
        <w:jc w:val="both"/>
        <w:rPr>
          <w:bCs/>
          <w:sz w:val="22"/>
          <w:szCs w:val="22"/>
        </w:rPr>
      </w:pPr>
      <w:r w:rsidRPr="00C86701">
        <w:rPr>
          <w:bCs/>
          <w:iCs/>
          <w:sz w:val="22"/>
          <w:szCs w:val="22"/>
        </w:rPr>
        <w:t xml:space="preserve">Jeżeli w tym okresie wartość Umowy nie zostanie w pełni wykorzystana, Umowa pozostaje w mocy do dnia wykorzystania tej wartości, jednak nie dłużej niż przez kolejne </w:t>
      </w:r>
      <w:r w:rsidRPr="00C86701">
        <w:rPr>
          <w:b/>
          <w:bCs/>
          <w:iCs/>
          <w:sz w:val="22"/>
          <w:szCs w:val="22"/>
        </w:rPr>
        <w:t>6 miesięcy</w:t>
      </w:r>
      <w:r w:rsidRPr="00C86701">
        <w:rPr>
          <w:bCs/>
          <w:iCs/>
          <w:sz w:val="22"/>
          <w:szCs w:val="22"/>
        </w:rPr>
        <w:t>,</w:t>
      </w:r>
      <w:r>
        <w:rPr>
          <w:bCs/>
          <w:iCs/>
          <w:sz w:val="22"/>
          <w:szCs w:val="22"/>
        </w:rPr>
        <w:t xml:space="preserve"> </w:t>
      </w:r>
      <w:r w:rsidRPr="00C86701">
        <w:rPr>
          <w:bCs/>
          <w:iCs/>
          <w:sz w:val="22"/>
          <w:szCs w:val="22"/>
        </w:rPr>
        <w:t>chyba że Zamawiający, z co najmniej 30-dniowym wyprzedzeniem, wskaże wcześniejszy termin zakończenia obowiązywania Umowy</w:t>
      </w:r>
      <w:r w:rsidR="008B2EDA">
        <w:rPr>
          <w:bCs/>
          <w:iCs/>
          <w:sz w:val="22"/>
          <w:szCs w:val="22"/>
        </w:rPr>
        <w:t xml:space="preserve"> - nie wymaga formy aneksu</w:t>
      </w:r>
      <w:r>
        <w:rPr>
          <w:bCs/>
          <w:iCs/>
          <w:sz w:val="22"/>
          <w:szCs w:val="22"/>
        </w:rPr>
        <w:t>.</w:t>
      </w:r>
    </w:p>
    <w:p w14:paraId="4CECEFE7" w14:textId="77777777" w:rsidR="0086135C" w:rsidRPr="00A66632" w:rsidRDefault="0086135C" w:rsidP="00C86701">
      <w:pPr>
        <w:numPr>
          <w:ilvl w:val="0"/>
          <w:numId w:val="15"/>
        </w:numPr>
        <w:spacing w:line="276" w:lineRule="auto"/>
        <w:ind w:left="284" w:hanging="284"/>
        <w:jc w:val="both"/>
        <w:rPr>
          <w:bCs/>
          <w:sz w:val="22"/>
          <w:szCs w:val="22"/>
        </w:rPr>
      </w:pPr>
      <w:r w:rsidRPr="006642E5">
        <w:rPr>
          <w:sz w:val="22"/>
          <w:szCs w:val="22"/>
        </w:rPr>
        <w:t>Umowa obowiązywać będzie dla zleceń wystawionych przez Zamawiającego w okresie jej obowiązywania.</w:t>
      </w:r>
    </w:p>
    <w:bookmarkEnd w:id="124"/>
    <w:p w14:paraId="38BC3D32" w14:textId="77777777" w:rsidR="006D4A41" w:rsidRPr="006642E5" w:rsidRDefault="006D4A41" w:rsidP="006642E5">
      <w:pPr>
        <w:suppressAutoHyphens/>
        <w:autoSpaceDN w:val="0"/>
        <w:spacing w:line="276" w:lineRule="auto"/>
        <w:ind w:left="284"/>
        <w:jc w:val="both"/>
        <w:textAlignment w:val="baseline"/>
        <w:rPr>
          <w:sz w:val="22"/>
          <w:szCs w:val="22"/>
        </w:rPr>
      </w:pPr>
    </w:p>
    <w:p w14:paraId="28847D8F" w14:textId="77777777" w:rsidR="003F655B" w:rsidRPr="007C2BAE" w:rsidRDefault="007C2BAE" w:rsidP="007C2BAE">
      <w:pPr>
        <w:keepNext/>
        <w:tabs>
          <w:tab w:val="left" w:pos="720"/>
        </w:tabs>
        <w:snapToGrid w:val="0"/>
        <w:spacing w:after="120" w:line="276" w:lineRule="auto"/>
        <w:jc w:val="center"/>
        <w:outlineLvl w:val="1"/>
        <w:rPr>
          <w:b/>
          <w:bCs/>
          <w:sz w:val="22"/>
          <w:szCs w:val="22"/>
          <w:u w:val="single"/>
        </w:rPr>
      </w:pPr>
      <w:bookmarkStart w:id="126" w:name="_Toc231891896"/>
      <w:bookmarkEnd w:id="125"/>
      <w:r w:rsidRPr="007C2BAE">
        <w:rPr>
          <w:b/>
          <w:bCs/>
          <w:sz w:val="22"/>
          <w:szCs w:val="22"/>
          <w:u w:val="single"/>
        </w:rPr>
        <w:t>§6</w:t>
      </w:r>
      <w:r w:rsidR="00C86701">
        <w:rPr>
          <w:b/>
          <w:bCs/>
          <w:sz w:val="22"/>
          <w:szCs w:val="22"/>
          <w:u w:val="single"/>
        </w:rPr>
        <w:t>.</w:t>
      </w:r>
      <w:r w:rsidRPr="007C2BAE">
        <w:rPr>
          <w:b/>
          <w:bCs/>
          <w:sz w:val="22"/>
          <w:szCs w:val="22"/>
          <w:u w:val="single"/>
        </w:rPr>
        <w:t xml:space="preserve"> </w:t>
      </w:r>
      <w:r w:rsidRPr="007C2BAE">
        <w:rPr>
          <w:b/>
          <w:sz w:val="22"/>
          <w:szCs w:val="22"/>
          <w:u w:val="single"/>
        </w:rPr>
        <w:t>GWARANCJA I POSTĘPOWANIE REKLAMACYJNE</w:t>
      </w:r>
      <w:bookmarkEnd w:id="126"/>
    </w:p>
    <w:p w14:paraId="7DD19AFB" w14:textId="77777777" w:rsidR="003F655B" w:rsidRPr="006642E5" w:rsidRDefault="003F655B" w:rsidP="006642E5">
      <w:pPr>
        <w:numPr>
          <w:ilvl w:val="0"/>
          <w:numId w:val="12"/>
        </w:numPr>
        <w:tabs>
          <w:tab w:val="clear" w:pos="1440"/>
        </w:tabs>
        <w:spacing w:line="276" w:lineRule="auto"/>
        <w:ind w:left="284" w:hanging="284"/>
        <w:jc w:val="both"/>
        <w:rPr>
          <w:sz w:val="22"/>
          <w:szCs w:val="22"/>
        </w:rPr>
      </w:pPr>
      <w:bookmarkStart w:id="127" w:name="_Hlk86989658"/>
      <w:r w:rsidRPr="006642E5">
        <w:rPr>
          <w:sz w:val="22"/>
          <w:szCs w:val="22"/>
        </w:rPr>
        <w:t xml:space="preserve">Wykonawca udziela gwarancji na realizowane na podstawie niniejszej </w:t>
      </w:r>
      <w:r w:rsidR="006D4A41" w:rsidRPr="006642E5">
        <w:rPr>
          <w:sz w:val="22"/>
          <w:szCs w:val="22"/>
        </w:rPr>
        <w:t>U</w:t>
      </w:r>
      <w:r w:rsidRPr="006642E5">
        <w:rPr>
          <w:sz w:val="22"/>
          <w:szCs w:val="22"/>
        </w:rPr>
        <w:t>mowy usługi serwisowe:</w:t>
      </w:r>
    </w:p>
    <w:p w14:paraId="6D338CB0" w14:textId="77777777" w:rsidR="003F655B" w:rsidRPr="006642E5" w:rsidRDefault="003F655B" w:rsidP="00F52863">
      <w:pPr>
        <w:numPr>
          <w:ilvl w:val="0"/>
          <w:numId w:val="77"/>
        </w:numPr>
        <w:spacing w:line="276" w:lineRule="auto"/>
        <w:ind w:left="567" w:hanging="283"/>
        <w:jc w:val="both"/>
        <w:rPr>
          <w:sz w:val="22"/>
          <w:szCs w:val="22"/>
        </w:rPr>
      </w:pPr>
      <w:r w:rsidRPr="006642E5">
        <w:rPr>
          <w:sz w:val="22"/>
          <w:szCs w:val="22"/>
        </w:rPr>
        <w:t>na wykonaną usługę serwisową min. 6 miesięcy od daty wykonania,</w:t>
      </w:r>
    </w:p>
    <w:p w14:paraId="6DA91F5D" w14:textId="77777777" w:rsidR="003F655B" w:rsidRPr="006642E5" w:rsidRDefault="003F655B" w:rsidP="00F52863">
      <w:pPr>
        <w:numPr>
          <w:ilvl w:val="0"/>
          <w:numId w:val="77"/>
        </w:numPr>
        <w:spacing w:line="276" w:lineRule="auto"/>
        <w:ind w:left="567" w:hanging="283"/>
        <w:jc w:val="both"/>
        <w:rPr>
          <w:sz w:val="22"/>
          <w:szCs w:val="22"/>
        </w:rPr>
      </w:pPr>
      <w:r w:rsidRPr="006642E5">
        <w:rPr>
          <w:sz w:val="22"/>
          <w:szCs w:val="22"/>
        </w:rPr>
        <w:t>na dostarczone fabrycznie nowe części zamienne min. 12 miesięcy od daty przekazania Zamawiającemu,</w:t>
      </w:r>
    </w:p>
    <w:p w14:paraId="0C25347D" w14:textId="77777777" w:rsidR="003F655B" w:rsidRPr="006642E5" w:rsidRDefault="003F655B" w:rsidP="00F52863">
      <w:pPr>
        <w:numPr>
          <w:ilvl w:val="0"/>
          <w:numId w:val="77"/>
        </w:numPr>
        <w:spacing w:line="276" w:lineRule="auto"/>
        <w:ind w:left="567" w:hanging="283"/>
        <w:jc w:val="both"/>
        <w:rPr>
          <w:sz w:val="22"/>
          <w:szCs w:val="22"/>
        </w:rPr>
      </w:pPr>
      <w:r w:rsidRPr="006642E5">
        <w:rPr>
          <w:sz w:val="22"/>
          <w:szCs w:val="22"/>
        </w:rPr>
        <w:t>na dostarczone regenerowane części zamienne min. 6 miesięcy od daty przekazania Zamawiającemu.</w:t>
      </w:r>
    </w:p>
    <w:p w14:paraId="0A5B6313" w14:textId="77777777" w:rsidR="003F655B" w:rsidRPr="006642E5" w:rsidRDefault="003F655B" w:rsidP="006642E5">
      <w:pPr>
        <w:pStyle w:val="Akapitzlist"/>
        <w:numPr>
          <w:ilvl w:val="0"/>
          <w:numId w:val="12"/>
        </w:numPr>
        <w:tabs>
          <w:tab w:val="clear" w:pos="1440"/>
        </w:tabs>
        <w:spacing w:line="276" w:lineRule="auto"/>
        <w:ind w:left="284" w:hanging="284"/>
        <w:jc w:val="both"/>
        <w:rPr>
          <w:sz w:val="22"/>
          <w:szCs w:val="22"/>
        </w:rPr>
      </w:pPr>
      <w:r w:rsidRPr="006642E5">
        <w:rPr>
          <w:sz w:val="22"/>
          <w:szCs w:val="22"/>
        </w:rPr>
        <w:t>Gwarancja na wykazane w dokumentacji technicznej części szybkozużywające się ma zastosowanie tylko w przypadku wad materiałowych i wykonawstwa.</w:t>
      </w:r>
    </w:p>
    <w:p w14:paraId="6EF48433" w14:textId="77777777" w:rsidR="006D4A41" w:rsidRPr="006642E5" w:rsidRDefault="000324F9" w:rsidP="006642E5">
      <w:pPr>
        <w:numPr>
          <w:ilvl w:val="0"/>
          <w:numId w:val="12"/>
        </w:numPr>
        <w:tabs>
          <w:tab w:val="clear" w:pos="1440"/>
        </w:tabs>
        <w:spacing w:line="276" w:lineRule="auto"/>
        <w:ind w:left="284" w:hanging="284"/>
        <w:jc w:val="both"/>
        <w:rPr>
          <w:sz w:val="22"/>
          <w:szCs w:val="22"/>
        </w:rPr>
      </w:pPr>
      <w:r w:rsidRPr="006642E5">
        <w:rPr>
          <w:iCs/>
          <w:sz w:val="22"/>
          <w:szCs w:val="22"/>
        </w:rPr>
        <w:t>Z gwarancji wyłączone są</w:t>
      </w:r>
      <w:r w:rsidR="006D4A41" w:rsidRPr="006642E5">
        <w:rPr>
          <w:iCs/>
          <w:sz w:val="22"/>
          <w:szCs w:val="22"/>
        </w:rPr>
        <w:t>:</w:t>
      </w:r>
    </w:p>
    <w:p w14:paraId="3580907D" w14:textId="77777777" w:rsidR="006D4A41" w:rsidRPr="006642E5" w:rsidRDefault="000324F9" w:rsidP="006642E5">
      <w:pPr>
        <w:pStyle w:val="Akapitzlist"/>
        <w:numPr>
          <w:ilvl w:val="1"/>
          <w:numId w:val="12"/>
        </w:numPr>
        <w:tabs>
          <w:tab w:val="clear" w:pos="1440"/>
        </w:tabs>
        <w:spacing w:line="276" w:lineRule="auto"/>
        <w:ind w:left="567" w:hanging="283"/>
        <w:jc w:val="both"/>
        <w:rPr>
          <w:sz w:val="22"/>
          <w:szCs w:val="22"/>
        </w:rPr>
      </w:pPr>
      <w:r w:rsidRPr="006642E5">
        <w:rPr>
          <w:iCs/>
          <w:sz w:val="22"/>
          <w:szCs w:val="22"/>
        </w:rPr>
        <w:t>wady powstałe w wyniku stosowania lub użytkowania niezgodnego</w:t>
      </w:r>
      <w:r w:rsidR="006D4A41" w:rsidRPr="006642E5">
        <w:rPr>
          <w:iCs/>
          <w:sz w:val="22"/>
          <w:szCs w:val="22"/>
        </w:rPr>
        <w:t xml:space="preserve"> </w:t>
      </w:r>
      <w:r w:rsidRPr="006642E5">
        <w:rPr>
          <w:iCs/>
          <w:sz w:val="22"/>
          <w:szCs w:val="22"/>
        </w:rPr>
        <w:t xml:space="preserve">z warunkami określonymi przez producenta w instrukcji lub dokumentacji techniczno-ruchowej. </w:t>
      </w:r>
    </w:p>
    <w:p w14:paraId="2033DDE9" w14:textId="77777777" w:rsidR="003F655B" w:rsidRPr="006642E5" w:rsidRDefault="000324F9" w:rsidP="006642E5">
      <w:pPr>
        <w:pStyle w:val="Akapitzlist"/>
        <w:numPr>
          <w:ilvl w:val="1"/>
          <w:numId w:val="12"/>
        </w:numPr>
        <w:tabs>
          <w:tab w:val="clear" w:pos="1440"/>
        </w:tabs>
        <w:spacing w:line="276" w:lineRule="auto"/>
        <w:ind w:left="567" w:hanging="283"/>
        <w:jc w:val="both"/>
        <w:rPr>
          <w:sz w:val="22"/>
          <w:szCs w:val="22"/>
        </w:rPr>
      </w:pPr>
      <w:r w:rsidRPr="006642E5">
        <w:rPr>
          <w:iCs/>
          <w:sz w:val="22"/>
          <w:szCs w:val="22"/>
        </w:rPr>
        <w:t>części ulegające normalnemu zużyciu podczas eksploatacji (z wyłączeniem wad materiałowych i</w:t>
      </w:r>
      <w:r w:rsidR="00484400">
        <w:rPr>
          <w:iCs/>
          <w:sz w:val="22"/>
          <w:szCs w:val="22"/>
        </w:rPr>
        <w:t> </w:t>
      </w:r>
      <w:r w:rsidRPr="006642E5">
        <w:rPr>
          <w:iCs/>
          <w:sz w:val="22"/>
          <w:szCs w:val="22"/>
        </w:rPr>
        <w:t>wykonawstwa), wyspecyfikowane w umowach dostawy.</w:t>
      </w:r>
    </w:p>
    <w:p w14:paraId="00D4E69A" w14:textId="77777777" w:rsidR="000324F9" w:rsidRPr="006642E5" w:rsidRDefault="000324F9" w:rsidP="006642E5">
      <w:pPr>
        <w:numPr>
          <w:ilvl w:val="0"/>
          <w:numId w:val="12"/>
        </w:numPr>
        <w:tabs>
          <w:tab w:val="clear" w:pos="1440"/>
        </w:tabs>
        <w:spacing w:line="276" w:lineRule="auto"/>
        <w:ind w:left="284" w:hanging="284"/>
        <w:jc w:val="both"/>
        <w:rPr>
          <w:sz w:val="22"/>
          <w:szCs w:val="22"/>
        </w:rPr>
      </w:pPr>
      <w:r w:rsidRPr="006642E5">
        <w:rPr>
          <w:iCs/>
          <w:sz w:val="22"/>
          <w:szCs w:val="22"/>
        </w:rPr>
        <w:t>Odpowiedzialność z tytułu gwarancji obejmuje zarówno wady</w:t>
      </w:r>
      <w:r w:rsidR="006D4A41" w:rsidRPr="006642E5">
        <w:rPr>
          <w:iCs/>
          <w:sz w:val="22"/>
          <w:szCs w:val="22"/>
        </w:rPr>
        <w:t>,</w:t>
      </w:r>
      <w:r w:rsidRPr="006642E5">
        <w:rPr>
          <w:iCs/>
          <w:sz w:val="22"/>
          <w:szCs w:val="22"/>
        </w:rPr>
        <w:t xml:space="preserve"> które w chwili przyjęcia lub odbioru tkwiły w przedmiocie zamówienia, jak i wszelkie inne wady fizyczne, ujawnione przed upływem terminu obowiązywania gwarancji</w:t>
      </w:r>
    </w:p>
    <w:p w14:paraId="029F42D8" w14:textId="77777777" w:rsidR="006D4A41" w:rsidRPr="006642E5" w:rsidRDefault="003F655B" w:rsidP="006642E5">
      <w:pPr>
        <w:numPr>
          <w:ilvl w:val="0"/>
          <w:numId w:val="12"/>
        </w:numPr>
        <w:tabs>
          <w:tab w:val="clear" w:pos="1440"/>
        </w:tabs>
        <w:spacing w:line="276" w:lineRule="auto"/>
        <w:ind w:left="284" w:hanging="284"/>
        <w:jc w:val="both"/>
        <w:rPr>
          <w:sz w:val="22"/>
          <w:szCs w:val="22"/>
        </w:rPr>
      </w:pPr>
      <w:r w:rsidRPr="006642E5">
        <w:rPr>
          <w:sz w:val="22"/>
          <w:szCs w:val="22"/>
        </w:rPr>
        <w:t>Odbiór przedmiotu zamówienia w żadnym przypadku nie zwalnia Wykonawcy od odpowiedzialności</w:t>
      </w:r>
      <w:r w:rsidRPr="006642E5">
        <w:rPr>
          <w:sz w:val="22"/>
          <w:szCs w:val="22"/>
        </w:rPr>
        <w:br/>
        <w:t>za wady lub inne uchybienia w spełnieniu wymagań określonych przez Zamawiającego.</w:t>
      </w:r>
    </w:p>
    <w:p w14:paraId="32D401FB" w14:textId="77777777" w:rsidR="003F655B" w:rsidRPr="00484400" w:rsidRDefault="003F655B" w:rsidP="006642E5">
      <w:pPr>
        <w:numPr>
          <w:ilvl w:val="0"/>
          <w:numId w:val="12"/>
        </w:numPr>
        <w:tabs>
          <w:tab w:val="clear" w:pos="1440"/>
        </w:tabs>
        <w:spacing w:line="276" w:lineRule="auto"/>
        <w:ind w:left="284" w:hanging="284"/>
        <w:jc w:val="both"/>
        <w:rPr>
          <w:sz w:val="22"/>
          <w:szCs w:val="22"/>
        </w:rPr>
      </w:pPr>
      <w:r w:rsidRPr="00484400">
        <w:rPr>
          <w:bCs/>
          <w:sz w:val="22"/>
          <w:szCs w:val="22"/>
        </w:rPr>
        <w:t>Zgłoszenia awarii przyjmuje</w:t>
      </w:r>
      <w:r w:rsidR="006D4A41" w:rsidRPr="00484400">
        <w:rPr>
          <w:bCs/>
          <w:sz w:val="22"/>
          <w:szCs w:val="22"/>
        </w:rPr>
        <w:t>:</w:t>
      </w:r>
      <w:r w:rsidRPr="00484400">
        <w:rPr>
          <w:bCs/>
          <w:sz w:val="22"/>
          <w:szCs w:val="22"/>
        </w:rPr>
        <w:t xml:space="preserve">  Dział ………………………………..……………………………………, tel. …………….………, fax ……………………………, e-mail ………………………….……………, </w:t>
      </w:r>
      <w:r w:rsidRPr="00484400">
        <w:rPr>
          <w:bCs/>
          <w:sz w:val="22"/>
          <w:szCs w:val="22"/>
        </w:rPr>
        <w:lastRenderedPageBreak/>
        <w:t>reklamacje przyjmuje</w:t>
      </w:r>
      <w:r w:rsidR="006D4A41" w:rsidRPr="00484400">
        <w:rPr>
          <w:bCs/>
          <w:sz w:val="22"/>
          <w:szCs w:val="22"/>
        </w:rPr>
        <w:t>:</w:t>
      </w:r>
      <w:r w:rsidRPr="00484400">
        <w:rPr>
          <w:bCs/>
          <w:sz w:val="22"/>
          <w:szCs w:val="22"/>
        </w:rPr>
        <w:t xml:space="preserve"> Dział …………………………………………………….………………………, tel. …………….…….…, fax ……………………..………, e-mail …………………….…………………</w:t>
      </w:r>
    </w:p>
    <w:p w14:paraId="0A5CD14A" w14:textId="77777777" w:rsidR="003F655B" w:rsidRPr="006642E5" w:rsidRDefault="003F655B" w:rsidP="006642E5">
      <w:pPr>
        <w:numPr>
          <w:ilvl w:val="0"/>
          <w:numId w:val="12"/>
        </w:numPr>
        <w:tabs>
          <w:tab w:val="clear" w:pos="1440"/>
        </w:tabs>
        <w:spacing w:line="276" w:lineRule="auto"/>
        <w:ind w:left="284" w:hanging="284"/>
        <w:jc w:val="both"/>
        <w:rPr>
          <w:sz w:val="22"/>
          <w:szCs w:val="22"/>
        </w:rPr>
      </w:pPr>
      <w:r w:rsidRPr="00484400">
        <w:rPr>
          <w:sz w:val="22"/>
          <w:szCs w:val="22"/>
        </w:rPr>
        <w:t>Przyjęcie lub odbiór przedmiotu zamówienia w żadnym przypadku nie zwalnia Wykonawcy</w:t>
      </w:r>
      <w:r w:rsidRPr="00484400">
        <w:rPr>
          <w:sz w:val="22"/>
          <w:szCs w:val="22"/>
        </w:rPr>
        <w:br/>
      </w:r>
      <w:r w:rsidRPr="006642E5">
        <w:rPr>
          <w:sz w:val="22"/>
          <w:szCs w:val="22"/>
        </w:rPr>
        <w:t>od odpowiedzialności za wady lub inne uchybienia w spełnieniu wymagań określonych</w:t>
      </w:r>
      <w:r w:rsidR="00484400">
        <w:rPr>
          <w:sz w:val="22"/>
          <w:szCs w:val="22"/>
        </w:rPr>
        <w:t xml:space="preserve"> </w:t>
      </w:r>
      <w:r w:rsidRPr="006642E5">
        <w:rPr>
          <w:sz w:val="22"/>
          <w:szCs w:val="22"/>
        </w:rPr>
        <w:t>przez Zamawiającego.</w:t>
      </w:r>
    </w:p>
    <w:p w14:paraId="25D5B992" w14:textId="77777777" w:rsidR="000324F9" w:rsidRPr="006642E5" w:rsidRDefault="000324F9" w:rsidP="006642E5">
      <w:pPr>
        <w:numPr>
          <w:ilvl w:val="0"/>
          <w:numId w:val="12"/>
        </w:numPr>
        <w:tabs>
          <w:tab w:val="clear" w:pos="1440"/>
        </w:tabs>
        <w:spacing w:line="276" w:lineRule="auto"/>
        <w:ind w:left="284" w:hanging="284"/>
        <w:jc w:val="both"/>
        <w:rPr>
          <w:sz w:val="22"/>
          <w:szCs w:val="22"/>
        </w:rPr>
      </w:pPr>
      <w:r w:rsidRPr="006642E5">
        <w:rPr>
          <w:bCs/>
          <w:iCs/>
          <w:sz w:val="22"/>
          <w:szCs w:val="22"/>
        </w:rPr>
        <w:t xml:space="preserve">Jeżeli </w:t>
      </w:r>
      <w:r w:rsidR="00E220E1" w:rsidRPr="006642E5">
        <w:rPr>
          <w:bCs/>
          <w:iCs/>
          <w:sz w:val="22"/>
          <w:szCs w:val="22"/>
        </w:rPr>
        <w:t>U</w:t>
      </w:r>
      <w:r w:rsidRPr="006642E5">
        <w:rPr>
          <w:bCs/>
          <w:iCs/>
          <w:sz w:val="22"/>
          <w:szCs w:val="22"/>
        </w:rPr>
        <w:t>mowa nie stanowi inaczej, odpowiedzialność z tytułu gwarancji i jakości obejmuje zarówno wady które w chwili przyjęcia lub odbioru tkwiły w przedmiocie zamówienia, jak i wszelkie inne wady fizyczne, ujawnione przed upływem terminu obowiązywania gwarancji</w:t>
      </w:r>
      <w:r w:rsidRPr="006642E5">
        <w:rPr>
          <w:sz w:val="22"/>
          <w:szCs w:val="22"/>
        </w:rPr>
        <w:t>.</w:t>
      </w:r>
    </w:p>
    <w:p w14:paraId="133CE248" w14:textId="77777777" w:rsidR="003F655B" w:rsidRPr="006642E5" w:rsidRDefault="003F655B" w:rsidP="006642E5">
      <w:pPr>
        <w:numPr>
          <w:ilvl w:val="0"/>
          <w:numId w:val="12"/>
        </w:numPr>
        <w:tabs>
          <w:tab w:val="clear" w:pos="1440"/>
        </w:tabs>
        <w:spacing w:line="276" w:lineRule="auto"/>
        <w:ind w:left="284" w:hanging="284"/>
        <w:jc w:val="both"/>
        <w:rPr>
          <w:sz w:val="22"/>
          <w:szCs w:val="22"/>
        </w:rPr>
      </w:pPr>
      <w:r w:rsidRPr="006642E5">
        <w:rPr>
          <w:sz w:val="22"/>
          <w:szCs w:val="22"/>
        </w:rPr>
        <w:t xml:space="preserve">Jeżeli Wykonawca, po wezwaniu do usunięcia wad z tytułu gwarancji, nie dopełni obowiązków wynikających z gwarancji, Zamawiający uprawniony będzie do usunięcia wad na koszt i ryzyko Wykonawcy, zachowując przy tym inne uprawnienia wynikające zarówno z </w:t>
      </w:r>
      <w:r w:rsidR="00B60CDC" w:rsidRPr="006642E5">
        <w:rPr>
          <w:sz w:val="22"/>
          <w:szCs w:val="22"/>
        </w:rPr>
        <w:t>SWZ</w:t>
      </w:r>
      <w:r w:rsidRPr="006642E5">
        <w:rPr>
          <w:sz w:val="22"/>
          <w:szCs w:val="22"/>
        </w:rPr>
        <w:t xml:space="preserve">, </w:t>
      </w:r>
      <w:r w:rsidR="000C31E8" w:rsidRPr="006642E5">
        <w:rPr>
          <w:sz w:val="22"/>
          <w:szCs w:val="22"/>
        </w:rPr>
        <w:t>U</w:t>
      </w:r>
      <w:r w:rsidRPr="006642E5">
        <w:rPr>
          <w:sz w:val="22"/>
          <w:szCs w:val="22"/>
        </w:rPr>
        <w:t>mowy jak i rękojmi.</w:t>
      </w:r>
    </w:p>
    <w:p w14:paraId="21C1A3E3" w14:textId="77777777" w:rsidR="003F655B" w:rsidRPr="006642E5" w:rsidRDefault="003F655B" w:rsidP="00484400">
      <w:pPr>
        <w:numPr>
          <w:ilvl w:val="0"/>
          <w:numId w:val="12"/>
        </w:numPr>
        <w:tabs>
          <w:tab w:val="clear" w:pos="1440"/>
        </w:tabs>
        <w:spacing w:line="276" w:lineRule="auto"/>
        <w:ind w:left="284" w:hanging="354"/>
        <w:jc w:val="both"/>
        <w:rPr>
          <w:sz w:val="22"/>
          <w:szCs w:val="22"/>
        </w:rPr>
      </w:pPr>
      <w:r w:rsidRPr="006642E5">
        <w:rPr>
          <w:sz w:val="22"/>
          <w:szCs w:val="22"/>
        </w:rPr>
        <w:t>W przypadku rozbieżności stanowisk, co do uznania reklamacji Zamawiający może zlecić wykonanie badań niezależnemu ekspertowi wskazanemu przez Zamawiającego.</w:t>
      </w:r>
    </w:p>
    <w:p w14:paraId="1CB8EE62" w14:textId="77777777" w:rsidR="003F655B" w:rsidRPr="006642E5" w:rsidRDefault="003F655B" w:rsidP="00484400">
      <w:pPr>
        <w:numPr>
          <w:ilvl w:val="0"/>
          <w:numId w:val="12"/>
        </w:numPr>
        <w:tabs>
          <w:tab w:val="clear" w:pos="1440"/>
        </w:tabs>
        <w:spacing w:line="276" w:lineRule="auto"/>
        <w:ind w:left="284" w:hanging="354"/>
        <w:jc w:val="both"/>
        <w:rPr>
          <w:sz w:val="22"/>
          <w:szCs w:val="22"/>
        </w:rPr>
      </w:pPr>
      <w:r w:rsidRPr="006642E5">
        <w:rPr>
          <w:sz w:val="22"/>
          <w:szCs w:val="22"/>
        </w:rPr>
        <w:t>W przypadku uzyskania wyników badań potwierdzających wady przedmiotu zamówienia koszty badań ponosi Wykonawca. Wysokość kosztów badań określi każdorazowo niezależny ekspert.</w:t>
      </w:r>
    </w:p>
    <w:p w14:paraId="7D9DD630" w14:textId="77777777" w:rsidR="003F655B" w:rsidRPr="006642E5" w:rsidRDefault="003F655B" w:rsidP="00484400">
      <w:pPr>
        <w:numPr>
          <w:ilvl w:val="0"/>
          <w:numId w:val="12"/>
        </w:numPr>
        <w:tabs>
          <w:tab w:val="clear" w:pos="1440"/>
        </w:tabs>
        <w:spacing w:line="276" w:lineRule="auto"/>
        <w:ind w:left="284" w:hanging="354"/>
        <w:jc w:val="both"/>
        <w:rPr>
          <w:sz w:val="22"/>
          <w:szCs w:val="22"/>
        </w:rPr>
      </w:pPr>
      <w:r w:rsidRPr="006642E5">
        <w:rPr>
          <w:sz w:val="22"/>
          <w:szCs w:val="22"/>
        </w:rPr>
        <w:t>Gwarancja nie wyłącza uprawnień Zamawiającego z tytułu rękojmi za wady fizyczne lub prawne przedmiotu zamówienia.</w:t>
      </w:r>
    </w:p>
    <w:p w14:paraId="2B2EFAEB" w14:textId="77777777" w:rsidR="003F655B" w:rsidRPr="006642E5" w:rsidRDefault="003F655B" w:rsidP="00484400">
      <w:pPr>
        <w:numPr>
          <w:ilvl w:val="0"/>
          <w:numId w:val="12"/>
        </w:numPr>
        <w:tabs>
          <w:tab w:val="clear" w:pos="1440"/>
        </w:tabs>
        <w:spacing w:line="276" w:lineRule="auto"/>
        <w:ind w:left="284" w:hanging="354"/>
        <w:jc w:val="both"/>
        <w:rPr>
          <w:sz w:val="22"/>
          <w:szCs w:val="22"/>
        </w:rPr>
      </w:pPr>
      <w:r w:rsidRPr="006642E5">
        <w:rPr>
          <w:sz w:val="22"/>
          <w:szCs w:val="22"/>
        </w:rPr>
        <w:t>Oświadczenie o udzieleniu gwarancji zawarte powyżej uznaje się za równoznaczne z wydaniem dokumentu gwarancyjnego. Jeżeli Wykonawca dostarczy odrębny dokument gwarancyjny, warunki i uprawnienia w nim określone nie mogą być sprzeczne lub mniej korzystne dla Zamawiającego niż warunki i uprawnienia wynikające z postanowień umowy i obowiązujących przepisów prawa polskiego.</w:t>
      </w:r>
    </w:p>
    <w:p w14:paraId="445CD4D3" w14:textId="77777777" w:rsidR="00317463" w:rsidRPr="006642E5" w:rsidRDefault="00317463" w:rsidP="00484400">
      <w:pPr>
        <w:numPr>
          <w:ilvl w:val="0"/>
          <w:numId w:val="12"/>
        </w:numPr>
        <w:tabs>
          <w:tab w:val="clear" w:pos="1440"/>
        </w:tabs>
        <w:spacing w:line="276" w:lineRule="auto"/>
        <w:ind w:left="284" w:hanging="354"/>
        <w:jc w:val="both"/>
        <w:rPr>
          <w:sz w:val="22"/>
          <w:szCs w:val="22"/>
        </w:rPr>
      </w:pPr>
      <w:r w:rsidRPr="006642E5">
        <w:rPr>
          <w:sz w:val="22"/>
          <w:szCs w:val="22"/>
        </w:rPr>
        <w:t>Wykonawca przeprowadzi bez zbędnej zwłoki procedurę reklamacyjną z udziałem służb technicznych Zamawiającego albo uzna wykonaną usługę jako niepłatną w przypadku:</w:t>
      </w:r>
    </w:p>
    <w:p w14:paraId="385D791F" w14:textId="77777777" w:rsidR="00317463" w:rsidRPr="006642E5" w:rsidRDefault="00317463" w:rsidP="00F52863">
      <w:pPr>
        <w:pStyle w:val="Tekstpodstawowy2"/>
        <w:numPr>
          <w:ilvl w:val="0"/>
          <w:numId w:val="42"/>
        </w:numPr>
        <w:spacing w:line="276" w:lineRule="auto"/>
        <w:ind w:left="567" w:hanging="283"/>
        <w:jc w:val="both"/>
        <w:rPr>
          <w:b w:val="0"/>
          <w:bCs/>
          <w:sz w:val="22"/>
          <w:szCs w:val="22"/>
        </w:rPr>
      </w:pPr>
      <w:r w:rsidRPr="006642E5">
        <w:rPr>
          <w:b w:val="0"/>
          <w:bCs/>
          <w:sz w:val="22"/>
          <w:szCs w:val="22"/>
        </w:rPr>
        <w:t xml:space="preserve">przesłania przez Zamawiającego </w:t>
      </w:r>
      <w:r w:rsidRPr="006642E5">
        <w:rPr>
          <w:b w:val="0"/>
          <w:bCs/>
          <w:i/>
          <w:iCs/>
          <w:sz w:val="22"/>
          <w:szCs w:val="22"/>
        </w:rPr>
        <w:t xml:space="preserve">Informacji </w:t>
      </w:r>
      <w:r w:rsidRPr="006642E5">
        <w:rPr>
          <w:b w:val="0"/>
          <w:bCs/>
          <w:sz w:val="22"/>
          <w:szCs w:val="22"/>
        </w:rPr>
        <w:t>z zastrzeżeniami, co do kwalifikacji wykonanej usługi serwisowej,</w:t>
      </w:r>
    </w:p>
    <w:p w14:paraId="74FC6543" w14:textId="77777777" w:rsidR="00317463" w:rsidRPr="006642E5" w:rsidRDefault="00317463" w:rsidP="00F52863">
      <w:pPr>
        <w:pStyle w:val="Tekstpodstawowy2"/>
        <w:numPr>
          <w:ilvl w:val="0"/>
          <w:numId w:val="42"/>
        </w:numPr>
        <w:spacing w:line="276" w:lineRule="auto"/>
        <w:ind w:left="567" w:hanging="283"/>
        <w:jc w:val="both"/>
        <w:rPr>
          <w:b w:val="0"/>
          <w:bCs/>
          <w:sz w:val="22"/>
          <w:szCs w:val="22"/>
        </w:rPr>
      </w:pPr>
      <w:r w:rsidRPr="006642E5">
        <w:rPr>
          <w:b w:val="0"/>
          <w:bCs/>
          <w:sz w:val="22"/>
          <w:szCs w:val="22"/>
        </w:rPr>
        <w:t>braku możliwości jednoznacznego określenia przyczyn awarii (niesprawności) i odpowiedzialności za koszt wykonanej usługi serwisowej,</w:t>
      </w:r>
    </w:p>
    <w:p w14:paraId="11C5B4BA" w14:textId="77777777" w:rsidR="00317463" w:rsidRPr="006642E5" w:rsidRDefault="00317463" w:rsidP="00F52863">
      <w:pPr>
        <w:pStyle w:val="Tekstpodstawowy2"/>
        <w:numPr>
          <w:ilvl w:val="0"/>
          <w:numId w:val="42"/>
        </w:numPr>
        <w:spacing w:line="276" w:lineRule="auto"/>
        <w:ind w:left="567" w:hanging="283"/>
        <w:jc w:val="both"/>
        <w:rPr>
          <w:b w:val="0"/>
          <w:bCs/>
          <w:sz w:val="22"/>
          <w:szCs w:val="22"/>
        </w:rPr>
      </w:pPr>
      <w:r w:rsidRPr="006642E5">
        <w:rPr>
          <w:b w:val="0"/>
          <w:bCs/>
          <w:sz w:val="22"/>
          <w:szCs w:val="22"/>
        </w:rPr>
        <w:t>braku możliwości kwalifikacji danej usługi przez przedstawiciela Wykonawcy na miejscu, w trakcie naprawy.</w:t>
      </w:r>
    </w:p>
    <w:p w14:paraId="68B300EF" w14:textId="77777777" w:rsidR="00317463" w:rsidRPr="006642E5" w:rsidRDefault="00317463" w:rsidP="00484400">
      <w:pPr>
        <w:numPr>
          <w:ilvl w:val="0"/>
          <w:numId w:val="12"/>
        </w:numPr>
        <w:tabs>
          <w:tab w:val="clear" w:pos="1440"/>
        </w:tabs>
        <w:spacing w:line="276" w:lineRule="auto"/>
        <w:ind w:left="284" w:hanging="354"/>
        <w:jc w:val="both"/>
        <w:rPr>
          <w:sz w:val="22"/>
          <w:szCs w:val="22"/>
        </w:rPr>
      </w:pPr>
      <w:r w:rsidRPr="006642E5">
        <w:rPr>
          <w:bCs/>
          <w:sz w:val="22"/>
          <w:szCs w:val="22"/>
        </w:rPr>
        <w:t>Wykonawca przeprowadzi</w:t>
      </w:r>
      <w:r w:rsidRPr="006642E5">
        <w:rPr>
          <w:sz w:val="22"/>
          <w:szCs w:val="22"/>
        </w:rPr>
        <w:t xml:space="preserve"> procedurę reklamacyjną z udziałem służb technicznych Zamawiającego </w:t>
      </w:r>
      <w:r w:rsidR="0085533E" w:rsidRPr="006642E5">
        <w:rPr>
          <w:sz w:val="22"/>
          <w:szCs w:val="22"/>
        </w:rPr>
        <w:br/>
      </w:r>
      <w:r w:rsidRPr="006642E5">
        <w:rPr>
          <w:sz w:val="22"/>
          <w:szCs w:val="22"/>
        </w:rPr>
        <w:t>w terminie do 30 dni od daty dostarczenia podzespołów Wykonawcy.</w:t>
      </w:r>
    </w:p>
    <w:p w14:paraId="3637C7F6" w14:textId="77777777" w:rsidR="00317463" w:rsidRPr="006642E5" w:rsidRDefault="00317463" w:rsidP="00484400">
      <w:pPr>
        <w:numPr>
          <w:ilvl w:val="0"/>
          <w:numId w:val="12"/>
        </w:numPr>
        <w:tabs>
          <w:tab w:val="clear" w:pos="1440"/>
        </w:tabs>
        <w:spacing w:line="276" w:lineRule="auto"/>
        <w:ind w:left="284" w:hanging="354"/>
        <w:jc w:val="both"/>
        <w:rPr>
          <w:sz w:val="22"/>
          <w:szCs w:val="22"/>
        </w:rPr>
      </w:pPr>
      <w:r w:rsidRPr="006642E5">
        <w:rPr>
          <w:sz w:val="22"/>
          <w:szCs w:val="22"/>
        </w:rPr>
        <w:t>Strony zobowiązują się do zakończenia procedury reklamacyjnej w terminie do 60 dni od daty wykonania usługi. Za porozumieniem Stron termin ten można wydłużyć.</w:t>
      </w:r>
    </w:p>
    <w:p w14:paraId="14FEFADE" w14:textId="77777777" w:rsidR="000324F9" w:rsidRPr="006642E5" w:rsidRDefault="000324F9" w:rsidP="00484400">
      <w:pPr>
        <w:numPr>
          <w:ilvl w:val="0"/>
          <w:numId w:val="12"/>
        </w:numPr>
        <w:tabs>
          <w:tab w:val="clear" w:pos="1440"/>
        </w:tabs>
        <w:spacing w:line="276" w:lineRule="auto"/>
        <w:ind w:left="284" w:hanging="354"/>
        <w:jc w:val="both"/>
        <w:rPr>
          <w:sz w:val="22"/>
          <w:szCs w:val="22"/>
        </w:rPr>
      </w:pPr>
      <w:r w:rsidRPr="006642E5">
        <w:rPr>
          <w:iCs/>
          <w:sz w:val="22"/>
          <w:szCs w:val="22"/>
        </w:rPr>
        <w:t xml:space="preserve">W wyniku postępowania reklamacyjnego należy jednoznacznie ustalić Stronę (Strony) zobowiązaną do pokrycia kosztów naprawy, a w przypadku nieuznania praw z tytułu gwarancji Wykonawca winien </w:t>
      </w:r>
      <w:r w:rsidRPr="006642E5">
        <w:rPr>
          <w:bCs/>
          <w:iCs/>
          <w:sz w:val="22"/>
          <w:szCs w:val="22"/>
        </w:rPr>
        <w:t xml:space="preserve">uzasadnić i opisać </w:t>
      </w:r>
      <w:r w:rsidRPr="006642E5">
        <w:rPr>
          <w:iCs/>
          <w:sz w:val="22"/>
          <w:szCs w:val="22"/>
        </w:rPr>
        <w:t>przyczynę powstania awarii skutkującej utratą całkowitych lub częściowych praw z</w:t>
      </w:r>
      <w:r w:rsidR="00484400">
        <w:rPr>
          <w:iCs/>
          <w:sz w:val="22"/>
          <w:szCs w:val="22"/>
        </w:rPr>
        <w:t> </w:t>
      </w:r>
      <w:r w:rsidRPr="006642E5">
        <w:rPr>
          <w:iCs/>
          <w:sz w:val="22"/>
          <w:szCs w:val="22"/>
        </w:rPr>
        <w:t>tytułu gwarancji.</w:t>
      </w:r>
    </w:p>
    <w:p w14:paraId="14EAC99A" w14:textId="77777777" w:rsidR="00317463" w:rsidRPr="006642E5" w:rsidRDefault="00317463" w:rsidP="00484400">
      <w:pPr>
        <w:numPr>
          <w:ilvl w:val="0"/>
          <w:numId w:val="12"/>
        </w:numPr>
        <w:tabs>
          <w:tab w:val="clear" w:pos="1440"/>
        </w:tabs>
        <w:spacing w:line="276" w:lineRule="auto"/>
        <w:ind w:left="284" w:hanging="354"/>
        <w:jc w:val="both"/>
        <w:rPr>
          <w:sz w:val="22"/>
          <w:szCs w:val="22"/>
        </w:rPr>
      </w:pPr>
      <w:r w:rsidRPr="006642E5">
        <w:rPr>
          <w:sz w:val="22"/>
          <w:szCs w:val="22"/>
        </w:rPr>
        <w:t>Za okres prowadzenia procedury reklamacyjnej nie przysługują odsetki.</w:t>
      </w:r>
    </w:p>
    <w:p w14:paraId="0E44E035" w14:textId="1E22CE88" w:rsidR="00317463" w:rsidRPr="006642E5" w:rsidRDefault="00317463" w:rsidP="00484400">
      <w:pPr>
        <w:numPr>
          <w:ilvl w:val="0"/>
          <w:numId w:val="12"/>
        </w:numPr>
        <w:tabs>
          <w:tab w:val="clear" w:pos="1440"/>
        </w:tabs>
        <w:spacing w:line="276" w:lineRule="auto"/>
        <w:ind w:left="284" w:hanging="354"/>
        <w:jc w:val="both"/>
        <w:rPr>
          <w:sz w:val="22"/>
          <w:szCs w:val="22"/>
        </w:rPr>
      </w:pPr>
      <w:r w:rsidRPr="006642E5">
        <w:rPr>
          <w:sz w:val="22"/>
          <w:szCs w:val="22"/>
        </w:rPr>
        <w:t>O proponowanym terminie reklamacji Wykonawca powiadomi Zamawiającego pisemnie</w:t>
      </w:r>
      <w:r w:rsidR="00427931">
        <w:rPr>
          <w:sz w:val="22"/>
          <w:szCs w:val="22"/>
        </w:rPr>
        <w:t xml:space="preserve"> </w:t>
      </w:r>
      <w:r w:rsidRPr="006642E5">
        <w:rPr>
          <w:sz w:val="22"/>
          <w:szCs w:val="22"/>
        </w:rPr>
        <w:t>z wyprzedzeniem min. 3 dni roboczych.</w:t>
      </w:r>
    </w:p>
    <w:p w14:paraId="0359FAC5" w14:textId="77777777" w:rsidR="00317463" w:rsidRPr="006642E5" w:rsidRDefault="000324F9" w:rsidP="00484400">
      <w:pPr>
        <w:numPr>
          <w:ilvl w:val="0"/>
          <w:numId w:val="12"/>
        </w:numPr>
        <w:tabs>
          <w:tab w:val="clear" w:pos="1440"/>
        </w:tabs>
        <w:spacing w:line="276" w:lineRule="auto"/>
        <w:ind w:left="284" w:hanging="354"/>
        <w:jc w:val="both"/>
        <w:rPr>
          <w:sz w:val="22"/>
          <w:szCs w:val="22"/>
        </w:rPr>
      </w:pPr>
      <w:r w:rsidRPr="006642E5">
        <w:rPr>
          <w:iCs/>
          <w:sz w:val="22"/>
          <w:szCs w:val="22"/>
        </w:rPr>
        <w:t>Brak przeprowadzenia procedury reklamacyjnej w terminie do 30 dni z winy Wykonawcy będzie skutkować uznaniem przez Wykonawcę roszczeń gwarancyjnych Zamawiającego i uznanie wykonanej usługi jako nieodpłatną. Za porozumieniem Stron termin ten można wydłużyć.</w:t>
      </w:r>
    </w:p>
    <w:p w14:paraId="2DF5FCCF" w14:textId="77777777" w:rsidR="006D4A41" w:rsidRPr="006642E5" w:rsidRDefault="006D4A41" w:rsidP="006642E5">
      <w:pPr>
        <w:spacing w:line="276" w:lineRule="auto"/>
        <w:ind w:left="426"/>
        <w:jc w:val="both"/>
        <w:rPr>
          <w:sz w:val="22"/>
          <w:szCs w:val="22"/>
        </w:rPr>
      </w:pPr>
    </w:p>
    <w:p w14:paraId="50F04F3D" w14:textId="77777777" w:rsidR="003F655B" w:rsidRPr="007C2BAE" w:rsidRDefault="007C2BAE" w:rsidP="007C2BAE">
      <w:pPr>
        <w:keepNext/>
        <w:tabs>
          <w:tab w:val="left" w:pos="720"/>
        </w:tabs>
        <w:snapToGrid w:val="0"/>
        <w:spacing w:after="120" w:line="276" w:lineRule="auto"/>
        <w:jc w:val="center"/>
        <w:outlineLvl w:val="1"/>
        <w:rPr>
          <w:b/>
          <w:bCs/>
          <w:sz w:val="22"/>
          <w:szCs w:val="22"/>
          <w:u w:val="single"/>
        </w:rPr>
      </w:pPr>
      <w:bookmarkStart w:id="128" w:name="_Toc231891897"/>
      <w:bookmarkEnd w:id="127"/>
      <w:r w:rsidRPr="007C2BAE">
        <w:rPr>
          <w:b/>
          <w:bCs/>
          <w:sz w:val="22"/>
          <w:szCs w:val="22"/>
          <w:u w:val="single"/>
        </w:rPr>
        <w:t>§7</w:t>
      </w:r>
      <w:r w:rsidR="00484400">
        <w:rPr>
          <w:b/>
          <w:bCs/>
          <w:sz w:val="22"/>
          <w:szCs w:val="22"/>
          <w:u w:val="single"/>
        </w:rPr>
        <w:t>.</w:t>
      </w:r>
      <w:r w:rsidRPr="007C2BAE">
        <w:rPr>
          <w:b/>
          <w:bCs/>
          <w:sz w:val="22"/>
          <w:szCs w:val="22"/>
          <w:u w:val="single"/>
        </w:rPr>
        <w:t xml:space="preserve"> </w:t>
      </w:r>
      <w:r w:rsidRPr="007C2BAE">
        <w:rPr>
          <w:b/>
          <w:sz w:val="22"/>
          <w:szCs w:val="22"/>
          <w:u w:val="single"/>
        </w:rPr>
        <w:t>ZAKRES RZECZOWY I ZASADY REALIZACJI</w:t>
      </w:r>
      <w:bookmarkEnd w:id="128"/>
    </w:p>
    <w:p w14:paraId="2E1CC049" w14:textId="77777777" w:rsidR="003F655B" w:rsidRPr="006642E5" w:rsidRDefault="003F655B" w:rsidP="00F52863">
      <w:pPr>
        <w:pStyle w:val="Tekstpodstawowy"/>
        <w:numPr>
          <w:ilvl w:val="6"/>
          <w:numId w:val="35"/>
        </w:numPr>
        <w:spacing w:line="276" w:lineRule="auto"/>
        <w:ind w:left="284" w:hanging="284"/>
        <w:rPr>
          <w:i/>
          <w:noProof/>
          <w:sz w:val="22"/>
          <w:szCs w:val="22"/>
        </w:rPr>
      </w:pPr>
      <w:r w:rsidRPr="006642E5">
        <w:rPr>
          <w:iCs/>
          <w:sz w:val="22"/>
          <w:szCs w:val="22"/>
        </w:rPr>
        <w:t>Zakres rzeczowy</w:t>
      </w:r>
      <w:r w:rsidR="0060052A" w:rsidRPr="006642E5">
        <w:rPr>
          <w:iCs/>
          <w:sz w:val="22"/>
          <w:szCs w:val="22"/>
        </w:rPr>
        <w:t>,</w:t>
      </w:r>
      <w:r w:rsidRPr="006642E5">
        <w:rPr>
          <w:iCs/>
          <w:sz w:val="22"/>
          <w:szCs w:val="22"/>
        </w:rPr>
        <w:t xml:space="preserve"> obowiązki </w:t>
      </w:r>
      <w:r w:rsidR="002F32F0" w:rsidRPr="006642E5">
        <w:rPr>
          <w:iCs/>
          <w:sz w:val="22"/>
          <w:szCs w:val="22"/>
        </w:rPr>
        <w:t>S</w:t>
      </w:r>
      <w:r w:rsidRPr="006642E5">
        <w:rPr>
          <w:iCs/>
          <w:sz w:val="22"/>
          <w:szCs w:val="22"/>
        </w:rPr>
        <w:t xml:space="preserve">tron </w:t>
      </w:r>
      <w:r w:rsidR="0060052A" w:rsidRPr="006642E5">
        <w:rPr>
          <w:sz w:val="22"/>
          <w:szCs w:val="22"/>
        </w:rPr>
        <w:t>i szczegółowe zasady realizacji usług serwisowych</w:t>
      </w:r>
      <w:r w:rsidR="0060052A" w:rsidRPr="006642E5">
        <w:rPr>
          <w:iCs/>
          <w:sz w:val="22"/>
          <w:szCs w:val="22"/>
        </w:rPr>
        <w:t xml:space="preserve"> </w:t>
      </w:r>
      <w:r w:rsidRPr="006642E5">
        <w:rPr>
          <w:iCs/>
          <w:sz w:val="22"/>
          <w:szCs w:val="22"/>
        </w:rPr>
        <w:t>określono</w:t>
      </w:r>
      <w:r w:rsidR="00484400">
        <w:rPr>
          <w:iCs/>
          <w:sz w:val="22"/>
          <w:szCs w:val="22"/>
        </w:rPr>
        <w:t xml:space="preserve"> </w:t>
      </w:r>
      <w:r w:rsidRPr="006642E5">
        <w:rPr>
          <w:iCs/>
          <w:sz w:val="22"/>
          <w:szCs w:val="22"/>
        </w:rPr>
        <w:t>w</w:t>
      </w:r>
      <w:r w:rsidR="00484400">
        <w:rPr>
          <w:iCs/>
          <w:sz w:val="22"/>
          <w:szCs w:val="22"/>
        </w:rPr>
        <w:t> </w:t>
      </w:r>
      <w:r w:rsidRPr="006642E5">
        <w:rPr>
          <w:b/>
          <w:bCs/>
          <w:iCs/>
          <w:noProof/>
          <w:sz w:val="22"/>
          <w:szCs w:val="22"/>
        </w:rPr>
        <w:t>Załącznik</w:t>
      </w:r>
      <w:r w:rsidR="0060052A" w:rsidRPr="006642E5">
        <w:rPr>
          <w:b/>
          <w:bCs/>
          <w:iCs/>
          <w:noProof/>
          <w:sz w:val="22"/>
          <w:szCs w:val="22"/>
        </w:rPr>
        <w:t>u</w:t>
      </w:r>
      <w:r w:rsidRPr="006642E5">
        <w:rPr>
          <w:b/>
          <w:bCs/>
          <w:iCs/>
          <w:noProof/>
          <w:sz w:val="22"/>
          <w:szCs w:val="22"/>
        </w:rPr>
        <w:t xml:space="preserve"> nr 1 do </w:t>
      </w:r>
      <w:r w:rsidR="0060052A" w:rsidRPr="006642E5">
        <w:rPr>
          <w:b/>
          <w:bCs/>
          <w:iCs/>
          <w:noProof/>
          <w:sz w:val="22"/>
          <w:szCs w:val="22"/>
        </w:rPr>
        <w:t xml:space="preserve">niniejszej </w:t>
      </w:r>
      <w:r w:rsidRPr="006642E5">
        <w:rPr>
          <w:b/>
          <w:bCs/>
          <w:iCs/>
          <w:noProof/>
          <w:sz w:val="22"/>
          <w:szCs w:val="22"/>
        </w:rPr>
        <w:t>Umowy</w:t>
      </w:r>
      <w:r w:rsidRPr="006642E5">
        <w:rPr>
          <w:iCs/>
          <w:noProof/>
          <w:sz w:val="22"/>
          <w:szCs w:val="22"/>
        </w:rPr>
        <w:t xml:space="preserve"> (</w:t>
      </w:r>
      <w:r w:rsidRPr="006642E5">
        <w:rPr>
          <w:i/>
          <w:noProof/>
          <w:sz w:val="22"/>
          <w:szCs w:val="22"/>
        </w:rPr>
        <w:t xml:space="preserve">zgodny z Załącznikiem nr 1 do </w:t>
      </w:r>
      <w:r w:rsidR="00B60CDC" w:rsidRPr="006642E5">
        <w:rPr>
          <w:i/>
          <w:noProof/>
          <w:sz w:val="22"/>
          <w:szCs w:val="22"/>
        </w:rPr>
        <w:t>SWZ</w:t>
      </w:r>
      <w:r w:rsidRPr="006642E5">
        <w:rPr>
          <w:i/>
          <w:noProof/>
          <w:sz w:val="22"/>
          <w:szCs w:val="22"/>
        </w:rPr>
        <w:t>)</w:t>
      </w:r>
      <w:r w:rsidR="00182988" w:rsidRPr="006642E5">
        <w:rPr>
          <w:i/>
          <w:noProof/>
          <w:sz w:val="22"/>
          <w:szCs w:val="22"/>
        </w:rPr>
        <w:t>.</w:t>
      </w:r>
    </w:p>
    <w:p w14:paraId="2009844B" w14:textId="77777777" w:rsidR="003F655B" w:rsidRPr="006642E5" w:rsidRDefault="003F655B" w:rsidP="00F52863">
      <w:pPr>
        <w:pStyle w:val="Tekstpodstawowy"/>
        <w:numPr>
          <w:ilvl w:val="6"/>
          <w:numId w:val="35"/>
        </w:numPr>
        <w:spacing w:line="276" w:lineRule="auto"/>
        <w:ind w:left="284" w:hanging="284"/>
        <w:rPr>
          <w:i/>
          <w:noProof/>
          <w:sz w:val="22"/>
          <w:szCs w:val="22"/>
        </w:rPr>
      </w:pPr>
      <w:bookmarkStart w:id="129" w:name="_Hlk160558175"/>
      <w:r w:rsidRPr="006642E5">
        <w:rPr>
          <w:sz w:val="22"/>
          <w:szCs w:val="22"/>
        </w:rPr>
        <w:lastRenderedPageBreak/>
        <w:t>Wykonawcy, którzy złożyli ofertę wspólną odpowiadają solidarnie  za wykonanie przedmiotowej Umowy</w:t>
      </w:r>
      <w:r w:rsidR="00484400">
        <w:rPr>
          <w:sz w:val="22"/>
          <w:szCs w:val="22"/>
        </w:rPr>
        <w:t xml:space="preserve"> </w:t>
      </w:r>
      <w:r w:rsidR="00EF362C" w:rsidRPr="006642E5">
        <w:rPr>
          <w:sz w:val="22"/>
          <w:szCs w:val="22"/>
        </w:rPr>
        <w:t>-</w:t>
      </w:r>
      <w:r w:rsidR="00484400">
        <w:rPr>
          <w:sz w:val="22"/>
          <w:szCs w:val="22"/>
        </w:rPr>
        <w:t xml:space="preserve"> </w:t>
      </w:r>
      <w:r w:rsidRPr="006642E5">
        <w:rPr>
          <w:i/>
          <w:color w:val="FF0000"/>
          <w:sz w:val="22"/>
          <w:szCs w:val="22"/>
        </w:rPr>
        <w:t>jeżeli dotyczy</w:t>
      </w:r>
    </w:p>
    <w:bookmarkEnd w:id="129"/>
    <w:p w14:paraId="2824E792" w14:textId="77777777" w:rsidR="00192950" w:rsidRPr="006642E5" w:rsidRDefault="00192950" w:rsidP="006642E5">
      <w:pPr>
        <w:pStyle w:val="Tekstpodstawowy"/>
        <w:spacing w:line="276" w:lineRule="auto"/>
        <w:ind w:left="284"/>
        <w:rPr>
          <w:i/>
          <w:noProof/>
          <w:sz w:val="22"/>
          <w:szCs w:val="22"/>
        </w:rPr>
      </w:pPr>
    </w:p>
    <w:p w14:paraId="2AD499F7" w14:textId="77777777" w:rsidR="00484400" w:rsidRDefault="007C2BAE" w:rsidP="007C2BAE">
      <w:pPr>
        <w:keepNext/>
        <w:tabs>
          <w:tab w:val="left" w:pos="720"/>
        </w:tabs>
        <w:snapToGrid w:val="0"/>
        <w:spacing w:after="120" w:line="276" w:lineRule="auto"/>
        <w:jc w:val="center"/>
        <w:outlineLvl w:val="1"/>
        <w:rPr>
          <w:b/>
          <w:bCs/>
          <w:sz w:val="22"/>
          <w:szCs w:val="22"/>
          <w:u w:val="single"/>
        </w:rPr>
      </w:pPr>
      <w:bookmarkStart w:id="130" w:name="_Toc231891898"/>
      <w:r w:rsidRPr="007C2BAE">
        <w:rPr>
          <w:b/>
          <w:bCs/>
          <w:sz w:val="22"/>
          <w:szCs w:val="22"/>
          <w:u w:val="single"/>
        </w:rPr>
        <w:t>§8</w:t>
      </w:r>
      <w:r w:rsidR="00484400">
        <w:rPr>
          <w:b/>
          <w:bCs/>
          <w:sz w:val="22"/>
          <w:szCs w:val="22"/>
          <w:u w:val="single"/>
        </w:rPr>
        <w:t>.</w:t>
      </w:r>
      <w:r w:rsidRPr="007C2BAE">
        <w:rPr>
          <w:b/>
          <w:bCs/>
          <w:sz w:val="22"/>
          <w:szCs w:val="22"/>
          <w:u w:val="single"/>
        </w:rPr>
        <w:t xml:space="preserve"> ZABEZPIECZENIE NALEŻYTEGO WYKONANIA UMOWY</w:t>
      </w:r>
      <w:bookmarkEnd w:id="130"/>
      <w:r w:rsidRPr="007C2BAE">
        <w:rPr>
          <w:b/>
          <w:bCs/>
          <w:sz w:val="22"/>
          <w:szCs w:val="22"/>
          <w:u w:val="single"/>
        </w:rPr>
        <w:t xml:space="preserve">  </w:t>
      </w:r>
    </w:p>
    <w:p w14:paraId="39236EF9" w14:textId="77777777" w:rsidR="0085533E" w:rsidRPr="00484400" w:rsidRDefault="00484400" w:rsidP="007C2BAE">
      <w:pPr>
        <w:keepNext/>
        <w:tabs>
          <w:tab w:val="left" w:pos="720"/>
        </w:tabs>
        <w:snapToGrid w:val="0"/>
        <w:spacing w:after="120" w:line="276" w:lineRule="auto"/>
        <w:jc w:val="center"/>
        <w:outlineLvl w:val="1"/>
        <w:rPr>
          <w:sz w:val="22"/>
          <w:szCs w:val="22"/>
        </w:rPr>
      </w:pPr>
      <w:bookmarkStart w:id="131" w:name="_Toc231891899"/>
      <w:r w:rsidRPr="00484400">
        <w:rPr>
          <w:sz w:val="22"/>
          <w:szCs w:val="22"/>
        </w:rPr>
        <w:t>Nie dotyczy</w:t>
      </w:r>
      <w:bookmarkEnd w:id="131"/>
    </w:p>
    <w:p w14:paraId="1F6522EC" w14:textId="77777777" w:rsidR="0085533E" w:rsidRPr="006642E5" w:rsidRDefault="0085533E" w:rsidP="006642E5">
      <w:pPr>
        <w:keepNext/>
        <w:tabs>
          <w:tab w:val="left" w:pos="720"/>
        </w:tabs>
        <w:snapToGrid w:val="0"/>
        <w:spacing w:line="276" w:lineRule="auto"/>
        <w:jc w:val="center"/>
        <w:outlineLvl w:val="1"/>
        <w:rPr>
          <w:b/>
          <w:bCs/>
          <w:sz w:val="22"/>
          <w:szCs w:val="22"/>
        </w:rPr>
      </w:pPr>
    </w:p>
    <w:p w14:paraId="05F970C2" w14:textId="77777777" w:rsidR="003870E4" w:rsidRPr="00814606" w:rsidRDefault="007C2BAE" w:rsidP="007C2BAE">
      <w:pPr>
        <w:keepNext/>
        <w:tabs>
          <w:tab w:val="left" w:pos="720"/>
        </w:tabs>
        <w:snapToGrid w:val="0"/>
        <w:spacing w:after="120" w:line="276" w:lineRule="auto"/>
        <w:jc w:val="center"/>
        <w:outlineLvl w:val="1"/>
        <w:rPr>
          <w:b/>
          <w:bCs/>
          <w:sz w:val="22"/>
          <w:szCs w:val="22"/>
          <w:u w:val="single"/>
        </w:rPr>
      </w:pPr>
      <w:bookmarkStart w:id="132" w:name="_Toc231891900"/>
      <w:r w:rsidRPr="00814606">
        <w:rPr>
          <w:b/>
          <w:bCs/>
          <w:sz w:val="22"/>
          <w:szCs w:val="22"/>
          <w:u w:val="single"/>
        </w:rPr>
        <w:t>§9</w:t>
      </w:r>
      <w:r w:rsidR="00484400" w:rsidRPr="00814606">
        <w:rPr>
          <w:b/>
          <w:bCs/>
          <w:sz w:val="22"/>
          <w:szCs w:val="22"/>
          <w:u w:val="single"/>
        </w:rPr>
        <w:t>.</w:t>
      </w:r>
      <w:r w:rsidRPr="00814606">
        <w:rPr>
          <w:b/>
          <w:bCs/>
          <w:sz w:val="22"/>
          <w:szCs w:val="22"/>
          <w:u w:val="single"/>
        </w:rPr>
        <w:t xml:space="preserve"> </w:t>
      </w:r>
      <w:r w:rsidRPr="00814606">
        <w:rPr>
          <w:b/>
          <w:sz w:val="22"/>
          <w:szCs w:val="22"/>
          <w:u w:val="single"/>
        </w:rPr>
        <w:t>PODWYKONAWSTWO</w:t>
      </w:r>
      <w:bookmarkEnd w:id="132"/>
    </w:p>
    <w:p w14:paraId="7B3F2F03" w14:textId="77777777" w:rsidR="001002DD" w:rsidRPr="00814606" w:rsidRDefault="001002DD" w:rsidP="001002DD">
      <w:pPr>
        <w:numPr>
          <w:ilvl w:val="0"/>
          <w:numId w:val="45"/>
        </w:numPr>
        <w:ind w:left="284" w:hanging="284"/>
        <w:jc w:val="both"/>
        <w:rPr>
          <w:sz w:val="22"/>
          <w:szCs w:val="22"/>
        </w:rPr>
      </w:pPr>
      <w:bookmarkStart w:id="133" w:name="_Hlk68846287"/>
      <w:r w:rsidRPr="00814606">
        <w:rPr>
          <w:sz w:val="22"/>
          <w:szCs w:val="22"/>
        </w:rPr>
        <w:t>Wykonawca może powierzyć wykonanie części Umowy Podwykonawcy po uzyskaniu uprzedniej pisemnej pod rygorem nieważności zgody Zamawiającego na taką czynność, z zastrzeżeniem ust. 7.</w:t>
      </w:r>
    </w:p>
    <w:p w14:paraId="41FB91D5" w14:textId="77777777" w:rsidR="001002DD" w:rsidRPr="00814606" w:rsidRDefault="001002DD" w:rsidP="001002DD">
      <w:pPr>
        <w:numPr>
          <w:ilvl w:val="0"/>
          <w:numId w:val="45"/>
        </w:numPr>
        <w:ind w:left="284" w:hanging="284"/>
        <w:jc w:val="both"/>
        <w:rPr>
          <w:sz w:val="22"/>
          <w:szCs w:val="22"/>
        </w:rPr>
      </w:pPr>
      <w:r w:rsidRPr="00814606">
        <w:rPr>
          <w:sz w:val="22"/>
          <w:szCs w:val="22"/>
        </w:rPr>
        <w:t>Podwykonawcą, który udostępnił zasoby na zasadach określonych w SWZ w celu wykazania spełniania warunków udziału w postępowaniu jest ………………….</w:t>
      </w:r>
    </w:p>
    <w:p w14:paraId="6B166913" w14:textId="77777777" w:rsidR="001002DD" w:rsidRPr="00814606" w:rsidRDefault="001002DD" w:rsidP="001002DD">
      <w:pPr>
        <w:numPr>
          <w:ilvl w:val="0"/>
          <w:numId w:val="45"/>
        </w:numPr>
        <w:jc w:val="both"/>
        <w:rPr>
          <w:sz w:val="22"/>
          <w:szCs w:val="22"/>
        </w:rPr>
      </w:pPr>
      <w:r w:rsidRPr="00814606">
        <w:rPr>
          <w:sz w:val="22"/>
          <w:szCs w:val="22"/>
        </w:rPr>
        <w:t>Zgoda Zamawiającego na powierzenie wykonania części Umowy Podwykonawcy nie rodzi po stronie Zamawiającego dodatkowych kosztów ani solidarnej odpowiedzialności za zapłatę wynagrodzenia należnego Podwykonawcy, nie wpływa również na termin wykonania umowy.</w:t>
      </w:r>
    </w:p>
    <w:p w14:paraId="55C9EFCB" w14:textId="77777777" w:rsidR="001002DD" w:rsidRPr="00814606" w:rsidRDefault="001002DD" w:rsidP="001002DD">
      <w:pPr>
        <w:numPr>
          <w:ilvl w:val="0"/>
          <w:numId w:val="45"/>
        </w:numPr>
        <w:ind w:left="284" w:hanging="284"/>
        <w:jc w:val="both"/>
        <w:rPr>
          <w:sz w:val="22"/>
          <w:szCs w:val="22"/>
        </w:rPr>
      </w:pPr>
      <w:r w:rsidRPr="00814606">
        <w:rPr>
          <w:sz w:val="22"/>
          <w:szCs w:val="22"/>
        </w:rPr>
        <w:t>Wykonawca zobowiązany jest uzyskać pisemną zgodę Zamawiającego na powierzenie realizacji części zamówienia przez Podwykonawcę. W tym celu Wykonawca powinien wystąpić do Zamawiającego ze stosownym wnioskiem.</w:t>
      </w:r>
    </w:p>
    <w:p w14:paraId="3F011C2F" w14:textId="77777777" w:rsidR="001002DD" w:rsidRPr="00814606" w:rsidRDefault="001002DD" w:rsidP="001002DD">
      <w:pPr>
        <w:numPr>
          <w:ilvl w:val="0"/>
          <w:numId w:val="45"/>
        </w:numPr>
        <w:ind w:left="284" w:hanging="284"/>
        <w:jc w:val="both"/>
        <w:rPr>
          <w:sz w:val="22"/>
          <w:szCs w:val="22"/>
        </w:rPr>
      </w:pPr>
      <w:r w:rsidRPr="00814606">
        <w:rPr>
          <w:sz w:val="22"/>
          <w:szCs w:val="22"/>
        </w:rPr>
        <w:t>Wniosek powinien w szczególności zawierać:</w:t>
      </w:r>
    </w:p>
    <w:p w14:paraId="28A2FDF5" w14:textId="77777777" w:rsidR="001002DD" w:rsidRPr="00814606" w:rsidRDefault="001002DD" w:rsidP="001002DD">
      <w:pPr>
        <w:pStyle w:val="Akapitzlist"/>
        <w:numPr>
          <w:ilvl w:val="1"/>
          <w:numId w:val="45"/>
        </w:numPr>
        <w:ind w:left="851" w:hanging="284"/>
        <w:contextualSpacing/>
        <w:jc w:val="both"/>
        <w:rPr>
          <w:sz w:val="22"/>
          <w:szCs w:val="22"/>
        </w:rPr>
      </w:pPr>
      <w:r w:rsidRPr="00814606">
        <w:rPr>
          <w:sz w:val="22"/>
          <w:szCs w:val="22"/>
        </w:rPr>
        <w:t xml:space="preserve">nazwę podwykonawcy. </w:t>
      </w:r>
    </w:p>
    <w:p w14:paraId="0FF57367" w14:textId="77777777" w:rsidR="001002DD" w:rsidRPr="00814606" w:rsidRDefault="001002DD" w:rsidP="001002DD">
      <w:pPr>
        <w:pStyle w:val="Akapitzlist"/>
        <w:numPr>
          <w:ilvl w:val="1"/>
          <w:numId w:val="45"/>
        </w:numPr>
        <w:ind w:left="851" w:hanging="284"/>
        <w:contextualSpacing/>
        <w:jc w:val="both"/>
        <w:rPr>
          <w:sz w:val="22"/>
          <w:szCs w:val="22"/>
        </w:rPr>
      </w:pPr>
      <w:r w:rsidRPr="00814606">
        <w:rPr>
          <w:sz w:val="22"/>
          <w:szCs w:val="22"/>
        </w:rPr>
        <w:t>dane kontaktowe podwykonawcy,</w:t>
      </w:r>
    </w:p>
    <w:p w14:paraId="5658F043" w14:textId="77777777" w:rsidR="001002DD" w:rsidRPr="00814606" w:rsidRDefault="001002DD" w:rsidP="001002DD">
      <w:pPr>
        <w:pStyle w:val="Akapitzlist"/>
        <w:numPr>
          <w:ilvl w:val="1"/>
          <w:numId w:val="45"/>
        </w:numPr>
        <w:ind w:left="851" w:hanging="284"/>
        <w:contextualSpacing/>
        <w:jc w:val="both"/>
        <w:rPr>
          <w:sz w:val="22"/>
          <w:szCs w:val="22"/>
        </w:rPr>
      </w:pPr>
      <w:r w:rsidRPr="00814606">
        <w:rPr>
          <w:sz w:val="22"/>
          <w:szCs w:val="22"/>
        </w:rPr>
        <w:t>przedstawicieli podwykonawcy,</w:t>
      </w:r>
    </w:p>
    <w:p w14:paraId="2D061CDF" w14:textId="77777777" w:rsidR="001002DD" w:rsidRPr="00814606" w:rsidRDefault="001002DD" w:rsidP="001002DD">
      <w:pPr>
        <w:pStyle w:val="Akapitzlist"/>
        <w:ind w:left="709" w:hanging="142"/>
        <w:jc w:val="both"/>
        <w:rPr>
          <w:sz w:val="22"/>
          <w:szCs w:val="22"/>
        </w:rPr>
      </w:pPr>
      <w:r w:rsidRPr="00814606">
        <w:rPr>
          <w:sz w:val="22"/>
          <w:szCs w:val="22"/>
        </w:rPr>
        <w:t xml:space="preserve">-  </w:t>
      </w:r>
      <w:bookmarkStart w:id="134" w:name="_Hlk235539276"/>
      <w:r w:rsidRPr="00814606">
        <w:rPr>
          <w:sz w:val="22"/>
          <w:szCs w:val="22"/>
        </w:rPr>
        <w:t xml:space="preserve">w przypadku, gdy wskazanie wszystkich Podwykonawców na etapie składania wniosku nie jest możliwe lub byłoby nadmiernie utrudnione ze względu na charakter przedmiotu Umowy – Wykonawca jest zobowiązany złożyć </w:t>
      </w:r>
      <w:r w:rsidRPr="00814606">
        <w:rPr>
          <w:sz w:val="22"/>
          <w:szCs w:val="22"/>
          <w:u w:val="single"/>
        </w:rPr>
        <w:t>uzasadnienie</w:t>
      </w:r>
      <w:r w:rsidRPr="00814606">
        <w:rPr>
          <w:sz w:val="22"/>
          <w:szCs w:val="22"/>
        </w:rPr>
        <w:t xml:space="preserve"> zawierające wyjaśnienie przyczyn braku możliwości ich wskazania</w:t>
      </w:r>
      <w:bookmarkEnd w:id="134"/>
      <w:r w:rsidRPr="00814606">
        <w:rPr>
          <w:sz w:val="22"/>
          <w:szCs w:val="22"/>
        </w:rPr>
        <w:t>,</w:t>
      </w:r>
    </w:p>
    <w:p w14:paraId="5E8E6B61" w14:textId="77777777" w:rsidR="001002DD" w:rsidRPr="00814606" w:rsidRDefault="001002DD" w:rsidP="001002DD">
      <w:pPr>
        <w:pStyle w:val="Akapitzlist"/>
        <w:numPr>
          <w:ilvl w:val="1"/>
          <w:numId w:val="45"/>
        </w:numPr>
        <w:ind w:left="851" w:hanging="284"/>
        <w:contextualSpacing/>
        <w:jc w:val="both"/>
        <w:rPr>
          <w:sz w:val="22"/>
          <w:szCs w:val="22"/>
        </w:rPr>
      </w:pPr>
      <w:r w:rsidRPr="00814606">
        <w:rPr>
          <w:sz w:val="22"/>
          <w:szCs w:val="22"/>
        </w:rPr>
        <w:t>zakres części Umowy powierzonej do wykonania przez Podwykonawcę,</w:t>
      </w:r>
    </w:p>
    <w:p w14:paraId="18BA5650" w14:textId="77777777" w:rsidR="001002DD" w:rsidRPr="00814606" w:rsidRDefault="001002DD" w:rsidP="001002DD">
      <w:pPr>
        <w:pStyle w:val="Akapitzlist"/>
        <w:numPr>
          <w:ilvl w:val="1"/>
          <w:numId w:val="45"/>
        </w:numPr>
        <w:ind w:left="851" w:hanging="284"/>
        <w:contextualSpacing/>
        <w:jc w:val="both"/>
        <w:rPr>
          <w:sz w:val="22"/>
          <w:szCs w:val="22"/>
        </w:rPr>
      </w:pPr>
      <w:bookmarkStart w:id="135" w:name="_Hlk235539099"/>
      <w:r w:rsidRPr="00814606">
        <w:rPr>
          <w:sz w:val="22"/>
          <w:szCs w:val="22"/>
        </w:rPr>
        <w:t>oświadczenie Wykonawcy, potwierdzające, że wobec zgłoszonego Podwykonawcy nie zachodzą okoliczności, o których mowa w ust. 9 pkt. 1 - 3 niniejszego paragrafu,</w:t>
      </w:r>
    </w:p>
    <w:bookmarkEnd w:id="135"/>
    <w:p w14:paraId="3F8DE805" w14:textId="77777777" w:rsidR="001002DD" w:rsidRPr="00814606" w:rsidRDefault="001002DD" w:rsidP="001002DD">
      <w:pPr>
        <w:pStyle w:val="Akapitzlist"/>
        <w:numPr>
          <w:ilvl w:val="1"/>
          <w:numId w:val="45"/>
        </w:numPr>
        <w:ind w:left="851" w:hanging="284"/>
        <w:contextualSpacing/>
        <w:jc w:val="both"/>
        <w:rPr>
          <w:sz w:val="22"/>
          <w:szCs w:val="22"/>
        </w:rPr>
      </w:pPr>
      <w:r w:rsidRPr="00814606">
        <w:rPr>
          <w:sz w:val="22"/>
          <w:szCs w:val="22"/>
        </w:rPr>
        <w:t>w przypadku zmiany podmiotu, który udostępnił zasoby na zasadach określonych w SWZ w celu wykazania spełniania warunków udziału w postępowaniu, dokumenty potwierdzające, iż proponowany nowy Podwykonawca spełnia lub Wykonawca samodzielnie spełnia te warunki udziału w postępowaniu o udzielenie niniejszego zamówienia w stopniu nie mniejszym niż wymagany w SWZ.</w:t>
      </w:r>
    </w:p>
    <w:p w14:paraId="420AE10E" w14:textId="77777777" w:rsidR="001002DD" w:rsidRPr="00814606" w:rsidRDefault="001002DD" w:rsidP="001002DD">
      <w:pPr>
        <w:numPr>
          <w:ilvl w:val="0"/>
          <w:numId w:val="45"/>
        </w:numPr>
        <w:ind w:left="284" w:hanging="284"/>
        <w:jc w:val="both"/>
        <w:rPr>
          <w:sz w:val="22"/>
          <w:szCs w:val="22"/>
        </w:rPr>
      </w:pPr>
      <w:r w:rsidRPr="00814606">
        <w:rPr>
          <w:sz w:val="22"/>
          <w:szCs w:val="22"/>
        </w:rPr>
        <w:t>Zamawiający w terminie 14 dni od złożenia kompletnego wniosku przez Wykonawcę wydaje pisemną zgodę na powierzenie realizacji części umowy przez Podwykonawcę z zastrzeżeniem ustępu 9 i 11 niniejszego paragrafu.</w:t>
      </w:r>
    </w:p>
    <w:p w14:paraId="3668BCBD" w14:textId="77777777" w:rsidR="001002DD" w:rsidRPr="00814606" w:rsidRDefault="001002DD" w:rsidP="001002DD">
      <w:pPr>
        <w:numPr>
          <w:ilvl w:val="0"/>
          <w:numId w:val="45"/>
        </w:numPr>
        <w:ind w:left="284" w:hanging="284"/>
        <w:jc w:val="both"/>
        <w:rPr>
          <w:sz w:val="22"/>
          <w:szCs w:val="22"/>
        </w:rPr>
      </w:pPr>
      <w:r w:rsidRPr="00814606">
        <w:rPr>
          <w:sz w:val="22"/>
          <w:szCs w:val="22"/>
        </w:rPr>
        <w:t>Brak odpowiedzi Zamawiającego w powyższym terminie, uważa się za wyrażenie zgody na powierzenie wykonania części Umowy podwykonawcy, z zastrzeżeniem, że regulacje te nie dotyczą podwykonawcy, który udostępnił zasoby na zasadach określonych w SWZ.</w:t>
      </w:r>
    </w:p>
    <w:p w14:paraId="6B1D72A7" w14:textId="77777777" w:rsidR="001002DD" w:rsidRPr="00814606" w:rsidRDefault="001002DD" w:rsidP="001002DD">
      <w:pPr>
        <w:numPr>
          <w:ilvl w:val="0"/>
          <w:numId w:val="45"/>
        </w:numPr>
        <w:ind w:left="284" w:hanging="284"/>
        <w:jc w:val="both"/>
        <w:rPr>
          <w:sz w:val="22"/>
          <w:szCs w:val="22"/>
        </w:rPr>
      </w:pPr>
      <w:r w:rsidRPr="00814606">
        <w:rPr>
          <w:sz w:val="22"/>
          <w:szCs w:val="22"/>
        </w:rPr>
        <w:t>Za działania Podwykonawców Wykonawca odpowiada jak za działania własne. Postanowienia dotyczące obowiązków związanych z pracownikami lub osobami występującymi po stronie Wykonawcy stosuje się do pracowników/ osób występujących u Podwykonawcy.</w:t>
      </w:r>
    </w:p>
    <w:p w14:paraId="63C46242" w14:textId="77777777" w:rsidR="001002DD" w:rsidRPr="00814606" w:rsidRDefault="001002DD" w:rsidP="001002DD">
      <w:pPr>
        <w:numPr>
          <w:ilvl w:val="0"/>
          <w:numId w:val="45"/>
        </w:numPr>
        <w:ind w:left="284" w:hanging="284"/>
        <w:jc w:val="both"/>
        <w:rPr>
          <w:sz w:val="22"/>
          <w:szCs w:val="22"/>
        </w:rPr>
      </w:pPr>
      <w:r w:rsidRPr="00814606">
        <w:rPr>
          <w:sz w:val="22"/>
          <w:szCs w:val="22"/>
        </w:rPr>
        <w:t>Zamawiający może nie wyrazić zgody na dopuszczenie Podwykonawcy do wykonywania prac objętych Umową, jeżeli Podwykonawca nie gwarantuje należytego wykonania powierzonych mu prac, w szczególności, jeżeli:</w:t>
      </w:r>
    </w:p>
    <w:p w14:paraId="7FFA65E6" w14:textId="77777777" w:rsidR="001002DD" w:rsidRPr="00814606" w:rsidRDefault="001002DD" w:rsidP="001002DD">
      <w:pPr>
        <w:numPr>
          <w:ilvl w:val="1"/>
          <w:numId w:val="45"/>
        </w:numPr>
        <w:ind w:left="993" w:hanging="426"/>
        <w:jc w:val="both"/>
        <w:rPr>
          <w:sz w:val="22"/>
          <w:szCs w:val="22"/>
        </w:rPr>
      </w:pPr>
      <w:r w:rsidRPr="00814606">
        <w:rPr>
          <w:sz w:val="22"/>
          <w:szCs w:val="22"/>
        </w:rPr>
        <w:t xml:space="preserve">Podwykonawca nie wykonał lub nienależycie wykonał zobowiązania na rzecz Zamawiającego lub innego podmiotu prowadzącego działalność w sektorze górnictwa, </w:t>
      </w:r>
    </w:p>
    <w:p w14:paraId="44242649" w14:textId="77777777" w:rsidR="001002DD" w:rsidRPr="00814606" w:rsidRDefault="001002DD" w:rsidP="001002DD">
      <w:pPr>
        <w:numPr>
          <w:ilvl w:val="1"/>
          <w:numId w:val="45"/>
        </w:numPr>
        <w:ind w:left="993" w:hanging="426"/>
        <w:jc w:val="both"/>
        <w:rPr>
          <w:sz w:val="22"/>
          <w:szCs w:val="22"/>
        </w:rPr>
      </w:pPr>
      <w:r w:rsidRPr="00814606">
        <w:rPr>
          <w:sz w:val="22"/>
          <w:szCs w:val="22"/>
        </w:rPr>
        <w:t>Podwykonawca znajduje się w sytuacji finansowej niegwarantującej należytego wykonania powierzonych mu zadań (np. nie wypłaca terminowo wynagrodzeń pracownikom, nie reguluje zobowiązań publicznych lub zobowiązań na rzecz innych podmiotów),</w:t>
      </w:r>
    </w:p>
    <w:p w14:paraId="39DD9091" w14:textId="77777777" w:rsidR="001002DD" w:rsidRPr="00814606" w:rsidRDefault="001002DD" w:rsidP="001002DD">
      <w:pPr>
        <w:numPr>
          <w:ilvl w:val="1"/>
          <w:numId w:val="45"/>
        </w:numPr>
        <w:ind w:left="993" w:hanging="426"/>
        <w:jc w:val="both"/>
        <w:rPr>
          <w:sz w:val="22"/>
          <w:szCs w:val="22"/>
        </w:rPr>
      </w:pPr>
      <w:r w:rsidRPr="00814606">
        <w:rPr>
          <w:sz w:val="22"/>
          <w:szCs w:val="22"/>
        </w:rPr>
        <w:t>Podwykonawca jest winny spowodowania wypadku na terenie zakładu górniczego lub spowodowania zagrożenia dla ruchu zakładu górniczego,</w:t>
      </w:r>
    </w:p>
    <w:p w14:paraId="03FFE08C" w14:textId="77777777" w:rsidR="001002DD" w:rsidRPr="00814606" w:rsidRDefault="001002DD" w:rsidP="001002DD">
      <w:pPr>
        <w:numPr>
          <w:ilvl w:val="1"/>
          <w:numId w:val="45"/>
        </w:numPr>
        <w:ind w:left="993" w:hanging="426"/>
        <w:jc w:val="both"/>
        <w:rPr>
          <w:sz w:val="22"/>
          <w:szCs w:val="22"/>
        </w:rPr>
      </w:pPr>
      <w:r w:rsidRPr="00814606">
        <w:rPr>
          <w:sz w:val="22"/>
          <w:szCs w:val="22"/>
        </w:rPr>
        <w:t>Podwykonawca nie spełnia warunków udziału w postępowaniu określonych w SWZ.</w:t>
      </w:r>
    </w:p>
    <w:p w14:paraId="0A56147C" w14:textId="77777777" w:rsidR="001002DD" w:rsidRPr="00814606" w:rsidRDefault="001002DD" w:rsidP="001002DD">
      <w:pPr>
        <w:ind w:left="357"/>
        <w:jc w:val="both"/>
        <w:rPr>
          <w:sz w:val="22"/>
          <w:szCs w:val="22"/>
        </w:rPr>
      </w:pPr>
      <w:bookmarkStart w:id="136" w:name="_Hlk235539338"/>
      <w:r w:rsidRPr="00814606">
        <w:rPr>
          <w:sz w:val="22"/>
          <w:szCs w:val="22"/>
        </w:rPr>
        <w:lastRenderedPageBreak/>
        <w:t>Zamawiający jest uprawniony do żądania od Wykonawcy dodatkowych wyjaśnień lub dokumentów dotyczących okoliczności, o których mowa w niniejszym ustępie pkt. 1–3, jeżeli jest to niezbędne do dokonania oceny Podwykonawcy.</w:t>
      </w:r>
    </w:p>
    <w:bookmarkEnd w:id="136"/>
    <w:p w14:paraId="235C8050" w14:textId="77777777" w:rsidR="001002DD" w:rsidRPr="00814606" w:rsidRDefault="001002DD" w:rsidP="001002DD">
      <w:pPr>
        <w:numPr>
          <w:ilvl w:val="0"/>
          <w:numId w:val="45"/>
        </w:numPr>
        <w:ind w:left="357" w:hanging="357"/>
        <w:jc w:val="both"/>
        <w:rPr>
          <w:sz w:val="22"/>
          <w:szCs w:val="22"/>
        </w:rPr>
      </w:pPr>
      <w:r w:rsidRPr="00814606">
        <w:rPr>
          <w:sz w:val="22"/>
          <w:szCs w:val="22"/>
        </w:rPr>
        <w:t>Rozliczenia pomiędzy Wykonawcą i Podwykonawcą będą dokonywane według ich uregulowań. Wykonawca zobowiązany jest dokonywać terminowo wszelkich rozliczeń z Podwykonawcami zgodnie z obowiązującymi przepisami prawa.</w:t>
      </w:r>
    </w:p>
    <w:p w14:paraId="2EB3376F" w14:textId="77777777" w:rsidR="001002DD" w:rsidRPr="00814606" w:rsidRDefault="001002DD" w:rsidP="001002DD">
      <w:pPr>
        <w:numPr>
          <w:ilvl w:val="0"/>
          <w:numId w:val="45"/>
        </w:numPr>
        <w:ind w:left="357" w:hanging="357"/>
        <w:jc w:val="both"/>
        <w:rPr>
          <w:sz w:val="22"/>
          <w:szCs w:val="22"/>
        </w:rPr>
      </w:pPr>
      <w:r w:rsidRPr="00814606">
        <w:rPr>
          <w:sz w:val="22"/>
          <w:szCs w:val="22"/>
        </w:rPr>
        <w:t xml:space="preserve">Jeżeli Wykonawca zmienia albo rezygnuje z Podwykonawcy, który udostępnił zasoby na zasadach określonych w SWZ w celu wykazania spełniania </w:t>
      </w:r>
      <w:bookmarkStart w:id="137" w:name="_Hlk144463822"/>
      <w:r w:rsidRPr="00814606">
        <w:rPr>
          <w:sz w:val="22"/>
          <w:szCs w:val="22"/>
        </w:rPr>
        <w:t>warunków udziału w postępowaniu</w:t>
      </w:r>
      <w:bookmarkEnd w:id="137"/>
      <w:r w:rsidRPr="00814606">
        <w:rPr>
          <w:sz w:val="22"/>
          <w:szCs w:val="22"/>
        </w:rPr>
        <w:t xml:space="preserve">, Wykonawca jest obowiązany </w:t>
      </w:r>
      <w:r w:rsidRPr="00814606">
        <w:rPr>
          <w:iCs/>
          <w:sz w:val="22"/>
          <w:szCs w:val="22"/>
        </w:rPr>
        <w:t xml:space="preserve">złożyć </w:t>
      </w:r>
      <w:r w:rsidRPr="00814606">
        <w:rPr>
          <w:sz w:val="22"/>
          <w:szCs w:val="22"/>
        </w:rPr>
        <w:t>Zamawiającemu dokumenty, o których mowa w ust. 5 pkt 6 niniejszego paragrafu, potwierdzające, że proponowany nowy podwykonawca lub Wykonawca samodzielnie spełnia te warunki w stopniu nie mniejszym niż wymagany w trakcie postępowania o udzielnie zamówienia.</w:t>
      </w:r>
    </w:p>
    <w:p w14:paraId="2C6263E8" w14:textId="77777777" w:rsidR="001002DD" w:rsidRPr="00814606" w:rsidRDefault="001002DD" w:rsidP="001002DD">
      <w:pPr>
        <w:numPr>
          <w:ilvl w:val="0"/>
          <w:numId w:val="45"/>
        </w:numPr>
        <w:ind w:left="357" w:hanging="357"/>
        <w:jc w:val="both"/>
        <w:rPr>
          <w:iCs/>
          <w:sz w:val="22"/>
          <w:szCs w:val="22"/>
        </w:rPr>
      </w:pPr>
      <w:r w:rsidRPr="00814606">
        <w:rPr>
          <w:sz w:val="22"/>
          <w:szCs w:val="22"/>
        </w:rPr>
        <w:t xml:space="preserve">Uregulowania niniejszego paragrafu dotyczą także wyrażenia zgody na powierzenie wykonania części Umowy przez Podwykonawcę dalszemu podwykonawcy. </w:t>
      </w:r>
      <w:bookmarkStart w:id="138" w:name="_Hlk146783179"/>
      <w:r w:rsidRPr="00814606">
        <w:rPr>
          <w:sz w:val="22"/>
          <w:szCs w:val="22"/>
        </w:rPr>
        <w:t>Powierzenie wykonania części Umowy przez Podwykonawcę dalszemu podwykonawcy wymaga dodatkowo uprzedniej pisemnej zgody Wykonawcy na taką czynność.</w:t>
      </w:r>
    </w:p>
    <w:bookmarkEnd w:id="138"/>
    <w:p w14:paraId="559F992A" w14:textId="77777777" w:rsidR="001002DD" w:rsidRPr="00814606" w:rsidRDefault="001002DD" w:rsidP="001002DD">
      <w:pPr>
        <w:numPr>
          <w:ilvl w:val="0"/>
          <w:numId w:val="45"/>
        </w:numPr>
        <w:spacing w:line="259" w:lineRule="auto"/>
        <w:jc w:val="both"/>
        <w:rPr>
          <w:sz w:val="22"/>
          <w:szCs w:val="22"/>
        </w:rPr>
      </w:pPr>
      <w:r w:rsidRPr="00814606">
        <w:rPr>
          <w:sz w:val="22"/>
          <w:szCs w:val="22"/>
        </w:rPr>
        <w:t xml:space="preserve">Zmiana lub wprowadzenie nowego Podwykonawcy nie wymaga formy aneksu. </w:t>
      </w:r>
    </w:p>
    <w:p w14:paraId="66C3D0F3" w14:textId="77777777" w:rsidR="001002DD" w:rsidRPr="00814606" w:rsidRDefault="001002DD" w:rsidP="001002DD">
      <w:pPr>
        <w:numPr>
          <w:ilvl w:val="0"/>
          <w:numId w:val="45"/>
        </w:numPr>
        <w:spacing w:line="259" w:lineRule="auto"/>
        <w:jc w:val="both"/>
        <w:rPr>
          <w:sz w:val="22"/>
          <w:szCs w:val="22"/>
        </w:rPr>
      </w:pPr>
      <w:bookmarkStart w:id="139" w:name="_Hlk146783211"/>
      <w:r w:rsidRPr="00814606">
        <w:rPr>
          <w:sz w:val="22"/>
          <w:szCs w:val="22"/>
        </w:rPr>
        <w:t>W przypadku gdy Umowa lub SWZ nakłada obowiązki na Wykonawcę, to obowiązki te mają odpowiednie zastosowanie względem Podwykonawcy lub dalszego podwykonawcy, a Wykonawca zobowiązuje się zapewnić wykonanie tych obowiązków przez Podwykonawcę lub dalszego podwykonawcę.</w:t>
      </w:r>
      <w:bookmarkEnd w:id="133"/>
      <w:bookmarkEnd w:id="139"/>
    </w:p>
    <w:p w14:paraId="4B514319" w14:textId="0133DB50" w:rsidR="004448ED" w:rsidRPr="00814606" w:rsidRDefault="001002DD" w:rsidP="001002DD">
      <w:pPr>
        <w:numPr>
          <w:ilvl w:val="0"/>
          <w:numId w:val="45"/>
        </w:numPr>
        <w:spacing w:line="276" w:lineRule="auto"/>
        <w:ind w:left="284"/>
        <w:jc w:val="both"/>
        <w:rPr>
          <w:sz w:val="22"/>
          <w:szCs w:val="22"/>
        </w:rPr>
      </w:pPr>
      <w:r w:rsidRPr="00814606">
        <w:rPr>
          <w:sz w:val="22"/>
          <w:szCs w:val="22"/>
        </w:rPr>
        <w:t>Zapisy niniejszego paragrafu dotyczące Podwykonawców dotyczą także dalszych podwykonawców.</w:t>
      </w:r>
    </w:p>
    <w:p w14:paraId="0787FF83" w14:textId="77777777" w:rsidR="0085533E" w:rsidRPr="006642E5" w:rsidRDefault="0085533E" w:rsidP="006642E5">
      <w:pPr>
        <w:spacing w:line="276" w:lineRule="auto"/>
        <w:ind w:left="360"/>
        <w:jc w:val="both"/>
        <w:rPr>
          <w:sz w:val="22"/>
          <w:szCs w:val="22"/>
        </w:rPr>
      </w:pPr>
    </w:p>
    <w:p w14:paraId="0761E783" w14:textId="77777777" w:rsidR="003F655B" w:rsidRPr="00C16451" w:rsidRDefault="007C2BAE" w:rsidP="007C2BAE">
      <w:pPr>
        <w:keepNext/>
        <w:tabs>
          <w:tab w:val="left" w:pos="720"/>
        </w:tabs>
        <w:snapToGrid w:val="0"/>
        <w:spacing w:after="120" w:line="276" w:lineRule="auto"/>
        <w:jc w:val="center"/>
        <w:outlineLvl w:val="1"/>
        <w:rPr>
          <w:b/>
          <w:bCs/>
          <w:sz w:val="22"/>
          <w:szCs w:val="22"/>
          <w:u w:val="single"/>
        </w:rPr>
      </w:pPr>
      <w:bookmarkStart w:id="140" w:name="_Toc231891901"/>
      <w:r w:rsidRPr="007C2BAE">
        <w:rPr>
          <w:b/>
          <w:bCs/>
          <w:sz w:val="22"/>
          <w:szCs w:val="22"/>
          <w:u w:val="single"/>
        </w:rPr>
        <w:t>§10</w:t>
      </w:r>
      <w:r w:rsidR="00484400">
        <w:rPr>
          <w:b/>
          <w:bCs/>
          <w:sz w:val="22"/>
          <w:szCs w:val="22"/>
          <w:u w:val="single"/>
        </w:rPr>
        <w:t>.</w:t>
      </w:r>
      <w:r w:rsidRPr="007C2BAE">
        <w:rPr>
          <w:b/>
          <w:bCs/>
          <w:sz w:val="22"/>
          <w:szCs w:val="22"/>
          <w:u w:val="single"/>
        </w:rPr>
        <w:t xml:space="preserve"> </w:t>
      </w:r>
      <w:r w:rsidRPr="007C2BAE">
        <w:rPr>
          <w:b/>
          <w:sz w:val="22"/>
          <w:szCs w:val="22"/>
          <w:u w:val="single"/>
        </w:rPr>
        <w:t xml:space="preserve">NADZÓR I </w:t>
      </w:r>
      <w:r w:rsidRPr="00C16451">
        <w:rPr>
          <w:b/>
          <w:sz w:val="22"/>
          <w:szCs w:val="22"/>
          <w:u w:val="single"/>
        </w:rPr>
        <w:t>KOORDYNACJA</w:t>
      </w:r>
      <w:bookmarkEnd w:id="140"/>
      <w:r w:rsidRPr="00C16451">
        <w:rPr>
          <w:b/>
          <w:sz w:val="22"/>
          <w:szCs w:val="22"/>
          <w:u w:val="single"/>
        </w:rPr>
        <w:t xml:space="preserve"> </w:t>
      </w:r>
    </w:p>
    <w:p w14:paraId="51FB326E" w14:textId="77777777" w:rsidR="003F655B" w:rsidRPr="00C16451" w:rsidRDefault="003F655B" w:rsidP="00F52863">
      <w:pPr>
        <w:pStyle w:val="Tekstpodstawowy"/>
        <w:numPr>
          <w:ilvl w:val="6"/>
          <w:numId w:val="36"/>
        </w:numPr>
        <w:tabs>
          <w:tab w:val="clear" w:pos="2520"/>
        </w:tabs>
        <w:spacing w:line="276" w:lineRule="auto"/>
        <w:ind w:left="284" w:hanging="284"/>
        <w:rPr>
          <w:sz w:val="22"/>
          <w:szCs w:val="22"/>
        </w:rPr>
      </w:pPr>
      <w:r w:rsidRPr="00C16451">
        <w:rPr>
          <w:sz w:val="22"/>
          <w:szCs w:val="22"/>
        </w:rPr>
        <w:t xml:space="preserve">Osoby odpowiedzialne za nadzór nad realizacją </w:t>
      </w:r>
      <w:r w:rsidR="0085533E" w:rsidRPr="00C16451">
        <w:rPr>
          <w:sz w:val="22"/>
          <w:szCs w:val="22"/>
        </w:rPr>
        <w:t>U</w:t>
      </w:r>
      <w:r w:rsidRPr="00C16451">
        <w:rPr>
          <w:sz w:val="22"/>
          <w:szCs w:val="22"/>
        </w:rPr>
        <w:t>mowy:</w:t>
      </w:r>
    </w:p>
    <w:p w14:paraId="2CCA7563" w14:textId="77777777" w:rsidR="003F655B" w:rsidRPr="00C16451" w:rsidRDefault="003F655B" w:rsidP="00F52863">
      <w:pPr>
        <w:numPr>
          <w:ilvl w:val="0"/>
          <w:numId w:val="78"/>
        </w:numPr>
        <w:tabs>
          <w:tab w:val="clear" w:pos="1440"/>
        </w:tabs>
        <w:spacing w:line="276" w:lineRule="auto"/>
        <w:ind w:left="567" w:hanging="283"/>
        <w:jc w:val="both"/>
        <w:rPr>
          <w:sz w:val="22"/>
          <w:szCs w:val="22"/>
        </w:rPr>
      </w:pPr>
      <w:r w:rsidRPr="00C16451">
        <w:rPr>
          <w:sz w:val="22"/>
          <w:szCs w:val="22"/>
        </w:rPr>
        <w:t xml:space="preserve">Ze strony Wykonawcy osobami odpowiedzialnymi za nadzór nad realizacją </w:t>
      </w:r>
      <w:r w:rsidR="002F32F0" w:rsidRPr="00C16451">
        <w:rPr>
          <w:sz w:val="22"/>
          <w:szCs w:val="22"/>
        </w:rPr>
        <w:t>U</w:t>
      </w:r>
      <w:r w:rsidRPr="00C16451">
        <w:rPr>
          <w:sz w:val="22"/>
          <w:szCs w:val="22"/>
        </w:rPr>
        <w:t>mowy jest:</w:t>
      </w:r>
    </w:p>
    <w:p w14:paraId="6E061F1E" w14:textId="77777777" w:rsidR="0085533E" w:rsidRPr="00C16451" w:rsidRDefault="0085533E" w:rsidP="00484400">
      <w:pPr>
        <w:spacing w:line="276" w:lineRule="auto"/>
        <w:ind w:left="567"/>
        <w:jc w:val="both"/>
        <w:rPr>
          <w:sz w:val="22"/>
          <w:szCs w:val="22"/>
        </w:rPr>
      </w:pPr>
      <w:r w:rsidRPr="00C16451">
        <w:rPr>
          <w:sz w:val="22"/>
          <w:szCs w:val="22"/>
        </w:rPr>
        <w:t>………………………..………  tel. ………..….   e-mail …………....</w:t>
      </w:r>
    </w:p>
    <w:p w14:paraId="7BE4BF06" w14:textId="5C27FFB1" w:rsidR="003F655B" w:rsidRPr="00C16451" w:rsidRDefault="003F655B" w:rsidP="00F52863">
      <w:pPr>
        <w:numPr>
          <w:ilvl w:val="0"/>
          <w:numId w:val="78"/>
        </w:numPr>
        <w:spacing w:line="276" w:lineRule="auto"/>
        <w:ind w:left="567" w:hanging="283"/>
        <w:jc w:val="both"/>
        <w:rPr>
          <w:sz w:val="22"/>
          <w:szCs w:val="22"/>
        </w:rPr>
      </w:pPr>
      <w:r w:rsidRPr="00C16451">
        <w:rPr>
          <w:sz w:val="22"/>
          <w:szCs w:val="22"/>
        </w:rPr>
        <w:t xml:space="preserve">Ze strony Zamawiającego odpowiedzialnymi za nadzór nad realizacją </w:t>
      </w:r>
      <w:r w:rsidR="002F32F0" w:rsidRPr="00C16451">
        <w:rPr>
          <w:sz w:val="22"/>
          <w:szCs w:val="22"/>
        </w:rPr>
        <w:t>U</w:t>
      </w:r>
      <w:r w:rsidRPr="00C16451">
        <w:rPr>
          <w:sz w:val="22"/>
          <w:szCs w:val="22"/>
        </w:rPr>
        <w:t xml:space="preserve">mowy są Kierownicy Działów Energomechanicznych. W zakresie: informacji, organizacji robót, kontroli wykonania usług, podpisywania </w:t>
      </w:r>
      <w:r w:rsidR="00DE404C" w:rsidRPr="00C16451">
        <w:rPr>
          <w:i/>
          <w:iCs/>
          <w:sz w:val="22"/>
          <w:szCs w:val="22"/>
        </w:rPr>
        <w:t>Protokołu wykonania usługi serwisowej / Protokołu serwisowego / Notatki serwisowej / Dowodu dostawy</w:t>
      </w:r>
      <w:r w:rsidR="002D7E5C" w:rsidRPr="00C16451">
        <w:rPr>
          <w:i/>
          <w:iCs/>
          <w:sz w:val="22"/>
          <w:szCs w:val="22"/>
        </w:rPr>
        <w:t>,</w:t>
      </w:r>
      <w:r w:rsidR="00DE404C" w:rsidRPr="00C16451">
        <w:rPr>
          <w:sz w:val="22"/>
          <w:szCs w:val="22"/>
        </w:rPr>
        <w:t xml:space="preserve"> </w:t>
      </w:r>
      <w:r w:rsidR="00303597" w:rsidRPr="00C16451">
        <w:rPr>
          <w:bCs/>
          <w:sz w:val="22"/>
          <w:szCs w:val="22"/>
        </w:rPr>
        <w:t>wyst</w:t>
      </w:r>
      <w:r w:rsidR="002D7E5C" w:rsidRPr="00C16451">
        <w:rPr>
          <w:bCs/>
          <w:sz w:val="22"/>
          <w:szCs w:val="22"/>
        </w:rPr>
        <w:t>ępowania</w:t>
      </w:r>
      <w:r w:rsidR="00303597" w:rsidRPr="00C16451">
        <w:rPr>
          <w:bCs/>
          <w:sz w:val="22"/>
          <w:szCs w:val="22"/>
        </w:rPr>
        <w:t xml:space="preserve"> z wnioskiem o weryfikację osób, zgodnie z pkt X</w:t>
      </w:r>
      <w:r w:rsidR="00565DD4">
        <w:rPr>
          <w:bCs/>
          <w:sz w:val="22"/>
          <w:szCs w:val="22"/>
        </w:rPr>
        <w:t>I</w:t>
      </w:r>
      <w:r w:rsidR="002D7E5C" w:rsidRPr="00C16451">
        <w:rPr>
          <w:bCs/>
          <w:sz w:val="22"/>
          <w:szCs w:val="22"/>
        </w:rPr>
        <w:t>I</w:t>
      </w:r>
      <w:r w:rsidR="00303597" w:rsidRPr="00C16451">
        <w:rPr>
          <w:bCs/>
          <w:sz w:val="22"/>
          <w:szCs w:val="22"/>
        </w:rPr>
        <w:t xml:space="preserve"> Załącznika nr 1 do SWZ (SOPZ), do Służb PGG S.A. (Biura HR Centrali) oraz poinformowanie Wykonawcy o</w:t>
      </w:r>
      <w:r w:rsidR="002D7E5C" w:rsidRPr="00C16451">
        <w:rPr>
          <w:bCs/>
          <w:sz w:val="22"/>
          <w:szCs w:val="22"/>
        </w:rPr>
        <w:t> </w:t>
      </w:r>
      <w:r w:rsidR="00303597" w:rsidRPr="00C16451">
        <w:rPr>
          <w:bCs/>
          <w:sz w:val="22"/>
          <w:szCs w:val="22"/>
        </w:rPr>
        <w:t>wynikach weryfikacji</w:t>
      </w:r>
      <w:r w:rsidR="00303597" w:rsidRPr="00C16451">
        <w:rPr>
          <w:sz w:val="22"/>
          <w:szCs w:val="22"/>
        </w:rPr>
        <w:t xml:space="preserve"> </w:t>
      </w:r>
      <w:r w:rsidRPr="00C16451">
        <w:rPr>
          <w:sz w:val="22"/>
          <w:szCs w:val="22"/>
        </w:rPr>
        <w:t>odpowiedzialne są osoby wskazywane każdorazowo imiennie w</w:t>
      </w:r>
      <w:r w:rsidR="002D7E5C" w:rsidRPr="00C16451">
        <w:rPr>
          <w:sz w:val="22"/>
          <w:szCs w:val="22"/>
        </w:rPr>
        <w:t> </w:t>
      </w:r>
      <w:r w:rsidRPr="00C16451">
        <w:rPr>
          <w:sz w:val="22"/>
          <w:szCs w:val="22"/>
        </w:rPr>
        <w:t>„Wezwaniach serwisowych”, wystawianych przez poszczególne Oddziały Zamawiającego.</w:t>
      </w:r>
    </w:p>
    <w:p w14:paraId="11815693" w14:textId="77777777" w:rsidR="0085533E" w:rsidRPr="00C16451" w:rsidRDefault="0085533E" w:rsidP="00F52863">
      <w:pPr>
        <w:pStyle w:val="Akapitzlist"/>
        <w:numPr>
          <w:ilvl w:val="6"/>
          <w:numId w:val="36"/>
        </w:numPr>
        <w:spacing w:line="276" w:lineRule="auto"/>
        <w:ind w:left="284" w:hanging="284"/>
        <w:jc w:val="both"/>
        <w:rPr>
          <w:sz w:val="22"/>
          <w:szCs w:val="22"/>
        </w:rPr>
      </w:pPr>
      <w:r w:rsidRPr="00C16451">
        <w:rPr>
          <w:sz w:val="22"/>
          <w:szCs w:val="22"/>
        </w:rPr>
        <w:t>Zmiana osób odpowiedzialnych za nadzór nie wymaga formy aneksu. O przeprowadzonej zmianie osób odpowiedzialnych za realizację Umowy, wymagane jest pisemne powiadomienie drugiej Strony Umowy.</w:t>
      </w:r>
    </w:p>
    <w:p w14:paraId="29E2EF97" w14:textId="77777777" w:rsidR="00182988" w:rsidRPr="006642E5" w:rsidRDefault="00182988" w:rsidP="00F52863">
      <w:pPr>
        <w:pStyle w:val="Akapitzlist"/>
        <w:numPr>
          <w:ilvl w:val="6"/>
          <w:numId w:val="36"/>
        </w:numPr>
        <w:spacing w:line="276" w:lineRule="auto"/>
        <w:ind w:left="284" w:hanging="284"/>
        <w:jc w:val="both"/>
        <w:rPr>
          <w:sz w:val="22"/>
          <w:szCs w:val="22"/>
        </w:rPr>
      </w:pPr>
      <w:r w:rsidRPr="00C16451">
        <w:rPr>
          <w:sz w:val="22"/>
          <w:szCs w:val="22"/>
        </w:rPr>
        <w:t>Zamawiający zastrzega sobie, aby wszystkie czynności związane z koniecznością</w:t>
      </w:r>
      <w:r w:rsidRPr="006642E5">
        <w:rPr>
          <w:sz w:val="22"/>
          <w:szCs w:val="22"/>
        </w:rPr>
        <w:t xml:space="preserve"> bezpośredniego zwrócenia się do Zamawiającego (w tym m.in. uzyskanie akceptacji, przekazanie dokumentacji, doręczanie korespondencji, prowadzenie uzgodnień), a także wszystkich czynności związanych </w:t>
      </w:r>
      <w:r w:rsidRPr="006642E5">
        <w:rPr>
          <w:sz w:val="22"/>
          <w:szCs w:val="22"/>
        </w:rPr>
        <w:br/>
        <w:t>z wykonywaniem praw i obowiązków Zamawiającego wynikających z zawieranej Umowy, kierowane były na adres strony realizującej Umowę, z powiadomieniem osoby pełniącej nadzór nad realizacją Umowy ze strony Zamawiającego.</w:t>
      </w:r>
    </w:p>
    <w:p w14:paraId="020E3173" w14:textId="77777777" w:rsidR="00182988" w:rsidRPr="006642E5" w:rsidRDefault="00182988" w:rsidP="006642E5">
      <w:pPr>
        <w:pStyle w:val="Akapitzlist"/>
        <w:spacing w:line="276" w:lineRule="auto"/>
        <w:ind w:left="709"/>
        <w:jc w:val="both"/>
        <w:rPr>
          <w:sz w:val="22"/>
          <w:szCs w:val="22"/>
        </w:rPr>
      </w:pPr>
    </w:p>
    <w:p w14:paraId="758BC817" w14:textId="77777777" w:rsidR="003F655B" w:rsidRPr="007C2BAE" w:rsidRDefault="007C2BAE" w:rsidP="007C2BAE">
      <w:pPr>
        <w:keepNext/>
        <w:tabs>
          <w:tab w:val="left" w:pos="720"/>
        </w:tabs>
        <w:snapToGrid w:val="0"/>
        <w:spacing w:after="120" w:line="276" w:lineRule="auto"/>
        <w:jc w:val="center"/>
        <w:outlineLvl w:val="1"/>
        <w:rPr>
          <w:b/>
          <w:bCs/>
          <w:sz w:val="22"/>
          <w:szCs w:val="22"/>
          <w:u w:val="single"/>
        </w:rPr>
      </w:pPr>
      <w:bookmarkStart w:id="141" w:name="_Toc231891902"/>
      <w:r w:rsidRPr="007C2BAE">
        <w:rPr>
          <w:b/>
          <w:bCs/>
          <w:sz w:val="22"/>
          <w:szCs w:val="22"/>
          <w:u w:val="single"/>
        </w:rPr>
        <w:t>§11</w:t>
      </w:r>
      <w:r w:rsidR="00484400">
        <w:rPr>
          <w:b/>
          <w:bCs/>
          <w:sz w:val="22"/>
          <w:szCs w:val="22"/>
          <w:u w:val="single"/>
        </w:rPr>
        <w:t>.</w:t>
      </w:r>
      <w:r w:rsidRPr="007C2BAE">
        <w:rPr>
          <w:b/>
          <w:bCs/>
          <w:sz w:val="22"/>
          <w:szCs w:val="22"/>
          <w:u w:val="single"/>
        </w:rPr>
        <w:t xml:space="preserve"> BADANIA KONTROLNE (AUDYT)</w:t>
      </w:r>
      <w:bookmarkEnd w:id="141"/>
      <w:r w:rsidRPr="007C2BAE">
        <w:rPr>
          <w:b/>
          <w:bCs/>
          <w:sz w:val="22"/>
          <w:szCs w:val="22"/>
          <w:u w:val="single"/>
        </w:rPr>
        <w:t> </w:t>
      </w:r>
      <w:r w:rsidRPr="007C2BAE">
        <w:rPr>
          <w:b/>
          <w:bCs/>
          <w:color w:val="FF0000"/>
          <w:sz w:val="22"/>
          <w:szCs w:val="22"/>
          <w:u w:val="single"/>
        </w:rPr>
        <w:t xml:space="preserve">  </w:t>
      </w:r>
    </w:p>
    <w:p w14:paraId="0E8806DB" w14:textId="77777777" w:rsidR="004448ED" w:rsidRPr="006642E5" w:rsidRDefault="004448ED" w:rsidP="00F52863">
      <w:pPr>
        <w:numPr>
          <w:ilvl w:val="0"/>
          <w:numId w:val="46"/>
        </w:numPr>
        <w:spacing w:line="276" w:lineRule="auto"/>
        <w:ind w:left="284" w:hanging="284"/>
        <w:jc w:val="both"/>
        <w:rPr>
          <w:sz w:val="22"/>
          <w:szCs w:val="22"/>
        </w:rPr>
      </w:pPr>
      <w:r w:rsidRPr="006642E5">
        <w:rPr>
          <w:sz w:val="22"/>
          <w:szCs w:val="22"/>
        </w:rPr>
        <w:t>W trakcie wykonywania Umowy Zamawiający zastrzega prawo do wykonania Audytu. Wykonawca jest zobowiązany poddać się Audytowi w terminie i zakresie wskazanym przez Zamawiającego. Audyt może dotyczyć w szczególności:</w:t>
      </w:r>
    </w:p>
    <w:p w14:paraId="137BCAB7" w14:textId="77777777" w:rsidR="004448ED" w:rsidRPr="006642E5" w:rsidRDefault="004448ED" w:rsidP="00F52863">
      <w:pPr>
        <w:numPr>
          <w:ilvl w:val="1"/>
          <w:numId w:val="46"/>
        </w:numPr>
        <w:spacing w:line="276" w:lineRule="auto"/>
        <w:ind w:left="567" w:hanging="283"/>
        <w:jc w:val="both"/>
        <w:rPr>
          <w:sz w:val="22"/>
          <w:szCs w:val="22"/>
        </w:rPr>
      </w:pPr>
      <w:r w:rsidRPr="006642E5">
        <w:rPr>
          <w:sz w:val="22"/>
          <w:szCs w:val="22"/>
        </w:rPr>
        <w:t>warunków techniczno-organizacyjnych oraz zgodności sposobu realizacji usług z postanowieniami Umowy,</w:t>
      </w:r>
    </w:p>
    <w:p w14:paraId="0F1C8914" w14:textId="77777777" w:rsidR="004448ED" w:rsidRPr="006642E5" w:rsidRDefault="004448ED" w:rsidP="00F52863">
      <w:pPr>
        <w:numPr>
          <w:ilvl w:val="1"/>
          <w:numId w:val="46"/>
        </w:numPr>
        <w:spacing w:line="276" w:lineRule="auto"/>
        <w:ind w:left="567" w:hanging="283"/>
        <w:jc w:val="both"/>
        <w:rPr>
          <w:sz w:val="22"/>
          <w:szCs w:val="22"/>
        </w:rPr>
      </w:pPr>
      <w:r w:rsidRPr="006642E5">
        <w:rPr>
          <w:sz w:val="22"/>
          <w:szCs w:val="22"/>
        </w:rPr>
        <w:t>kwalifikacji i uprawnień pracowników w zakresie zgodności z wymaganiami Zamawiającego,</w:t>
      </w:r>
    </w:p>
    <w:p w14:paraId="54C37964" w14:textId="77777777" w:rsidR="004448ED" w:rsidRPr="006642E5" w:rsidRDefault="004448ED" w:rsidP="00F52863">
      <w:pPr>
        <w:numPr>
          <w:ilvl w:val="1"/>
          <w:numId w:val="46"/>
        </w:numPr>
        <w:spacing w:line="276" w:lineRule="auto"/>
        <w:ind w:left="567" w:hanging="283"/>
        <w:jc w:val="both"/>
        <w:rPr>
          <w:sz w:val="22"/>
          <w:szCs w:val="22"/>
        </w:rPr>
      </w:pPr>
      <w:r w:rsidRPr="006642E5">
        <w:rPr>
          <w:sz w:val="22"/>
          <w:szCs w:val="22"/>
        </w:rPr>
        <w:lastRenderedPageBreak/>
        <w:t>przestrzegania przepisów powszechnie obowiązujących oraz wewnętrznych uregulowań Zamawiającego w zakresie ochrony środowiska i BHP,</w:t>
      </w:r>
    </w:p>
    <w:p w14:paraId="6A14C2D9" w14:textId="77777777" w:rsidR="004448ED" w:rsidRPr="006642E5" w:rsidRDefault="004448ED" w:rsidP="00F52863">
      <w:pPr>
        <w:numPr>
          <w:ilvl w:val="1"/>
          <w:numId w:val="46"/>
        </w:numPr>
        <w:spacing w:line="276" w:lineRule="auto"/>
        <w:ind w:left="567" w:hanging="283"/>
        <w:jc w:val="both"/>
        <w:rPr>
          <w:sz w:val="22"/>
          <w:szCs w:val="22"/>
        </w:rPr>
      </w:pPr>
      <w:r w:rsidRPr="006642E5">
        <w:rPr>
          <w:sz w:val="22"/>
          <w:szCs w:val="22"/>
        </w:rPr>
        <w:t>przestrzegania przepisów powszechnie obowiązujących oraz wewnętrznych uregulowań Zamawiającego w zakresie dyscypliny i czasu pracy,</w:t>
      </w:r>
    </w:p>
    <w:p w14:paraId="3983F0A6" w14:textId="77777777" w:rsidR="004448ED" w:rsidRPr="0032769C" w:rsidRDefault="004448ED" w:rsidP="00F52863">
      <w:pPr>
        <w:numPr>
          <w:ilvl w:val="1"/>
          <w:numId w:val="46"/>
        </w:numPr>
        <w:spacing w:line="276" w:lineRule="auto"/>
        <w:ind w:left="567" w:hanging="283"/>
        <w:jc w:val="both"/>
        <w:rPr>
          <w:sz w:val="22"/>
          <w:szCs w:val="22"/>
        </w:rPr>
      </w:pPr>
      <w:r w:rsidRPr="006642E5">
        <w:rPr>
          <w:sz w:val="22"/>
          <w:szCs w:val="22"/>
        </w:rPr>
        <w:t xml:space="preserve">prawidłowości </w:t>
      </w:r>
      <w:r w:rsidRPr="0032769C">
        <w:rPr>
          <w:sz w:val="22"/>
          <w:szCs w:val="22"/>
        </w:rPr>
        <w:t>wykonywania Przedmiotu Umowy,</w:t>
      </w:r>
    </w:p>
    <w:p w14:paraId="15B3E6C6" w14:textId="77777777" w:rsidR="004448ED" w:rsidRPr="0032769C" w:rsidRDefault="004448ED" w:rsidP="00F52863">
      <w:pPr>
        <w:numPr>
          <w:ilvl w:val="1"/>
          <w:numId w:val="46"/>
        </w:numPr>
        <w:spacing w:line="276" w:lineRule="auto"/>
        <w:ind w:left="567" w:hanging="283"/>
        <w:jc w:val="both"/>
        <w:rPr>
          <w:sz w:val="22"/>
          <w:szCs w:val="22"/>
        </w:rPr>
      </w:pPr>
      <w:r w:rsidRPr="0032769C">
        <w:rPr>
          <w:sz w:val="22"/>
          <w:szCs w:val="22"/>
        </w:rPr>
        <w:t xml:space="preserve">posiadania przez Wykonawcę wymaganych </w:t>
      </w:r>
      <w:proofErr w:type="spellStart"/>
      <w:r w:rsidRPr="0032769C">
        <w:rPr>
          <w:sz w:val="22"/>
          <w:szCs w:val="22"/>
        </w:rPr>
        <w:t>dopuszczeń</w:t>
      </w:r>
      <w:proofErr w:type="spellEnd"/>
      <w:r w:rsidRPr="0032769C">
        <w:rPr>
          <w:sz w:val="22"/>
          <w:szCs w:val="22"/>
        </w:rPr>
        <w:t xml:space="preserve"> i certyfikatów.</w:t>
      </w:r>
    </w:p>
    <w:p w14:paraId="3C2F17D8" w14:textId="77777777" w:rsidR="004448ED" w:rsidRPr="0032769C" w:rsidRDefault="004448ED" w:rsidP="00F52863">
      <w:pPr>
        <w:numPr>
          <w:ilvl w:val="0"/>
          <w:numId w:val="46"/>
        </w:numPr>
        <w:spacing w:line="276" w:lineRule="auto"/>
        <w:ind w:left="284" w:hanging="284"/>
        <w:jc w:val="both"/>
        <w:rPr>
          <w:sz w:val="22"/>
          <w:szCs w:val="22"/>
        </w:rPr>
      </w:pPr>
      <w:r w:rsidRPr="0032769C">
        <w:rPr>
          <w:sz w:val="22"/>
          <w:szCs w:val="22"/>
        </w:rPr>
        <w:t>Czas trwania Audytu może wynieść od 1 do 5 dni roboczych (dni od poniedziałku do piątku z wyłączeniem dni ustawowo wolnych od pracy).</w:t>
      </w:r>
    </w:p>
    <w:p w14:paraId="75B29D32" w14:textId="77777777" w:rsidR="004448ED" w:rsidRPr="006642E5" w:rsidRDefault="004448ED" w:rsidP="00F52863">
      <w:pPr>
        <w:numPr>
          <w:ilvl w:val="0"/>
          <w:numId w:val="46"/>
        </w:numPr>
        <w:spacing w:line="276" w:lineRule="auto"/>
        <w:ind w:left="284" w:hanging="284"/>
        <w:jc w:val="both"/>
        <w:rPr>
          <w:sz w:val="22"/>
          <w:szCs w:val="22"/>
        </w:rPr>
      </w:pPr>
      <w:r w:rsidRPr="006642E5">
        <w:rPr>
          <w:sz w:val="22"/>
          <w:szCs w:val="22"/>
        </w:rPr>
        <w:t>Liczba Audytów w trakcie trwania Umowy nie może przekroczyć 2 na rok kalendarzowy obowiązywania Umowy</w:t>
      </w:r>
      <w:bookmarkStart w:id="142" w:name="_Hlk148344040"/>
      <w:r w:rsidRPr="006642E5">
        <w:rPr>
          <w:sz w:val="22"/>
          <w:szCs w:val="22"/>
        </w:rPr>
        <w:t>, z zastrzeżeniem ust. 4 poniżej.</w:t>
      </w:r>
    </w:p>
    <w:p w14:paraId="60457E4C" w14:textId="77777777" w:rsidR="004448ED" w:rsidRPr="006642E5" w:rsidRDefault="004448ED" w:rsidP="00F52863">
      <w:pPr>
        <w:numPr>
          <w:ilvl w:val="0"/>
          <w:numId w:val="46"/>
        </w:numPr>
        <w:spacing w:line="276" w:lineRule="auto"/>
        <w:ind w:left="284" w:hanging="284"/>
        <w:jc w:val="both"/>
        <w:rPr>
          <w:sz w:val="22"/>
          <w:szCs w:val="22"/>
        </w:rPr>
      </w:pPr>
      <w:r w:rsidRPr="006642E5">
        <w:rPr>
          <w:sz w:val="22"/>
          <w:szCs w:val="22"/>
        </w:rPr>
        <w:t>W uzasadnionych przypadkach, związanych z podejrzeniem niewłaściwej realizacji Umowy, Zamawiający może przeprowadzić dodatkowy audyt na zasadach określonych w niniejszym paragrafie.</w:t>
      </w:r>
    </w:p>
    <w:bookmarkEnd w:id="142"/>
    <w:p w14:paraId="650B229E" w14:textId="77777777" w:rsidR="004448ED" w:rsidRPr="006642E5" w:rsidRDefault="004448ED" w:rsidP="00F52863">
      <w:pPr>
        <w:numPr>
          <w:ilvl w:val="0"/>
          <w:numId w:val="46"/>
        </w:numPr>
        <w:spacing w:line="276" w:lineRule="auto"/>
        <w:ind w:left="284" w:hanging="284"/>
        <w:jc w:val="both"/>
        <w:rPr>
          <w:sz w:val="22"/>
          <w:szCs w:val="22"/>
        </w:rPr>
      </w:pPr>
      <w:r w:rsidRPr="006642E5">
        <w:rPr>
          <w:sz w:val="22"/>
          <w:szCs w:val="22"/>
        </w:rPr>
        <w:t xml:space="preserve">Zasady ustalenia terminu przeprowadzenia Audytu </w:t>
      </w:r>
      <w:bookmarkStart w:id="143" w:name="_Hlk146783280"/>
      <w:r w:rsidRPr="006642E5">
        <w:rPr>
          <w:sz w:val="22"/>
          <w:szCs w:val="22"/>
        </w:rPr>
        <w:t>są następujące:</w:t>
      </w:r>
      <w:bookmarkEnd w:id="143"/>
    </w:p>
    <w:p w14:paraId="773BEEA6" w14:textId="77777777" w:rsidR="004448ED" w:rsidRPr="006642E5" w:rsidRDefault="004448ED">
      <w:pPr>
        <w:numPr>
          <w:ilvl w:val="1"/>
          <w:numId w:val="89"/>
        </w:numPr>
        <w:spacing w:line="276" w:lineRule="auto"/>
        <w:ind w:left="567" w:hanging="283"/>
        <w:jc w:val="both"/>
        <w:rPr>
          <w:sz w:val="22"/>
          <w:szCs w:val="22"/>
        </w:rPr>
      </w:pPr>
      <w:r w:rsidRPr="006642E5">
        <w:rPr>
          <w:sz w:val="22"/>
          <w:szCs w:val="22"/>
        </w:rPr>
        <w:t>Zamawiający powiadomi Wykonawcę o przewidywanym terminie przeprowadzenia Audytu z wyprzedzeniem 14 dni kalendarzowych w stosunku do planowanej daty jego rozpoczęcia;</w:t>
      </w:r>
    </w:p>
    <w:p w14:paraId="513F3BAF" w14:textId="77777777" w:rsidR="004448ED" w:rsidRPr="006642E5" w:rsidRDefault="004448ED">
      <w:pPr>
        <w:numPr>
          <w:ilvl w:val="1"/>
          <w:numId w:val="89"/>
        </w:numPr>
        <w:spacing w:line="276" w:lineRule="auto"/>
        <w:ind w:left="567" w:hanging="283"/>
        <w:jc w:val="both"/>
        <w:rPr>
          <w:sz w:val="22"/>
          <w:szCs w:val="22"/>
        </w:rPr>
      </w:pPr>
      <w:r w:rsidRPr="006642E5">
        <w:rPr>
          <w:sz w:val="22"/>
          <w:szCs w:val="22"/>
        </w:rPr>
        <w:t>Powiadomienie o Audycie winno zawierać:</w:t>
      </w:r>
    </w:p>
    <w:p w14:paraId="01E17947" w14:textId="77777777" w:rsidR="004448ED" w:rsidRPr="006642E5" w:rsidRDefault="004448ED">
      <w:pPr>
        <w:numPr>
          <w:ilvl w:val="2"/>
          <w:numId w:val="89"/>
        </w:numPr>
        <w:spacing w:line="276" w:lineRule="auto"/>
        <w:ind w:left="851" w:hanging="284"/>
        <w:jc w:val="both"/>
        <w:rPr>
          <w:sz w:val="22"/>
          <w:szCs w:val="22"/>
        </w:rPr>
      </w:pPr>
      <w:r w:rsidRPr="006642E5">
        <w:rPr>
          <w:sz w:val="22"/>
          <w:szCs w:val="22"/>
        </w:rPr>
        <w:t>wskazanie zakresu Audytu,</w:t>
      </w:r>
    </w:p>
    <w:p w14:paraId="41F63DF5" w14:textId="77777777" w:rsidR="004448ED" w:rsidRPr="006642E5" w:rsidRDefault="004448ED">
      <w:pPr>
        <w:numPr>
          <w:ilvl w:val="2"/>
          <w:numId w:val="89"/>
        </w:numPr>
        <w:spacing w:line="276" w:lineRule="auto"/>
        <w:ind w:left="851" w:hanging="284"/>
        <w:jc w:val="both"/>
        <w:rPr>
          <w:sz w:val="22"/>
          <w:szCs w:val="22"/>
        </w:rPr>
      </w:pPr>
      <w:r w:rsidRPr="006642E5">
        <w:rPr>
          <w:sz w:val="22"/>
          <w:szCs w:val="22"/>
        </w:rPr>
        <w:t>proponowany termin rozpoczęcia i zakończenia Audytu,</w:t>
      </w:r>
    </w:p>
    <w:p w14:paraId="1EB3BD72" w14:textId="77777777" w:rsidR="004448ED" w:rsidRPr="006642E5" w:rsidRDefault="004448ED">
      <w:pPr>
        <w:numPr>
          <w:ilvl w:val="2"/>
          <w:numId w:val="89"/>
        </w:numPr>
        <w:spacing w:line="276" w:lineRule="auto"/>
        <w:ind w:left="851" w:hanging="284"/>
        <w:jc w:val="both"/>
        <w:rPr>
          <w:sz w:val="22"/>
          <w:szCs w:val="22"/>
        </w:rPr>
      </w:pPr>
      <w:r w:rsidRPr="006642E5">
        <w:rPr>
          <w:sz w:val="22"/>
          <w:szCs w:val="22"/>
        </w:rPr>
        <w:t>ewentualne inne informacje (np. miejsce Audytu);</w:t>
      </w:r>
    </w:p>
    <w:p w14:paraId="707775EF" w14:textId="77777777" w:rsidR="004448ED" w:rsidRPr="006642E5" w:rsidRDefault="004448ED">
      <w:pPr>
        <w:numPr>
          <w:ilvl w:val="1"/>
          <w:numId w:val="89"/>
        </w:numPr>
        <w:spacing w:line="276" w:lineRule="auto"/>
        <w:ind w:left="567" w:hanging="283"/>
        <w:jc w:val="both"/>
        <w:rPr>
          <w:sz w:val="22"/>
          <w:szCs w:val="22"/>
        </w:rPr>
      </w:pPr>
      <w:r w:rsidRPr="006642E5">
        <w:rPr>
          <w:sz w:val="22"/>
          <w:szCs w:val="22"/>
        </w:rPr>
        <w:t>Wykonawca w terminie 3 dni roboczych od daty otrzymania powiadomienia może wnieść uwagi wraz z uzasadnieniem. Niewniesienie uwag w terminie jest rozumiane jako akceptacja terminu i zakresu Audytu;</w:t>
      </w:r>
    </w:p>
    <w:p w14:paraId="31F44284" w14:textId="77777777" w:rsidR="004448ED" w:rsidRPr="006642E5" w:rsidRDefault="004448ED">
      <w:pPr>
        <w:numPr>
          <w:ilvl w:val="1"/>
          <w:numId w:val="89"/>
        </w:numPr>
        <w:spacing w:line="276" w:lineRule="auto"/>
        <w:ind w:left="567" w:hanging="283"/>
        <w:jc w:val="both"/>
        <w:rPr>
          <w:sz w:val="22"/>
          <w:szCs w:val="22"/>
        </w:rPr>
      </w:pPr>
      <w:r w:rsidRPr="006642E5">
        <w:rPr>
          <w:sz w:val="22"/>
          <w:szCs w:val="22"/>
        </w:rPr>
        <w:t>W przypadku wniesienia przez Wykonawcę uwag, Zamawiający w terminie 7 dni kalendarzowych od otrzymania uwag ustosunkuje się do tych uwag poprzez:</w:t>
      </w:r>
    </w:p>
    <w:p w14:paraId="02A8A2FD" w14:textId="77777777" w:rsidR="004448ED" w:rsidRPr="006642E5" w:rsidRDefault="004448ED">
      <w:pPr>
        <w:numPr>
          <w:ilvl w:val="2"/>
          <w:numId w:val="89"/>
        </w:numPr>
        <w:spacing w:line="276" w:lineRule="auto"/>
        <w:ind w:left="851" w:hanging="284"/>
        <w:jc w:val="both"/>
        <w:rPr>
          <w:sz w:val="22"/>
          <w:szCs w:val="22"/>
        </w:rPr>
      </w:pPr>
      <w:r w:rsidRPr="006642E5">
        <w:rPr>
          <w:sz w:val="22"/>
          <w:szCs w:val="22"/>
        </w:rPr>
        <w:t>uwzględnienie ich albo</w:t>
      </w:r>
    </w:p>
    <w:p w14:paraId="1A818001" w14:textId="77777777" w:rsidR="004448ED" w:rsidRPr="006642E5" w:rsidRDefault="004448ED">
      <w:pPr>
        <w:numPr>
          <w:ilvl w:val="2"/>
          <w:numId w:val="89"/>
        </w:numPr>
        <w:spacing w:line="276" w:lineRule="auto"/>
        <w:ind w:left="851" w:hanging="284"/>
        <w:jc w:val="both"/>
        <w:rPr>
          <w:sz w:val="22"/>
          <w:szCs w:val="22"/>
        </w:rPr>
      </w:pPr>
      <w:r w:rsidRPr="006642E5">
        <w:rPr>
          <w:sz w:val="22"/>
          <w:szCs w:val="22"/>
        </w:rPr>
        <w:t>uzasadnienie odmowy ich uwzględnienia;</w:t>
      </w:r>
    </w:p>
    <w:p w14:paraId="751873C3" w14:textId="77777777" w:rsidR="004448ED" w:rsidRPr="006642E5" w:rsidRDefault="004448ED">
      <w:pPr>
        <w:numPr>
          <w:ilvl w:val="1"/>
          <w:numId w:val="89"/>
        </w:numPr>
        <w:spacing w:line="276" w:lineRule="auto"/>
        <w:ind w:left="567" w:hanging="283"/>
        <w:jc w:val="both"/>
        <w:rPr>
          <w:sz w:val="22"/>
          <w:szCs w:val="22"/>
        </w:rPr>
      </w:pPr>
      <w:r w:rsidRPr="006642E5">
        <w:rPr>
          <w:sz w:val="22"/>
          <w:szCs w:val="22"/>
        </w:rPr>
        <w:t>Termin przeprowadzenia Audytu uznaje się za ustalony jeżeli:</w:t>
      </w:r>
    </w:p>
    <w:p w14:paraId="461E0909" w14:textId="77777777" w:rsidR="004448ED" w:rsidRPr="006642E5" w:rsidRDefault="004448ED">
      <w:pPr>
        <w:numPr>
          <w:ilvl w:val="2"/>
          <w:numId w:val="89"/>
        </w:numPr>
        <w:spacing w:line="276" w:lineRule="auto"/>
        <w:ind w:left="851" w:hanging="284"/>
        <w:jc w:val="both"/>
        <w:rPr>
          <w:sz w:val="22"/>
          <w:szCs w:val="22"/>
        </w:rPr>
      </w:pPr>
      <w:r w:rsidRPr="006642E5">
        <w:rPr>
          <w:sz w:val="22"/>
          <w:szCs w:val="22"/>
        </w:rPr>
        <w:t>Wykonawca w terminie określonym w ust. 4 pkt 3 nie wniesie uwag do otrzymanego powiadomienia;</w:t>
      </w:r>
    </w:p>
    <w:p w14:paraId="094D683A" w14:textId="77777777" w:rsidR="004448ED" w:rsidRPr="006642E5" w:rsidRDefault="004448ED">
      <w:pPr>
        <w:numPr>
          <w:ilvl w:val="2"/>
          <w:numId w:val="89"/>
        </w:numPr>
        <w:spacing w:line="276" w:lineRule="auto"/>
        <w:ind w:left="851" w:hanging="284"/>
        <w:jc w:val="both"/>
        <w:rPr>
          <w:sz w:val="22"/>
          <w:szCs w:val="22"/>
        </w:rPr>
      </w:pPr>
      <w:r w:rsidRPr="006642E5">
        <w:rPr>
          <w:sz w:val="22"/>
          <w:szCs w:val="22"/>
        </w:rPr>
        <w:t>Zamawiający uwzględni uwagi wniesione przez Wykonawcę. W takim wypadku obowiązuje termin zaproponowany przez Wykonawcę lub termin wskazany przez Zamawiającego z</w:t>
      </w:r>
      <w:r w:rsidR="00484400">
        <w:rPr>
          <w:sz w:val="22"/>
          <w:szCs w:val="22"/>
        </w:rPr>
        <w:t> </w:t>
      </w:r>
      <w:r w:rsidRPr="006642E5">
        <w:rPr>
          <w:sz w:val="22"/>
          <w:szCs w:val="22"/>
        </w:rPr>
        <w:t>uwzględnieniem uwag wniesionych przez Wykonawcę;</w:t>
      </w:r>
    </w:p>
    <w:p w14:paraId="79A43742" w14:textId="77777777" w:rsidR="004448ED" w:rsidRPr="006642E5" w:rsidRDefault="004448ED">
      <w:pPr>
        <w:numPr>
          <w:ilvl w:val="2"/>
          <w:numId w:val="89"/>
        </w:numPr>
        <w:spacing w:line="276" w:lineRule="auto"/>
        <w:ind w:left="851" w:hanging="284"/>
        <w:jc w:val="both"/>
        <w:rPr>
          <w:sz w:val="22"/>
          <w:szCs w:val="22"/>
        </w:rPr>
      </w:pPr>
      <w:r w:rsidRPr="006642E5">
        <w:rPr>
          <w:sz w:val="22"/>
          <w:szCs w:val="22"/>
        </w:rPr>
        <w:t>Zamawiający odmówi uznania wniesionych przez Wykonawcę uwag; w takim wypadku obowiązuje termin pierwotnie wyznaczony w powiadomieniu.</w:t>
      </w:r>
    </w:p>
    <w:p w14:paraId="2BE8D60A" w14:textId="77777777" w:rsidR="004448ED" w:rsidRPr="006642E5" w:rsidRDefault="004448ED" w:rsidP="00F52863">
      <w:pPr>
        <w:numPr>
          <w:ilvl w:val="0"/>
          <w:numId w:val="46"/>
        </w:numPr>
        <w:spacing w:line="276" w:lineRule="auto"/>
        <w:ind w:left="284" w:hanging="284"/>
        <w:jc w:val="both"/>
        <w:rPr>
          <w:sz w:val="22"/>
          <w:szCs w:val="22"/>
        </w:rPr>
      </w:pPr>
      <w:r w:rsidRPr="006642E5">
        <w:rPr>
          <w:sz w:val="22"/>
          <w:szCs w:val="22"/>
        </w:rPr>
        <w:t>W przypadku wystąpienia utrudnień w rozpoczęciu lub przeprowadzeniu lub zakończeniu Audytu z</w:t>
      </w:r>
      <w:r w:rsidR="00484400">
        <w:rPr>
          <w:sz w:val="22"/>
          <w:szCs w:val="22"/>
        </w:rPr>
        <w:t> </w:t>
      </w:r>
      <w:r w:rsidRPr="006642E5">
        <w:rPr>
          <w:sz w:val="22"/>
          <w:szCs w:val="22"/>
        </w:rPr>
        <w:t>przyczyn leżących po stronie Wykonawcy, Zamawiający wezwie Wykonawcę do umożliwienia rozpoczęcia lub prowadzenia lub zakończenia Audytu w wyznaczonym terminie nie dłuższym niż 5 dni roboczych.</w:t>
      </w:r>
    </w:p>
    <w:p w14:paraId="1E68093D" w14:textId="77777777" w:rsidR="004448ED" w:rsidRPr="006642E5" w:rsidRDefault="004448ED">
      <w:pPr>
        <w:numPr>
          <w:ilvl w:val="0"/>
          <w:numId w:val="89"/>
        </w:numPr>
        <w:spacing w:line="276" w:lineRule="auto"/>
        <w:ind w:left="284" w:hanging="284"/>
        <w:jc w:val="both"/>
        <w:rPr>
          <w:sz w:val="22"/>
          <w:szCs w:val="22"/>
        </w:rPr>
      </w:pPr>
      <w:r w:rsidRPr="006642E5">
        <w:rPr>
          <w:sz w:val="22"/>
          <w:szCs w:val="22"/>
        </w:rPr>
        <w:t>Audyt przeprowadzany jest w obecności przedstawiciela Wykonawcy. Niestawienie się przedstawiciela Wykonawcy nie wstrzymuje wykonywania czynności w ramach Audytu. Przedstawiciel Wykonawcy zostanie każdorazowo zapoznany z czynnościami przeprowadzonymi pod jego nieobecność, czynności te nie będą powtarzane.</w:t>
      </w:r>
    </w:p>
    <w:p w14:paraId="18372734" w14:textId="77777777" w:rsidR="004448ED" w:rsidRPr="006642E5" w:rsidRDefault="004448ED">
      <w:pPr>
        <w:numPr>
          <w:ilvl w:val="0"/>
          <w:numId w:val="89"/>
        </w:numPr>
        <w:spacing w:line="276" w:lineRule="auto"/>
        <w:ind w:left="284" w:hanging="284"/>
        <w:jc w:val="both"/>
        <w:rPr>
          <w:sz w:val="22"/>
          <w:szCs w:val="22"/>
        </w:rPr>
      </w:pPr>
      <w:r w:rsidRPr="006642E5">
        <w:rPr>
          <w:sz w:val="22"/>
          <w:szCs w:val="22"/>
        </w:rPr>
        <w:t>Za przeprowadzenie Audytu Wykonawcy nie przysługuje dodatkowe wynagrodzenie.</w:t>
      </w:r>
    </w:p>
    <w:p w14:paraId="16E7B8A8" w14:textId="77777777" w:rsidR="004448ED" w:rsidRPr="006642E5" w:rsidRDefault="004448ED">
      <w:pPr>
        <w:numPr>
          <w:ilvl w:val="0"/>
          <w:numId w:val="89"/>
        </w:numPr>
        <w:spacing w:line="276" w:lineRule="auto"/>
        <w:ind w:left="284" w:hanging="284"/>
        <w:jc w:val="both"/>
        <w:rPr>
          <w:sz w:val="22"/>
          <w:szCs w:val="22"/>
        </w:rPr>
      </w:pPr>
      <w:r w:rsidRPr="006642E5">
        <w:rPr>
          <w:sz w:val="22"/>
          <w:szCs w:val="22"/>
        </w:rPr>
        <w:t>Wyniki Audytu zatwierdzone przez Pełnomocnika Zamawiającego zostaną przekazane Wykonawcy.</w:t>
      </w:r>
    </w:p>
    <w:p w14:paraId="52A3B270" w14:textId="77777777" w:rsidR="004448ED" w:rsidRPr="006642E5" w:rsidRDefault="004448ED">
      <w:pPr>
        <w:numPr>
          <w:ilvl w:val="0"/>
          <w:numId w:val="89"/>
        </w:numPr>
        <w:spacing w:line="276" w:lineRule="auto"/>
        <w:ind w:left="284" w:hanging="340"/>
        <w:jc w:val="both"/>
        <w:rPr>
          <w:sz w:val="22"/>
          <w:szCs w:val="22"/>
        </w:rPr>
      </w:pPr>
      <w:r w:rsidRPr="006642E5">
        <w:rPr>
          <w:sz w:val="22"/>
          <w:szCs w:val="22"/>
        </w:rPr>
        <w:t>Wyniki Audytu stwierdzające nienależyte wykonywanie Umowy lub realizację Umowy niezgodnie z</w:t>
      </w:r>
      <w:r w:rsidR="00484400">
        <w:rPr>
          <w:sz w:val="22"/>
          <w:szCs w:val="22"/>
        </w:rPr>
        <w:t> </w:t>
      </w:r>
      <w:r w:rsidRPr="006642E5">
        <w:rPr>
          <w:sz w:val="22"/>
          <w:szCs w:val="22"/>
        </w:rPr>
        <w:t xml:space="preserve">przepisami prawa lub regulacjami wewnętrznymi Zamawiającego, mogą być podstawą odstąpienia od Umowy z winy Wykonawcy, </w:t>
      </w:r>
      <w:bookmarkStart w:id="144" w:name="_Hlk146783344"/>
      <w:r w:rsidRPr="006642E5">
        <w:rPr>
          <w:sz w:val="22"/>
          <w:szCs w:val="22"/>
        </w:rPr>
        <w:t>na zasadach określonych w § 1</w:t>
      </w:r>
      <w:r w:rsidR="00271159">
        <w:rPr>
          <w:sz w:val="22"/>
          <w:szCs w:val="22"/>
        </w:rPr>
        <w:t>3</w:t>
      </w:r>
      <w:r w:rsidRPr="006642E5">
        <w:rPr>
          <w:sz w:val="22"/>
          <w:szCs w:val="22"/>
        </w:rPr>
        <w:t>.</w:t>
      </w:r>
      <w:bookmarkEnd w:id="144"/>
    </w:p>
    <w:p w14:paraId="6D014F5F" w14:textId="77777777" w:rsidR="004448ED" w:rsidRPr="006642E5" w:rsidRDefault="004448ED" w:rsidP="006642E5">
      <w:pPr>
        <w:spacing w:line="276" w:lineRule="auto"/>
        <w:rPr>
          <w:sz w:val="22"/>
          <w:szCs w:val="22"/>
        </w:rPr>
      </w:pPr>
    </w:p>
    <w:p w14:paraId="664EE3CC" w14:textId="77777777" w:rsidR="003F655B" w:rsidRPr="007C2BAE" w:rsidRDefault="007C2BAE" w:rsidP="007C2BAE">
      <w:pPr>
        <w:keepNext/>
        <w:tabs>
          <w:tab w:val="left" w:pos="709"/>
        </w:tabs>
        <w:snapToGrid w:val="0"/>
        <w:spacing w:after="120" w:line="276" w:lineRule="auto"/>
        <w:jc w:val="center"/>
        <w:outlineLvl w:val="1"/>
        <w:rPr>
          <w:b/>
          <w:bCs/>
          <w:strike/>
          <w:color w:val="FF0000"/>
          <w:sz w:val="22"/>
          <w:szCs w:val="22"/>
          <w:u w:val="single"/>
        </w:rPr>
      </w:pPr>
      <w:bookmarkStart w:id="145" w:name="_Toc231891903"/>
      <w:r w:rsidRPr="007C2BAE">
        <w:rPr>
          <w:b/>
          <w:bCs/>
          <w:sz w:val="22"/>
          <w:szCs w:val="22"/>
          <w:u w:val="single"/>
        </w:rPr>
        <w:lastRenderedPageBreak/>
        <w:t>§12</w:t>
      </w:r>
      <w:r w:rsidR="00484400">
        <w:rPr>
          <w:b/>
          <w:bCs/>
          <w:sz w:val="22"/>
          <w:szCs w:val="22"/>
          <w:u w:val="single"/>
        </w:rPr>
        <w:t>.</w:t>
      </w:r>
      <w:r w:rsidRPr="007C2BAE">
        <w:rPr>
          <w:b/>
          <w:bCs/>
          <w:sz w:val="22"/>
          <w:szCs w:val="22"/>
          <w:u w:val="single"/>
        </w:rPr>
        <w:t xml:space="preserve"> </w:t>
      </w:r>
      <w:r w:rsidRPr="007C2BAE">
        <w:rPr>
          <w:b/>
          <w:sz w:val="22"/>
          <w:szCs w:val="22"/>
          <w:u w:val="single"/>
        </w:rPr>
        <w:t>KARY UMOWNE I ODPOWIEDZIALNOŚĆ</w:t>
      </w:r>
      <w:bookmarkEnd w:id="145"/>
      <w:r w:rsidRPr="007C2BAE">
        <w:rPr>
          <w:b/>
          <w:sz w:val="22"/>
          <w:szCs w:val="22"/>
          <w:u w:val="single"/>
        </w:rPr>
        <w:t xml:space="preserve"> </w:t>
      </w:r>
    </w:p>
    <w:p w14:paraId="7B8605B6" w14:textId="77777777" w:rsidR="00E66FA0" w:rsidRPr="006642E5" w:rsidRDefault="00383BAF" w:rsidP="00271159">
      <w:pPr>
        <w:numPr>
          <w:ilvl w:val="0"/>
          <w:numId w:val="11"/>
        </w:numPr>
        <w:tabs>
          <w:tab w:val="clear" w:pos="2340"/>
        </w:tabs>
        <w:spacing w:line="276" w:lineRule="auto"/>
        <w:ind w:left="284" w:hanging="284"/>
        <w:jc w:val="both"/>
        <w:rPr>
          <w:sz w:val="22"/>
          <w:szCs w:val="22"/>
        </w:rPr>
      </w:pPr>
      <w:r w:rsidRPr="006642E5">
        <w:rPr>
          <w:sz w:val="22"/>
          <w:szCs w:val="22"/>
        </w:rPr>
        <w:t xml:space="preserve">Zamawiający może </w:t>
      </w:r>
      <w:r w:rsidR="00DC40C2" w:rsidRPr="006642E5">
        <w:rPr>
          <w:sz w:val="22"/>
          <w:szCs w:val="22"/>
        </w:rPr>
        <w:t>naliczyć Wykonawcy kary umowne</w:t>
      </w:r>
      <w:r w:rsidRPr="006642E5">
        <w:rPr>
          <w:sz w:val="22"/>
          <w:szCs w:val="22"/>
        </w:rPr>
        <w:t xml:space="preserve"> </w:t>
      </w:r>
      <w:r w:rsidR="00E66FA0" w:rsidRPr="006642E5">
        <w:rPr>
          <w:sz w:val="22"/>
          <w:szCs w:val="22"/>
        </w:rPr>
        <w:t>:</w:t>
      </w:r>
    </w:p>
    <w:p w14:paraId="5F9619F1" w14:textId="77777777" w:rsidR="00397273" w:rsidRPr="006642E5" w:rsidRDefault="00397273" w:rsidP="00271159">
      <w:pPr>
        <w:numPr>
          <w:ilvl w:val="1"/>
          <w:numId w:val="11"/>
        </w:numPr>
        <w:spacing w:line="276" w:lineRule="auto"/>
        <w:ind w:left="567" w:hanging="294"/>
        <w:jc w:val="both"/>
        <w:rPr>
          <w:sz w:val="22"/>
          <w:szCs w:val="22"/>
        </w:rPr>
      </w:pPr>
      <w:r w:rsidRPr="006642E5">
        <w:rPr>
          <w:sz w:val="22"/>
          <w:szCs w:val="22"/>
        </w:rPr>
        <w:t xml:space="preserve">za </w:t>
      </w:r>
      <w:r w:rsidR="00840888" w:rsidRPr="006642E5">
        <w:rPr>
          <w:sz w:val="22"/>
          <w:szCs w:val="22"/>
        </w:rPr>
        <w:t>odstąpieni</w:t>
      </w:r>
      <w:r w:rsidR="00857C41" w:rsidRPr="006642E5">
        <w:rPr>
          <w:sz w:val="22"/>
          <w:szCs w:val="22"/>
        </w:rPr>
        <w:t>e</w:t>
      </w:r>
      <w:r w:rsidR="00840888" w:rsidRPr="006642E5">
        <w:rPr>
          <w:sz w:val="22"/>
          <w:szCs w:val="22"/>
        </w:rPr>
        <w:t xml:space="preserve"> od wykonania</w:t>
      </w:r>
      <w:r w:rsidRPr="006642E5">
        <w:rPr>
          <w:sz w:val="22"/>
          <w:szCs w:val="22"/>
        </w:rPr>
        <w:t xml:space="preserve"> określonej w </w:t>
      </w:r>
      <w:r w:rsidRPr="006642E5">
        <w:rPr>
          <w:i/>
          <w:sz w:val="22"/>
          <w:szCs w:val="22"/>
        </w:rPr>
        <w:t>Wezwaniu Serwisowym</w:t>
      </w:r>
      <w:r w:rsidRPr="006642E5">
        <w:rPr>
          <w:sz w:val="22"/>
          <w:szCs w:val="22"/>
        </w:rPr>
        <w:t xml:space="preserve"> usługi, z</w:t>
      </w:r>
      <w:r w:rsidR="00C345BB" w:rsidRPr="006642E5">
        <w:rPr>
          <w:sz w:val="22"/>
          <w:szCs w:val="22"/>
        </w:rPr>
        <w:t> </w:t>
      </w:r>
      <w:r w:rsidRPr="006642E5">
        <w:rPr>
          <w:sz w:val="22"/>
          <w:szCs w:val="22"/>
        </w:rPr>
        <w:t xml:space="preserve">przyczyn zależnych </w:t>
      </w:r>
      <w:r w:rsidR="00D81354" w:rsidRPr="006642E5">
        <w:rPr>
          <w:sz w:val="22"/>
          <w:szCs w:val="22"/>
        </w:rPr>
        <w:br/>
      </w:r>
      <w:r w:rsidRPr="006642E5">
        <w:rPr>
          <w:sz w:val="22"/>
          <w:szCs w:val="22"/>
        </w:rPr>
        <w:t xml:space="preserve">od Wykonawcy, karę umowną w wysokości </w:t>
      </w:r>
      <w:r w:rsidR="00DC6983" w:rsidRPr="006642E5">
        <w:rPr>
          <w:sz w:val="22"/>
          <w:szCs w:val="22"/>
        </w:rPr>
        <w:t>dwudziesto</w:t>
      </w:r>
      <w:r w:rsidRPr="006642E5">
        <w:rPr>
          <w:sz w:val="22"/>
          <w:szCs w:val="22"/>
        </w:rPr>
        <w:t xml:space="preserve">krotnej </w:t>
      </w:r>
      <w:r w:rsidR="00D81354" w:rsidRPr="006642E5">
        <w:rPr>
          <w:sz w:val="22"/>
          <w:szCs w:val="22"/>
        </w:rPr>
        <w:t xml:space="preserve">wartości </w:t>
      </w:r>
      <w:r w:rsidRPr="006642E5">
        <w:rPr>
          <w:sz w:val="22"/>
          <w:szCs w:val="22"/>
        </w:rPr>
        <w:t>stawki roboczogodziny serwisowej</w:t>
      </w:r>
      <w:r w:rsidR="006256F1" w:rsidRPr="006642E5">
        <w:rPr>
          <w:sz w:val="22"/>
          <w:szCs w:val="22"/>
        </w:rPr>
        <w:t xml:space="preserve"> netto</w:t>
      </w:r>
    </w:p>
    <w:p w14:paraId="1C6E1216" w14:textId="3E95D55F" w:rsidR="00397273" w:rsidRPr="00C16451" w:rsidRDefault="00397273" w:rsidP="00271159">
      <w:pPr>
        <w:numPr>
          <w:ilvl w:val="1"/>
          <w:numId w:val="11"/>
        </w:numPr>
        <w:spacing w:line="276" w:lineRule="auto"/>
        <w:ind w:left="567" w:hanging="294"/>
        <w:jc w:val="both"/>
        <w:rPr>
          <w:sz w:val="22"/>
          <w:szCs w:val="22"/>
        </w:rPr>
      </w:pPr>
      <w:r w:rsidRPr="00271159">
        <w:rPr>
          <w:sz w:val="22"/>
          <w:szCs w:val="22"/>
        </w:rPr>
        <w:t xml:space="preserve">za zwłokę </w:t>
      </w:r>
      <w:r w:rsidR="00271159" w:rsidRPr="00271159">
        <w:rPr>
          <w:sz w:val="22"/>
          <w:szCs w:val="22"/>
        </w:rPr>
        <w:t xml:space="preserve">w przyjeździe ekipy serwisowej oraz </w:t>
      </w:r>
      <w:r w:rsidRPr="00271159">
        <w:rPr>
          <w:sz w:val="22"/>
          <w:szCs w:val="22"/>
        </w:rPr>
        <w:t>w usunięciu awarii z przyczyn zależnych od Wykonawcy w wysokości stawki netto roboczogodziny serwisowej za każdą godzinę zwłoki ponad czas wyznaczony w niniejszej umowie</w:t>
      </w:r>
      <w:r w:rsidR="00271159" w:rsidRPr="00271159">
        <w:rPr>
          <w:sz w:val="22"/>
          <w:szCs w:val="22"/>
        </w:rPr>
        <w:t xml:space="preserve"> (Załącznik nr 1 do SWZ, </w:t>
      </w:r>
      <w:r w:rsidR="00271159" w:rsidRPr="00C16451">
        <w:rPr>
          <w:sz w:val="22"/>
          <w:szCs w:val="22"/>
        </w:rPr>
        <w:t>pkt. X</w:t>
      </w:r>
      <w:r w:rsidR="00442ABC">
        <w:rPr>
          <w:sz w:val="22"/>
          <w:szCs w:val="22"/>
        </w:rPr>
        <w:t>I</w:t>
      </w:r>
      <w:r w:rsidR="00271159" w:rsidRPr="00C16451">
        <w:rPr>
          <w:sz w:val="22"/>
          <w:szCs w:val="22"/>
        </w:rPr>
        <w:t xml:space="preserve">. </w:t>
      </w:r>
      <w:r w:rsidR="00C46BD6" w:rsidRPr="00C16451">
        <w:rPr>
          <w:sz w:val="22"/>
          <w:szCs w:val="22"/>
        </w:rPr>
        <w:t>4. a);</w:t>
      </w:r>
      <w:r w:rsidR="00271159" w:rsidRPr="00C16451">
        <w:rPr>
          <w:sz w:val="22"/>
          <w:szCs w:val="22"/>
        </w:rPr>
        <w:t xml:space="preserve"> b)</w:t>
      </w:r>
      <w:r w:rsidR="00C46BD6" w:rsidRPr="00C16451">
        <w:rPr>
          <w:sz w:val="22"/>
          <w:szCs w:val="22"/>
        </w:rPr>
        <w:t xml:space="preserve"> i c)</w:t>
      </w:r>
      <w:r w:rsidR="00271159" w:rsidRPr="00C16451">
        <w:rPr>
          <w:sz w:val="22"/>
          <w:szCs w:val="22"/>
        </w:rPr>
        <w:t xml:space="preserve"> - Warunki realizacji serwisu).</w:t>
      </w:r>
    </w:p>
    <w:p w14:paraId="21731E92" w14:textId="15277DA6" w:rsidR="005663AF" w:rsidRDefault="00397273" w:rsidP="005663AF">
      <w:pPr>
        <w:numPr>
          <w:ilvl w:val="1"/>
          <w:numId w:val="11"/>
        </w:numPr>
        <w:spacing w:line="276" w:lineRule="auto"/>
        <w:ind w:left="567" w:hanging="294"/>
        <w:jc w:val="both"/>
        <w:rPr>
          <w:sz w:val="22"/>
          <w:szCs w:val="22"/>
        </w:rPr>
      </w:pPr>
      <w:r w:rsidRPr="00C16451">
        <w:rPr>
          <w:sz w:val="22"/>
          <w:szCs w:val="22"/>
        </w:rPr>
        <w:t xml:space="preserve">za zwłokę w udostępnieniu części z przyczyn zależnych od Wykonawcy w wysokości 0,1% wartości netto zamówionych elementów, za każdą godzinę zwłoki ponad czas wyznaczony w niniejszej </w:t>
      </w:r>
      <w:r w:rsidR="00857C41" w:rsidRPr="00C16451">
        <w:rPr>
          <w:sz w:val="22"/>
          <w:szCs w:val="22"/>
        </w:rPr>
        <w:t>U</w:t>
      </w:r>
      <w:r w:rsidRPr="00C16451">
        <w:rPr>
          <w:sz w:val="22"/>
          <w:szCs w:val="22"/>
        </w:rPr>
        <w:t>mowie</w:t>
      </w:r>
      <w:r w:rsidR="00271159" w:rsidRPr="00C16451">
        <w:rPr>
          <w:sz w:val="22"/>
          <w:szCs w:val="22"/>
        </w:rPr>
        <w:t xml:space="preserve"> (Załącznik nr 1 do SWZ, pkt. X</w:t>
      </w:r>
      <w:r w:rsidR="00442ABC">
        <w:rPr>
          <w:sz w:val="22"/>
          <w:szCs w:val="22"/>
        </w:rPr>
        <w:t>I</w:t>
      </w:r>
      <w:r w:rsidR="00271159" w:rsidRPr="00C16451">
        <w:rPr>
          <w:sz w:val="22"/>
          <w:szCs w:val="22"/>
        </w:rPr>
        <w:t xml:space="preserve">. </w:t>
      </w:r>
      <w:r w:rsidR="00C46BD6" w:rsidRPr="00C16451">
        <w:rPr>
          <w:sz w:val="22"/>
          <w:szCs w:val="22"/>
        </w:rPr>
        <w:t>4</w:t>
      </w:r>
      <w:r w:rsidR="00271159" w:rsidRPr="00C16451">
        <w:rPr>
          <w:sz w:val="22"/>
          <w:szCs w:val="22"/>
        </w:rPr>
        <w:t xml:space="preserve">. </w:t>
      </w:r>
      <w:r w:rsidR="00C46BD6" w:rsidRPr="00C16451">
        <w:rPr>
          <w:sz w:val="22"/>
          <w:szCs w:val="22"/>
        </w:rPr>
        <w:t>d</w:t>
      </w:r>
      <w:r w:rsidR="00271159" w:rsidRPr="00C16451">
        <w:rPr>
          <w:sz w:val="22"/>
          <w:szCs w:val="22"/>
        </w:rPr>
        <w:t>)</w:t>
      </w:r>
      <w:r w:rsidR="00C46BD6" w:rsidRPr="00C16451">
        <w:rPr>
          <w:sz w:val="22"/>
          <w:szCs w:val="22"/>
        </w:rPr>
        <w:t xml:space="preserve"> i e)</w:t>
      </w:r>
      <w:r w:rsidR="00271159" w:rsidRPr="00C16451">
        <w:rPr>
          <w:sz w:val="22"/>
          <w:szCs w:val="22"/>
        </w:rPr>
        <w:t xml:space="preserve"> - Warunki realizacji serwisu)</w:t>
      </w:r>
      <w:r w:rsidRPr="00C16451">
        <w:rPr>
          <w:sz w:val="22"/>
          <w:szCs w:val="22"/>
        </w:rPr>
        <w:t>.</w:t>
      </w:r>
    </w:p>
    <w:p w14:paraId="2187D722" w14:textId="270BFE81" w:rsidR="005663AF" w:rsidRPr="005663AF" w:rsidRDefault="005663AF" w:rsidP="005663AF">
      <w:pPr>
        <w:numPr>
          <w:ilvl w:val="1"/>
          <w:numId w:val="11"/>
        </w:numPr>
        <w:spacing w:line="276" w:lineRule="auto"/>
        <w:ind w:left="567" w:hanging="294"/>
        <w:jc w:val="both"/>
        <w:rPr>
          <w:sz w:val="22"/>
          <w:szCs w:val="22"/>
        </w:rPr>
      </w:pPr>
      <w:r w:rsidRPr="005663AF">
        <w:rPr>
          <w:sz w:val="22"/>
          <w:szCs w:val="22"/>
        </w:rPr>
        <w:t>W przypadku naruszenia przez Wykonawcę obowiązków określonych w pkt X</w:t>
      </w:r>
      <w:r w:rsidR="00565DD4">
        <w:rPr>
          <w:sz w:val="22"/>
          <w:szCs w:val="22"/>
        </w:rPr>
        <w:t>I</w:t>
      </w:r>
      <w:r w:rsidR="00442ABC">
        <w:rPr>
          <w:sz w:val="22"/>
          <w:szCs w:val="22"/>
        </w:rPr>
        <w:t>I</w:t>
      </w:r>
      <w:r w:rsidRPr="005663AF">
        <w:rPr>
          <w:sz w:val="22"/>
          <w:szCs w:val="22"/>
        </w:rPr>
        <w:t>I SOPZ [Obowiązki Stron związane z weryfikacją osób realizujących Umowę wynikające z art. 11k ustawy z dnia 7</w:t>
      </w:r>
      <w:r w:rsidR="00520474">
        <w:rPr>
          <w:sz w:val="22"/>
          <w:szCs w:val="22"/>
        </w:rPr>
        <w:t> </w:t>
      </w:r>
      <w:r w:rsidRPr="005663AF">
        <w:rPr>
          <w:sz w:val="22"/>
          <w:szCs w:val="22"/>
        </w:rPr>
        <w:t xml:space="preserve">września 2007 r. </w:t>
      </w:r>
      <w:r w:rsidRPr="005663AF">
        <w:rPr>
          <w:i/>
          <w:sz w:val="22"/>
          <w:szCs w:val="22"/>
        </w:rPr>
        <w:t>o funkcjonowaniu górnictwa węgla kamiennego</w:t>
      </w:r>
      <w:r w:rsidRPr="005663AF">
        <w:rPr>
          <w:sz w:val="22"/>
          <w:szCs w:val="22"/>
        </w:rPr>
        <w:t>], polegającego na:</w:t>
      </w:r>
    </w:p>
    <w:p w14:paraId="7354F822" w14:textId="77777777" w:rsidR="005663AF" w:rsidRPr="005663AF" w:rsidRDefault="005663AF">
      <w:pPr>
        <w:pStyle w:val="Akapitzlist"/>
        <w:numPr>
          <w:ilvl w:val="2"/>
          <w:numId w:val="101"/>
        </w:numPr>
        <w:spacing w:line="252" w:lineRule="auto"/>
        <w:ind w:left="851" w:hanging="284"/>
        <w:contextualSpacing/>
        <w:jc w:val="both"/>
        <w:rPr>
          <w:sz w:val="22"/>
          <w:szCs w:val="22"/>
        </w:rPr>
      </w:pPr>
      <w:r w:rsidRPr="005663AF">
        <w:rPr>
          <w:sz w:val="22"/>
          <w:szCs w:val="22"/>
        </w:rPr>
        <w:t>skierowaniu do wykonywania prac osoby przed zakończeniem wymaganej przepisami prawa procedury weryfikacyjnej;</w:t>
      </w:r>
    </w:p>
    <w:p w14:paraId="1DC026D1" w14:textId="77777777" w:rsidR="005663AF" w:rsidRPr="005663AF" w:rsidRDefault="005663AF">
      <w:pPr>
        <w:pStyle w:val="Akapitzlist"/>
        <w:numPr>
          <w:ilvl w:val="2"/>
          <w:numId w:val="101"/>
        </w:numPr>
        <w:spacing w:line="252" w:lineRule="auto"/>
        <w:ind w:left="851" w:hanging="284"/>
        <w:contextualSpacing/>
        <w:jc w:val="both"/>
        <w:rPr>
          <w:sz w:val="22"/>
          <w:szCs w:val="22"/>
        </w:rPr>
      </w:pPr>
      <w:r w:rsidRPr="005663AF">
        <w:rPr>
          <w:sz w:val="22"/>
          <w:szCs w:val="22"/>
        </w:rPr>
        <w:t>skierowaniu do wykonywania prac osoby bez uprzedniego przekazania Zamawiającemu wymaganych danych lub dokumentów;</w:t>
      </w:r>
    </w:p>
    <w:p w14:paraId="6F9DDA24" w14:textId="77777777" w:rsidR="005663AF" w:rsidRPr="005663AF" w:rsidRDefault="005663AF">
      <w:pPr>
        <w:pStyle w:val="Akapitzlist"/>
        <w:numPr>
          <w:ilvl w:val="2"/>
          <w:numId w:val="101"/>
        </w:numPr>
        <w:spacing w:line="252" w:lineRule="auto"/>
        <w:ind w:left="851" w:hanging="284"/>
        <w:contextualSpacing/>
        <w:jc w:val="both"/>
        <w:rPr>
          <w:sz w:val="22"/>
          <w:szCs w:val="22"/>
        </w:rPr>
      </w:pPr>
      <w:r w:rsidRPr="005663AF">
        <w:rPr>
          <w:sz w:val="22"/>
          <w:szCs w:val="22"/>
        </w:rPr>
        <w:t>skierowaniu do wykonywania prac osoby pomimo niedopuszczenia jej do wykonywania prac zgodnie z obowiązującymi przepisami prawa;</w:t>
      </w:r>
    </w:p>
    <w:p w14:paraId="15C69C74" w14:textId="76FF0E94" w:rsidR="005663AF" w:rsidRPr="005663AF" w:rsidRDefault="005663AF">
      <w:pPr>
        <w:pStyle w:val="Akapitzlist"/>
        <w:numPr>
          <w:ilvl w:val="2"/>
          <w:numId w:val="101"/>
        </w:numPr>
        <w:spacing w:line="252" w:lineRule="auto"/>
        <w:ind w:left="851" w:hanging="284"/>
        <w:contextualSpacing/>
        <w:jc w:val="both"/>
        <w:rPr>
          <w:sz w:val="22"/>
          <w:szCs w:val="22"/>
        </w:rPr>
      </w:pPr>
      <w:r w:rsidRPr="005663AF">
        <w:rPr>
          <w:sz w:val="22"/>
          <w:szCs w:val="22"/>
        </w:rPr>
        <w:t>wystąpieniu trzeciego i każdego kolejnego przypadku negatywnego wyniku weryfikacji, o którym mowa w pkt X</w:t>
      </w:r>
      <w:r>
        <w:rPr>
          <w:sz w:val="22"/>
          <w:szCs w:val="22"/>
        </w:rPr>
        <w:t>I</w:t>
      </w:r>
      <w:r w:rsidR="00565DD4">
        <w:rPr>
          <w:sz w:val="22"/>
          <w:szCs w:val="22"/>
        </w:rPr>
        <w:t>I</w:t>
      </w:r>
      <w:r w:rsidRPr="005663AF">
        <w:rPr>
          <w:sz w:val="22"/>
          <w:szCs w:val="22"/>
        </w:rPr>
        <w:t xml:space="preserve"> ust. 7 pkt 4 Załącznika nr 1 do SWZ/Umowy </w:t>
      </w:r>
    </w:p>
    <w:p w14:paraId="7F6CCDE7" w14:textId="77777777" w:rsidR="005663AF" w:rsidRPr="00754127" w:rsidRDefault="005663AF" w:rsidP="005663AF">
      <w:pPr>
        <w:pStyle w:val="Akapitzlist"/>
        <w:spacing w:line="252" w:lineRule="auto"/>
        <w:ind w:left="567"/>
        <w:jc w:val="both"/>
        <w:rPr>
          <w:sz w:val="22"/>
          <w:szCs w:val="22"/>
        </w:rPr>
      </w:pPr>
      <w:r w:rsidRPr="005663AF">
        <w:rPr>
          <w:sz w:val="22"/>
          <w:szCs w:val="22"/>
        </w:rPr>
        <w:t>- Zamawiający ma prawo naliczyć Wykonawcy karę umowną</w:t>
      </w:r>
      <w:r w:rsidRPr="00754127">
        <w:rPr>
          <w:sz w:val="22"/>
          <w:szCs w:val="22"/>
        </w:rPr>
        <w:t xml:space="preserve"> w wysokości 10 000,00 zł za każdy stwierdzony przypadek naruszenia oraz za każdą osobę, której naruszenie dotyczy.</w:t>
      </w:r>
    </w:p>
    <w:p w14:paraId="237163C4" w14:textId="77777777" w:rsidR="00397273" w:rsidRPr="006642E5" w:rsidRDefault="00397273" w:rsidP="008C39EC">
      <w:pPr>
        <w:numPr>
          <w:ilvl w:val="0"/>
          <w:numId w:val="11"/>
        </w:numPr>
        <w:tabs>
          <w:tab w:val="clear" w:pos="2340"/>
        </w:tabs>
        <w:spacing w:line="276" w:lineRule="auto"/>
        <w:ind w:left="284" w:hanging="284"/>
        <w:jc w:val="both"/>
        <w:rPr>
          <w:sz w:val="22"/>
          <w:szCs w:val="22"/>
        </w:rPr>
      </w:pPr>
      <w:r w:rsidRPr="00C16451">
        <w:rPr>
          <w:sz w:val="22"/>
          <w:szCs w:val="22"/>
        </w:rPr>
        <w:t>Zamawiający zapłaci Wykonawcy</w:t>
      </w:r>
      <w:r w:rsidR="00E94803" w:rsidRPr="00C16451">
        <w:rPr>
          <w:sz w:val="22"/>
          <w:szCs w:val="22"/>
        </w:rPr>
        <w:t xml:space="preserve"> </w:t>
      </w:r>
      <w:r w:rsidRPr="00C16451">
        <w:rPr>
          <w:sz w:val="22"/>
          <w:szCs w:val="22"/>
        </w:rPr>
        <w:t xml:space="preserve">za odstąpienie przez Zamawiającego od realizacji </w:t>
      </w:r>
      <w:r w:rsidRPr="00C16451">
        <w:rPr>
          <w:i/>
          <w:iCs/>
          <w:sz w:val="22"/>
          <w:szCs w:val="22"/>
        </w:rPr>
        <w:t>Wezwania Serwisowego</w:t>
      </w:r>
      <w:r w:rsidRPr="00C16451">
        <w:rPr>
          <w:sz w:val="22"/>
          <w:szCs w:val="22"/>
        </w:rPr>
        <w:t xml:space="preserve">, z przyczyn zależnych </w:t>
      </w:r>
      <w:r w:rsidR="00C345BB" w:rsidRPr="00C16451">
        <w:rPr>
          <w:sz w:val="22"/>
          <w:szCs w:val="22"/>
        </w:rPr>
        <w:t>od </w:t>
      </w:r>
      <w:r w:rsidRPr="00C16451">
        <w:rPr>
          <w:sz w:val="22"/>
          <w:szCs w:val="22"/>
        </w:rPr>
        <w:t>Zamawiającego karę umowną w wysokości</w:t>
      </w:r>
      <w:r w:rsidRPr="006642E5">
        <w:rPr>
          <w:sz w:val="22"/>
          <w:szCs w:val="22"/>
        </w:rPr>
        <w:t xml:space="preserve"> </w:t>
      </w:r>
      <w:r w:rsidR="00DC6983" w:rsidRPr="006642E5">
        <w:rPr>
          <w:sz w:val="22"/>
          <w:szCs w:val="22"/>
        </w:rPr>
        <w:t>dwukrotnej stawki</w:t>
      </w:r>
      <w:r w:rsidRPr="006642E5">
        <w:rPr>
          <w:sz w:val="22"/>
          <w:szCs w:val="22"/>
        </w:rPr>
        <w:t xml:space="preserve"> roboczogodzin</w:t>
      </w:r>
      <w:r w:rsidR="00460DA1" w:rsidRPr="006642E5">
        <w:rPr>
          <w:sz w:val="22"/>
          <w:szCs w:val="22"/>
        </w:rPr>
        <w:t>y</w:t>
      </w:r>
      <w:r w:rsidRPr="006642E5">
        <w:rPr>
          <w:sz w:val="22"/>
          <w:szCs w:val="22"/>
        </w:rPr>
        <w:t xml:space="preserve"> serwisow</w:t>
      </w:r>
      <w:r w:rsidR="00460DA1" w:rsidRPr="006642E5">
        <w:rPr>
          <w:sz w:val="22"/>
          <w:szCs w:val="22"/>
        </w:rPr>
        <w:t>ej</w:t>
      </w:r>
      <w:r w:rsidR="006256F1" w:rsidRPr="006642E5">
        <w:rPr>
          <w:sz w:val="22"/>
          <w:szCs w:val="22"/>
        </w:rPr>
        <w:t xml:space="preserve"> netto.</w:t>
      </w:r>
    </w:p>
    <w:p w14:paraId="500D27F3" w14:textId="77777777" w:rsidR="00B70722" w:rsidRPr="006642E5" w:rsidRDefault="007D44E6" w:rsidP="008C39EC">
      <w:pPr>
        <w:numPr>
          <w:ilvl w:val="0"/>
          <w:numId w:val="11"/>
        </w:numPr>
        <w:tabs>
          <w:tab w:val="clear" w:pos="2340"/>
        </w:tabs>
        <w:spacing w:line="276" w:lineRule="auto"/>
        <w:ind w:left="284" w:hanging="284"/>
        <w:jc w:val="both"/>
        <w:rPr>
          <w:sz w:val="22"/>
          <w:szCs w:val="22"/>
        </w:rPr>
      </w:pPr>
      <w:bookmarkStart w:id="146" w:name="_Hlk144479888"/>
      <w:bookmarkStart w:id="147" w:name="_Hlk146784619"/>
      <w:r w:rsidRPr="006642E5">
        <w:rPr>
          <w:sz w:val="22"/>
          <w:szCs w:val="22"/>
        </w:rPr>
        <w:t>W przypadku nieprzystąpienia przez Wykonawcę do wykonywania przedmiotu Umowy w całości lub części w umówionym terminie, Zamawiający uprawniony jest do zlecenia wykonania przedmiotu Umowy w całości lub części innemu wykonawcy, bez konieczności uzyskiwania zgody Sądu o której mowa w art. 480 Kodeksu cywilnego. W przypadku konieczności zlecenia przez Zamawiającego realizacji zamówienia innemu wykonawcy, Zamawiającemu, niezależnie od innych uprawnień przysługuje prawo żądania od Wykonawcy zapłaty kwoty stanowiącej różnicę pomiędzy kosztami realizacji zamówienia poniesionymi przez Zamawiającego a wynagrodzeniem obliczonym z zastosowaniem cen określonych w</w:t>
      </w:r>
      <w:r w:rsidR="008C39EC">
        <w:rPr>
          <w:sz w:val="22"/>
          <w:szCs w:val="22"/>
        </w:rPr>
        <w:t> </w:t>
      </w:r>
      <w:r w:rsidRPr="006642E5">
        <w:rPr>
          <w:sz w:val="22"/>
          <w:szCs w:val="22"/>
        </w:rPr>
        <w:t>Umowie.</w:t>
      </w:r>
      <w:bookmarkEnd w:id="146"/>
      <w:bookmarkEnd w:id="147"/>
    </w:p>
    <w:p w14:paraId="23C275A3" w14:textId="77777777" w:rsidR="0016112F" w:rsidRPr="006642E5" w:rsidRDefault="00DC6983" w:rsidP="008C39EC">
      <w:pPr>
        <w:numPr>
          <w:ilvl w:val="0"/>
          <w:numId w:val="11"/>
        </w:numPr>
        <w:tabs>
          <w:tab w:val="clear" w:pos="2340"/>
        </w:tabs>
        <w:spacing w:line="276" w:lineRule="auto"/>
        <w:ind w:left="284" w:hanging="284"/>
        <w:jc w:val="both"/>
        <w:rPr>
          <w:sz w:val="22"/>
          <w:szCs w:val="22"/>
        </w:rPr>
      </w:pPr>
      <w:r w:rsidRPr="006642E5">
        <w:rPr>
          <w:sz w:val="22"/>
          <w:szCs w:val="22"/>
        </w:rPr>
        <w:t xml:space="preserve">W </w:t>
      </w:r>
      <w:r w:rsidRPr="006642E5">
        <w:rPr>
          <w:color w:val="000000"/>
          <w:sz w:val="22"/>
          <w:szCs w:val="22"/>
        </w:rPr>
        <w:t>przypadku</w:t>
      </w:r>
      <w:r w:rsidRPr="006642E5">
        <w:rPr>
          <w:sz w:val="22"/>
          <w:szCs w:val="22"/>
        </w:rPr>
        <w:t xml:space="preserve"> stwierdzenia, że prace </w:t>
      </w:r>
      <w:r w:rsidR="004448ED" w:rsidRPr="006642E5">
        <w:rPr>
          <w:sz w:val="22"/>
          <w:szCs w:val="22"/>
        </w:rPr>
        <w:t xml:space="preserve">są </w:t>
      </w:r>
      <w:r w:rsidRPr="006642E5">
        <w:rPr>
          <w:sz w:val="22"/>
          <w:szCs w:val="22"/>
        </w:rPr>
        <w:t xml:space="preserve">wykonywane na terenie </w:t>
      </w:r>
      <w:r w:rsidR="004448ED" w:rsidRPr="006642E5">
        <w:rPr>
          <w:sz w:val="22"/>
          <w:szCs w:val="22"/>
        </w:rPr>
        <w:t>Zamawiającego</w:t>
      </w:r>
      <w:r w:rsidRPr="006642E5">
        <w:rPr>
          <w:sz w:val="22"/>
          <w:szCs w:val="22"/>
        </w:rPr>
        <w:t xml:space="preserve"> przez pracowników wykonawcy nie posługujących się językiem polskim w mowie i piśmie w stopniu warunkującym porozumiewanie się w wysokości 200</w:t>
      </w:r>
      <w:r w:rsidR="008C39EC">
        <w:rPr>
          <w:sz w:val="22"/>
          <w:szCs w:val="22"/>
        </w:rPr>
        <w:t>,00</w:t>
      </w:r>
      <w:r w:rsidRPr="006642E5">
        <w:rPr>
          <w:sz w:val="22"/>
          <w:szCs w:val="22"/>
        </w:rPr>
        <w:t xml:space="preserve"> zł za każdy stwierdzony przypadek</w:t>
      </w:r>
      <w:r w:rsidR="00A42F1F" w:rsidRPr="006642E5">
        <w:rPr>
          <w:sz w:val="22"/>
          <w:szCs w:val="22"/>
        </w:rPr>
        <w:t xml:space="preserve"> </w:t>
      </w:r>
      <w:r w:rsidR="0016112F" w:rsidRPr="006642E5">
        <w:rPr>
          <w:sz w:val="22"/>
          <w:szCs w:val="22"/>
        </w:rPr>
        <w:t>(każdego pracownika), kara może zostać nałożona wielokrotnie w odniesieniu do tego samego pracownika, jeżeli będzie on wykonywał pracę na terenie Zamawiającego w kolejnych dniach,</w:t>
      </w:r>
    </w:p>
    <w:p w14:paraId="7627B851" w14:textId="77777777" w:rsidR="00DC6983" w:rsidRPr="006642E5" w:rsidRDefault="008C39EC" w:rsidP="008C39EC">
      <w:pPr>
        <w:widowControl w:val="0"/>
        <w:numPr>
          <w:ilvl w:val="0"/>
          <w:numId w:val="25"/>
        </w:numPr>
        <w:spacing w:line="276" w:lineRule="auto"/>
        <w:ind w:left="284" w:right="181" w:hanging="284"/>
        <w:jc w:val="both"/>
        <w:rPr>
          <w:sz w:val="22"/>
          <w:szCs w:val="22"/>
        </w:rPr>
      </w:pPr>
      <w:r>
        <w:rPr>
          <w:sz w:val="22"/>
          <w:szCs w:val="22"/>
        </w:rPr>
        <w:t>Z</w:t>
      </w:r>
      <w:r w:rsidR="0016112F" w:rsidRPr="006642E5">
        <w:rPr>
          <w:sz w:val="22"/>
          <w:szCs w:val="22"/>
        </w:rPr>
        <w:t>a zwłokę w przedstawieniu dokumentów, które zgodnie z SOPZ ma przedłożyć Wykonawca przed rozpoczęciem wykonywania Umowy oraz w trakcie jej realizacji - w wysokości 100</w:t>
      </w:r>
      <w:r>
        <w:rPr>
          <w:sz w:val="22"/>
          <w:szCs w:val="22"/>
        </w:rPr>
        <w:t>,00</w:t>
      </w:r>
      <w:r w:rsidR="0016112F" w:rsidRPr="006642E5">
        <w:rPr>
          <w:sz w:val="22"/>
          <w:szCs w:val="22"/>
        </w:rPr>
        <w:t xml:space="preserve"> zł za każdy rozpoczęty dzień zwłoki</w:t>
      </w:r>
      <w:r w:rsidR="00DC6983" w:rsidRPr="006642E5">
        <w:rPr>
          <w:sz w:val="22"/>
          <w:szCs w:val="22"/>
        </w:rPr>
        <w:t>.</w:t>
      </w:r>
    </w:p>
    <w:p w14:paraId="6CD6EDEA" w14:textId="77777777" w:rsidR="00DC6983" w:rsidRPr="006642E5" w:rsidRDefault="008C39EC" w:rsidP="008C39EC">
      <w:pPr>
        <w:widowControl w:val="0"/>
        <w:numPr>
          <w:ilvl w:val="0"/>
          <w:numId w:val="25"/>
        </w:numPr>
        <w:spacing w:line="276" w:lineRule="auto"/>
        <w:ind w:left="284" w:right="181" w:hanging="284"/>
        <w:jc w:val="both"/>
        <w:rPr>
          <w:sz w:val="22"/>
          <w:szCs w:val="22"/>
        </w:rPr>
      </w:pPr>
      <w:r>
        <w:rPr>
          <w:sz w:val="22"/>
          <w:szCs w:val="22"/>
        </w:rPr>
        <w:t>Z</w:t>
      </w:r>
      <w:r w:rsidR="00DC6983" w:rsidRPr="006642E5">
        <w:rPr>
          <w:sz w:val="22"/>
          <w:szCs w:val="22"/>
        </w:rPr>
        <w:t>a naruszenie przez Wykonawcę obowiązku zachowania poufności w wysokości 5 000,00 za każdy stwierdzony przypadek.</w:t>
      </w:r>
    </w:p>
    <w:p w14:paraId="0C7218D5" w14:textId="77777777" w:rsidR="00A42F1F" w:rsidRPr="006642E5" w:rsidRDefault="00A42F1F" w:rsidP="008C39EC">
      <w:pPr>
        <w:widowControl w:val="0"/>
        <w:numPr>
          <w:ilvl w:val="0"/>
          <w:numId w:val="25"/>
        </w:numPr>
        <w:spacing w:line="276" w:lineRule="auto"/>
        <w:ind w:left="284" w:right="181" w:hanging="284"/>
        <w:jc w:val="both"/>
        <w:rPr>
          <w:i/>
          <w:iCs/>
          <w:color w:val="FF0000"/>
          <w:sz w:val="22"/>
          <w:szCs w:val="22"/>
        </w:rPr>
      </w:pPr>
      <w:bookmarkStart w:id="148" w:name="_Hlk160700278"/>
      <w:r w:rsidRPr="006642E5">
        <w:rPr>
          <w:sz w:val="22"/>
          <w:szCs w:val="22"/>
        </w:rPr>
        <w:t>W przypadku stawienia się do pracy lub wykonywan</w:t>
      </w:r>
      <w:r w:rsidR="00E61BE5" w:rsidRPr="006642E5">
        <w:rPr>
          <w:sz w:val="22"/>
          <w:szCs w:val="22"/>
        </w:rPr>
        <w:t>i</w:t>
      </w:r>
      <w:r w:rsidRPr="006642E5">
        <w:rPr>
          <w:sz w:val="22"/>
          <w:szCs w:val="22"/>
        </w:rPr>
        <w:t>a pracy przez pracowników Wykonawcy:</w:t>
      </w:r>
    </w:p>
    <w:p w14:paraId="102F495F" w14:textId="77777777" w:rsidR="00A42F1F" w:rsidRPr="006642E5" w:rsidRDefault="00A42F1F" w:rsidP="00F52863">
      <w:pPr>
        <w:numPr>
          <w:ilvl w:val="2"/>
          <w:numId w:val="74"/>
        </w:numPr>
        <w:spacing w:line="276" w:lineRule="auto"/>
        <w:ind w:left="567" w:hanging="283"/>
        <w:jc w:val="both"/>
        <w:rPr>
          <w:sz w:val="22"/>
          <w:szCs w:val="22"/>
        </w:rPr>
      </w:pPr>
      <w:r w:rsidRPr="006642E5">
        <w:rPr>
          <w:sz w:val="22"/>
          <w:szCs w:val="22"/>
        </w:rPr>
        <w:lastRenderedPageBreak/>
        <w:t>w stanie po użyciu alkoholu (stan po użyciu alkoholu zachodzi, gdy zawartość alkoholu</w:t>
      </w:r>
      <w:r w:rsidR="008C39EC">
        <w:rPr>
          <w:sz w:val="22"/>
          <w:szCs w:val="22"/>
        </w:rPr>
        <w:t xml:space="preserve"> </w:t>
      </w:r>
      <w:r w:rsidRPr="006642E5">
        <w:rPr>
          <w:sz w:val="22"/>
          <w:szCs w:val="22"/>
        </w:rPr>
        <w:t>w organizmie wynosi lub prowadzi do stężenia we krwi od 0,2‰ do 0,5‰ alkoholu albo obecności w</w:t>
      </w:r>
      <w:r w:rsidR="008C39EC">
        <w:rPr>
          <w:sz w:val="22"/>
          <w:szCs w:val="22"/>
        </w:rPr>
        <w:t> </w:t>
      </w:r>
      <w:r w:rsidRPr="006642E5">
        <w:rPr>
          <w:sz w:val="22"/>
          <w:szCs w:val="22"/>
        </w:rPr>
        <w:t>wydychanym powietrzu od 0,1 mg do 0,25 mg alkoholu w 1 dm</w:t>
      </w:r>
      <w:r w:rsidRPr="008C39EC">
        <w:rPr>
          <w:sz w:val="22"/>
          <w:szCs w:val="22"/>
          <w:vertAlign w:val="superscript"/>
        </w:rPr>
        <w:t>3</w:t>
      </w:r>
      <w:r w:rsidRPr="006642E5">
        <w:rPr>
          <w:sz w:val="22"/>
          <w:szCs w:val="22"/>
        </w:rPr>
        <w:t>),</w:t>
      </w:r>
    </w:p>
    <w:p w14:paraId="011E7883" w14:textId="77777777" w:rsidR="00A42F1F" w:rsidRPr="006642E5" w:rsidRDefault="00A42F1F" w:rsidP="00F52863">
      <w:pPr>
        <w:numPr>
          <w:ilvl w:val="2"/>
          <w:numId w:val="74"/>
        </w:numPr>
        <w:spacing w:line="276" w:lineRule="auto"/>
        <w:ind w:left="567" w:hanging="283"/>
        <w:jc w:val="both"/>
        <w:rPr>
          <w:sz w:val="22"/>
          <w:szCs w:val="22"/>
        </w:rPr>
      </w:pPr>
      <w:r w:rsidRPr="006642E5">
        <w:rPr>
          <w:sz w:val="22"/>
          <w:szCs w:val="22"/>
        </w:rPr>
        <w:t>w stanie nietrzeźwości (stan nietrzeźwości zachodzi, gdy zawartość alkoholu w organizmie wynosi lub prowadzi do stężenia we krwi powyżej 0,5‰ alkoholu albo obecności</w:t>
      </w:r>
      <w:r w:rsidR="008C39EC">
        <w:rPr>
          <w:sz w:val="22"/>
          <w:szCs w:val="22"/>
        </w:rPr>
        <w:t xml:space="preserve"> </w:t>
      </w:r>
      <w:r w:rsidRPr="006642E5">
        <w:rPr>
          <w:sz w:val="22"/>
          <w:szCs w:val="22"/>
        </w:rPr>
        <w:t>w wydychanym powietrzu powyżej 0,25 mg alkoholu w 1 dm</w:t>
      </w:r>
      <w:r w:rsidRPr="008C39EC">
        <w:rPr>
          <w:sz w:val="22"/>
          <w:szCs w:val="22"/>
          <w:vertAlign w:val="superscript"/>
        </w:rPr>
        <w:t>3</w:t>
      </w:r>
      <w:r w:rsidRPr="006642E5">
        <w:rPr>
          <w:sz w:val="22"/>
          <w:szCs w:val="22"/>
        </w:rPr>
        <w:t>),</w:t>
      </w:r>
    </w:p>
    <w:p w14:paraId="0901F982" w14:textId="77777777" w:rsidR="00A42F1F" w:rsidRPr="006642E5" w:rsidRDefault="00A42F1F" w:rsidP="00F52863">
      <w:pPr>
        <w:numPr>
          <w:ilvl w:val="2"/>
          <w:numId w:val="74"/>
        </w:numPr>
        <w:spacing w:line="276" w:lineRule="auto"/>
        <w:ind w:left="567" w:hanging="283"/>
        <w:jc w:val="both"/>
        <w:rPr>
          <w:sz w:val="22"/>
          <w:szCs w:val="22"/>
        </w:rPr>
      </w:pPr>
      <w:r w:rsidRPr="006642E5">
        <w:rPr>
          <w:sz w:val="22"/>
          <w:szCs w:val="22"/>
        </w:rPr>
        <w:t>którzy są pod wpływem narkotyków lub innych substancji, których oddziaływanie</w:t>
      </w:r>
      <w:r w:rsidR="008C39EC">
        <w:rPr>
          <w:sz w:val="22"/>
          <w:szCs w:val="22"/>
        </w:rPr>
        <w:t xml:space="preserve"> </w:t>
      </w:r>
      <w:r w:rsidRPr="006642E5">
        <w:rPr>
          <w:sz w:val="22"/>
          <w:szCs w:val="22"/>
        </w:rPr>
        <w:t xml:space="preserve">na organizm pracownika uniemożliwia należyte wykonanie obowiązków pracowniczych (dalej inne substancje), </w:t>
      </w:r>
    </w:p>
    <w:p w14:paraId="2BCDA162" w14:textId="77777777" w:rsidR="00A42F1F" w:rsidRPr="006642E5" w:rsidRDefault="00A42F1F" w:rsidP="00F52863">
      <w:pPr>
        <w:numPr>
          <w:ilvl w:val="2"/>
          <w:numId w:val="74"/>
        </w:numPr>
        <w:spacing w:line="276" w:lineRule="auto"/>
        <w:ind w:left="567" w:hanging="283"/>
        <w:jc w:val="both"/>
        <w:rPr>
          <w:sz w:val="22"/>
          <w:szCs w:val="22"/>
        </w:rPr>
      </w:pPr>
      <w:r w:rsidRPr="006642E5">
        <w:rPr>
          <w:sz w:val="22"/>
          <w:szCs w:val="22"/>
        </w:rPr>
        <w:t>którzy używają lub spożywają alkohol, narkotyki lub inne substancji w czasie pracy lub na terenie zakładu pracy,</w:t>
      </w:r>
    </w:p>
    <w:p w14:paraId="0AB4F194" w14:textId="77777777" w:rsidR="00A42F1F" w:rsidRPr="006642E5" w:rsidRDefault="00A42F1F" w:rsidP="00F52863">
      <w:pPr>
        <w:numPr>
          <w:ilvl w:val="2"/>
          <w:numId w:val="74"/>
        </w:numPr>
        <w:spacing w:line="276" w:lineRule="auto"/>
        <w:ind w:left="567" w:hanging="283"/>
        <w:jc w:val="both"/>
        <w:rPr>
          <w:sz w:val="22"/>
          <w:szCs w:val="22"/>
        </w:rPr>
      </w:pPr>
      <w:r w:rsidRPr="006642E5">
        <w:rPr>
          <w:sz w:val="22"/>
          <w:szCs w:val="22"/>
        </w:rPr>
        <w:t xml:space="preserve">którzy wnoszą alkohol, narkotyki lub inne substancje na teren zakładu pracy, </w:t>
      </w:r>
    </w:p>
    <w:p w14:paraId="5AA462BD" w14:textId="77777777" w:rsidR="00A42F1F" w:rsidRPr="006642E5" w:rsidRDefault="00A42F1F" w:rsidP="006642E5">
      <w:pPr>
        <w:spacing w:line="276" w:lineRule="auto"/>
        <w:ind w:firstLine="284"/>
        <w:jc w:val="both"/>
        <w:rPr>
          <w:sz w:val="22"/>
          <w:szCs w:val="22"/>
        </w:rPr>
      </w:pPr>
      <w:r w:rsidRPr="006642E5">
        <w:rPr>
          <w:sz w:val="22"/>
          <w:szCs w:val="22"/>
        </w:rPr>
        <w:t>w wysokości 1 000,00 zł za każdy stwierdzony przypadek;</w:t>
      </w:r>
    </w:p>
    <w:p w14:paraId="6F6CD60B" w14:textId="7267B537" w:rsidR="00A42F1F" w:rsidRPr="006642E5" w:rsidRDefault="00E61BE5" w:rsidP="008C39EC">
      <w:pPr>
        <w:widowControl w:val="0"/>
        <w:numPr>
          <w:ilvl w:val="0"/>
          <w:numId w:val="25"/>
        </w:numPr>
        <w:spacing w:line="276" w:lineRule="auto"/>
        <w:ind w:left="284" w:right="181" w:hanging="284"/>
        <w:jc w:val="both"/>
        <w:rPr>
          <w:sz w:val="22"/>
          <w:szCs w:val="22"/>
        </w:rPr>
      </w:pPr>
      <w:bookmarkStart w:id="149" w:name="_Hlk160700360"/>
      <w:bookmarkEnd w:id="148"/>
      <w:r w:rsidRPr="006642E5">
        <w:rPr>
          <w:sz w:val="22"/>
          <w:szCs w:val="22"/>
        </w:rPr>
        <w:t>W</w:t>
      </w:r>
      <w:r w:rsidR="00A42F1F" w:rsidRPr="006642E5">
        <w:rPr>
          <w:sz w:val="22"/>
          <w:szCs w:val="22"/>
        </w:rPr>
        <w:t xml:space="preserve"> przypadku dokonania przez pracownika Wykonawcy zaboru mienia Zamawiającego lub  firm mających siedzibę na terenie Zamawiającego – w wysokości 1</w:t>
      </w:r>
      <w:r w:rsidR="00463DF5">
        <w:rPr>
          <w:sz w:val="22"/>
          <w:szCs w:val="22"/>
        </w:rPr>
        <w:t> </w:t>
      </w:r>
      <w:r w:rsidR="00A42F1F" w:rsidRPr="006642E5">
        <w:rPr>
          <w:sz w:val="22"/>
          <w:szCs w:val="22"/>
        </w:rPr>
        <w:t>000</w:t>
      </w:r>
      <w:r w:rsidR="00463DF5">
        <w:rPr>
          <w:sz w:val="22"/>
          <w:szCs w:val="22"/>
        </w:rPr>
        <w:t>,00</w:t>
      </w:r>
      <w:r w:rsidR="00A42F1F" w:rsidRPr="006642E5">
        <w:rPr>
          <w:sz w:val="22"/>
          <w:szCs w:val="22"/>
        </w:rPr>
        <w:t xml:space="preserve"> zł za każdy stwierdzony przypadek, a jeżeli w wyniku zaboru doszło do zniszczenia mienia </w:t>
      </w:r>
      <w:bookmarkStart w:id="150" w:name="_Hlk146783639"/>
      <w:r w:rsidR="00A42F1F" w:rsidRPr="006642E5">
        <w:rPr>
          <w:sz w:val="22"/>
          <w:szCs w:val="22"/>
        </w:rPr>
        <w:t>–  Wykonawca zobowiązany jest także do pokrycia kosztów przywrócenia mienia do stanu poprzedniego.</w:t>
      </w:r>
      <w:bookmarkEnd w:id="150"/>
    </w:p>
    <w:bookmarkEnd w:id="149"/>
    <w:p w14:paraId="3D5C6360" w14:textId="77777777" w:rsidR="00A42F1F" w:rsidRPr="006642E5" w:rsidRDefault="00A42F1F" w:rsidP="008C39EC">
      <w:pPr>
        <w:widowControl w:val="0"/>
        <w:numPr>
          <w:ilvl w:val="0"/>
          <w:numId w:val="25"/>
        </w:numPr>
        <w:spacing w:line="276" w:lineRule="auto"/>
        <w:ind w:left="284" w:right="-1" w:hanging="284"/>
        <w:jc w:val="both"/>
        <w:rPr>
          <w:color w:val="000000"/>
          <w:sz w:val="22"/>
          <w:szCs w:val="22"/>
        </w:rPr>
      </w:pPr>
      <w:r w:rsidRPr="006642E5">
        <w:rPr>
          <w:sz w:val="22"/>
          <w:szCs w:val="22"/>
        </w:rPr>
        <w:t xml:space="preserve">W przypadku: </w:t>
      </w:r>
    </w:p>
    <w:p w14:paraId="1C5D2BA0" w14:textId="77777777" w:rsidR="00A42F1F" w:rsidRPr="006642E5" w:rsidRDefault="00A42F1F" w:rsidP="008C39EC">
      <w:pPr>
        <w:pStyle w:val="Akapitzlist"/>
        <w:numPr>
          <w:ilvl w:val="1"/>
          <w:numId w:val="11"/>
        </w:numPr>
        <w:spacing w:line="276" w:lineRule="auto"/>
        <w:ind w:left="567" w:right="-1" w:hanging="283"/>
        <w:jc w:val="both"/>
        <w:rPr>
          <w:sz w:val="22"/>
          <w:szCs w:val="22"/>
        </w:rPr>
      </w:pPr>
      <w:r w:rsidRPr="006642E5">
        <w:rPr>
          <w:sz w:val="22"/>
          <w:szCs w:val="22"/>
        </w:rPr>
        <w:t>odstąpienia od Umowy w całości lub wypowiedzenia Umowy w całości przez którąkolwiek ze Stron z przyczyn leżących po stronie Wykonawcy, Zamawiającemu przysługuje kara umowna</w:t>
      </w:r>
      <w:r w:rsidR="008C39EC">
        <w:rPr>
          <w:sz w:val="22"/>
          <w:szCs w:val="22"/>
        </w:rPr>
        <w:t xml:space="preserve"> </w:t>
      </w:r>
      <w:r w:rsidRPr="006642E5">
        <w:rPr>
          <w:sz w:val="22"/>
          <w:szCs w:val="22"/>
        </w:rPr>
        <w:t>w wysokości 20% wartości netto Umowy, o której mowa w § 3 ust. 1.</w:t>
      </w:r>
    </w:p>
    <w:p w14:paraId="3D5F531F" w14:textId="77777777" w:rsidR="00A42F1F" w:rsidRPr="00E122EC" w:rsidRDefault="00A42F1F" w:rsidP="008C39EC">
      <w:pPr>
        <w:spacing w:line="276" w:lineRule="auto"/>
        <w:ind w:left="567" w:right="-1" w:hanging="283"/>
        <w:jc w:val="both"/>
        <w:rPr>
          <w:b/>
          <w:bCs/>
          <w:sz w:val="22"/>
          <w:szCs w:val="22"/>
        </w:rPr>
      </w:pPr>
      <w:bookmarkStart w:id="151" w:name="_Hlk148444124"/>
      <w:r w:rsidRPr="00E122EC">
        <w:rPr>
          <w:b/>
          <w:bCs/>
          <w:sz w:val="22"/>
          <w:szCs w:val="22"/>
        </w:rPr>
        <w:t>lub/i</w:t>
      </w:r>
    </w:p>
    <w:bookmarkEnd w:id="151"/>
    <w:p w14:paraId="0D04965F" w14:textId="77777777" w:rsidR="00A42F1F" w:rsidRPr="006642E5" w:rsidRDefault="00A42F1F" w:rsidP="008C39EC">
      <w:pPr>
        <w:pStyle w:val="Akapitzlist"/>
        <w:numPr>
          <w:ilvl w:val="1"/>
          <w:numId w:val="11"/>
        </w:numPr>
        <w:spacing w:line="276" w:lineRule="auto"/>
        <w:ind w:left="567" w:right="-1" w:hanging="283"/>
        <w:jc w:val="both"/>
        <w:rPr>
          <w:sz w:val="22"/>
          <w:szCs w:val="22"/>
        </w:rPr>
      </w:pPr>
      <w:r w:rsidRPr="006642E5">
        <w:rPr>
          <w:sz w:val="22"/>
          <w:szCs w:val="22"/>
        </w:rPr>
        <w:t xml:space="preserve">odstąpienia od Umowy w części lub wypowiedzenia Umowy w części przez którąkolwiek ze Stron </w:t>
      </w:r>
      <w:bookmarkStart w:id="152" w:name="_Hlk144467500"/>
      <w:r w:rsidRPr="006642E5">
        <w:rPr>
          <w:sz w:val="22"/>
          <w:szCs w:val="22"/>
        </w:rPr>
        <w:t>z</w:t>
      </w:r>
      <w:r w:rsidR="008C39EC">
        <w:rPr>
          <w:sz w:val="22"/>
          <w:szCs w:val="22"/>
        </w:rPr>
        <w:t> </w:t>
      </w:r>
      <w:r w:rsidRPr="006642E5">
        <w:rPr>
          <w:sz w:val="22"/>
          <w:szCs w:val="22"/>
        </w:rPr>
        <w:t>przyczyn leżących po stronie Wykonawcy, Zamawiającemu przysługuje kara umowna</w:t>
      </w:r>
      <w:r w:rsidR="008C39EC">
        <w:rPr>
          <w:sz w:val="22"/>
          <w:szCs w:val="22"/>
        </w:rPr>
        <w:t xml:space="preserve"> </w:t>
      </w:r>
      <w:r w:rsidRPr="006642E5">
        <w:rPr>
          <w:sz w:val="22"/>
          <w:szCs w:val="22"/>
        </w:rPr>
        <w:t xml:space="preserve">w wysokości 20% wartości netto niezrealizowanej części Umowy. </w:t>
      </w:r>
    </w:p>
    <w:p w14:paraId="04096048" w14:textId="77777777" w:rsidR="00A42F1F" w:rsidRPr="006642E5" w:rsidRDefault="00A42F1F" w:rsidP="008C39EC">
      <w:pPr>
        <w:numPr>
          <w:ilvl w:val="0"/>
          <w:numId w:val="25"/>
        </w:numPr>
        <w:spacing w:line="276" w:lineRule="auto"/>
        <w:ind w:left="284" w:hanging="340"/>
        <w:jc w:val="both"/>
        <w:rPr>
          <w:sz w:val="22"/>
          <w:szCs w:val="22"/>
        </w:rPr>
      </w:pPr>
      <w:bookmarkStart w:id="153" w:name="_Hlk160700949"/>
      <w:bookmarkEnd w:id="152"/>
      <w:r w:rsidRPr="006642E5">
        <w:rPr>
          <w:sz w:val="22"/>
          <w:szCs w:val="22"/>
        </w:rPr>
        <w:t xml:space="preserve">Kary umowne podlegają kumulacji, w tym kara umowna za odstąpienie w części lub wypowiedzenie Umowy z innymi karami umownymi, przy czym łączna maksymalna wartość kar umownych przysługujących Zamawiającemu nie przekroczy </w:t>
      </w:r>
      <w:r w:rsidR="008C39EC">
        <w:rPr>
          <w:sz w:val="22"/>
          <w:szCs w:val="22"/>
        </w:rPr>
        <w:t xml:space="preserve">50 % </w:t>
      </w:r>
      <w:r w:rsidRPr="006642E5">
        <w:rPr>
          <w:sz w:val="22"/>
          <w:szCs w:val="22"/>
        </w:rPr>
        <w:t>wartości Umowy netto, o której mowa w § 3 ust.1.</w:t>
      </w:r>
    </w:p>
    <w:bookmarkEnd w:id="153"/>
    <w:p w14:paraId="76BF4C3F" w14:textId="77777777" w:rsidR="00A924CD" w:rsidRPr="006642E5" w:rsidRDefault="00A924CD" w:rsidP="008C39EC">
      <w:pPr>
        <w:widowControl w:val="0"/>
        <w:numPr>
          <w:ilvl w:val="0"/>
          <w:numId w:val="25"/>
        </w:numPr>
        <w:spacing w:line="276" w:lineRule="auto"/>
        <w:ind w:left="284" w:right="181" w:hanging="340"/>
        <w:jc w:val="both"/>
        <w:rPr>
          <w:color w:val="000000"/>
          <w:sz w:val="22"/>
          <w:szCs w:val="22"/>
        </w:rPr>
      </w:pPr>
      <w:r w:rsidRPr="006642E5">
        <w:rPr>
          <w:color w:val="000000"/>
          <w:sz w:val="22"/>
          <w:szCs w:val="22"/>
        </w:rPr>
        <w:t>Termin płatności noty księgowej wystawionej tytułem kar umownych wynosi 30 dni od dnia wystawienia noty.</w:t>
      </w:r>
    </w:p>
    <w:p w14:paraId="23DCFF87" w14:textId="77777777" w:rsidR="007D44E6" w:rsidRPr="006642E5" w:rsidRDefault="007D44E6" w:rsidP="008C39EC">
      <w:pPr>
        <w:widowControl w:val="0"/>
        <w:numPr>
          <w:ilvl w:val="0"/>
          <w:numId w:val="25"/>
        </w:numPr>
        <w:spacing w:line="276" w:lineRule="auto"/>
        <w:ind w:left="284" w:right="181" w:hanging="340"/>
        <w:jc w:val="both"/>
        <w:rPr>
          <w:sz w:val="22"/>
          <w:szCs w:val="22"/>
        </w:rPr>
      </w:pPr>
      <w:r w:rsidRPr="006642E5">
        <w:rPr>
          <w:sz w:val="22"/>
          <w:szCs w:val="22"/>
        </w:rPr>
        <w:t>Zamawiający może potrącić naliczone kary umowne z wynagrodzenia przysługującego Wykonawcy, na co Wykonawca wyraża zgodę.</w:t>
      </w:r>
    </w:p>
    <w:p w14:paraId="7043B495" w14:textId="77777777" w:rsidR="007D44E6" w:rsidRPr="006642E5" w:rsidRDefault="007D44E6" w:rsidP="008C39EC">
      <w:pPr>
        <w:widowControl w:val="0"/>
        <w:numPr>
          <w:ilvl w:val="0"/>
          <w:numId w:val="25"/>
        </w:numPr>
        <w:spacing w:line="276" w:lineRule="auto"/>
        <w:ind w:left="284" w:right="181" w:hanging="340"/>
        <w:jc w:val="both"/>
        <w:rPr>
          <w:sz w:val="22"/>
          <w:szCs w:val="22"/>
        </w:rPr>
      </w:pPr>
      <w:r w:rsidRPr="006642E5">
        <w:rPr>
          <w:sz w:val="22"/>
          <w:szCs w:val="22"/>
        </w:rPr>
        <w:t xml:space="preserve">Strony </w:t>
      </w:r>
      <w:r w:rsidR="00B70722" w:rsidRPr="006642E5">
        <w:rPr>
          <w:sz w:val="22"/>
          <w:szCs w:val="22"/>
        </w:rPr>
        <w:t>U</w:t>
      </w:r>
      <w:r w:rsidRPr="006642E5">
        <w:rPr>
          <w:sz w:val="22"/>
          <w:szCs w:val="22"/>
        </w:rPr>
        <w:t xml:space="preserve">mowy mogą na zasadach ogólnych dochodzić odszkodowania przewyższającego wysokość kar umownych, z zastrzeżeniem, iż odpowiedzialność Zamawiającego ograniczona jest do wysokości wartości Umowy netto i nie obejmuje utraconych korzyści. </w:t>
      </w:r>
    </w:p>
    <w:p w14:paraId="7073B076" w14:textId="77777777" w:rsidR="00A42F1F" w:rsidRPr="006642E5" w:rsidRDefault="00A42F1F" w:rsidP="006642E5">
      <w:pPr>
        <w:widowControl w:val="0"/>
        <w:spacing w:line="276" w:lineRule="auto"/>
        <w:ind w:left="284" w:right="181"/>
        <w:jc w:val="both"/>
        <w:rPr>
          <w:sz w:val="22"/>
          <w:szCs w:val="22"/>
          <w:highlight w:val="magenta"/>
        </w:rPr>
      </w:pPr>
    </w:p>
    <w:p w14:paraId="21459448" w14:textId="77777777" w:rsidR="003F655B" w:rsidRPr="007C2BAE" w:rsidRDefault="007C2BAE" w:rsidP="007C2BAE">
      <w:pPr>
        <w:keepNext/>
        <w:tabs>
          <w:tab w:val="left" w:pos="720"/>
        </w:tabs>
        <w:snapToGrid w:val="0"/>
        <w:spacing w:after="120" w:line="276" w:lineRule="auto"/>
        <w:jc w:val="center"/>
        <w:outlineLvl w:val="1"/>
        <w:rPr>
          <w:b/>
          <w:bCs/>
          <w:sz w:val="22"/>
          <w:szCs w:val="22"/>
          <w:u w:val="single"/>
        </w:rPr>
      </w:pPr>
      <w:bookmarkStart w:id="154" w:name="_Toc231891904"/>
      <w:r w:rsidRPr="007C2BAE">
        <w:rPr>
          <w:b/>
          <w:bCs/>
          <w:sz w:val="22"/>
          <w:szCs w:val="22"/>
          <w:u w:val="single"/>
        </w:rPr>
        <w:t>§13</w:t>
      </w:r>
      <w:r w:rsidR="008C39EC">
        <w:rPr>
          <w:b/>
          <w:bCs/>
          <w:sz w:val="22"/>
          <w:szCs w:val="22"/>
          <w:u w:val="single"/>
        </w:rPr>
        <w:t>.</w:t>
      </w:r>
      <w:r w:rsidRPr="007C2BAE">
        <w:rPr>
          <w:b/>
          <w:bCs/>
          <w:sz w:val="22"/>
          <w:szCs w:val="22"/>
          <w:u w:val="single"/>
        </w:rPr>
        <w:t xml:space="preserve"> </w:t>
      </w:r>
      <w:r w:rsidRPr="007C2BAE">
        <w:rPr>
          <w:b/>
          <w:sz w:val="22"/>
          <w:szCs w:val="22"/>
          <w:u w:val="single"/>
        </w:rPr>
        <w:t>ROZWIĄZANIE, ODSTĄPIENIE LUB WYPOWIEDZENIE UMOWY</w:t>
      </w:r>
      <w:bookmarkEnd w:id="154"/>
    </w:p>
    <w:p w14:paraId="055659EA" w14:textId="77777777" w:rsidR="00144680" w:rsidRPr="006642E5" w:rsidRDefault="00144680" w:rsidP="00F52863">
      <w:pPr>
        <w:numPr>
          <w:ilvl w:val="0"/>
          <w:numId w:val="47"/>
        </w:numPr>
        <w:spacing w:line="276" w:lineRule="auto"/>
        <w:ind w:left="284" w:hanging="284"/>
        <w:jc w:val="both"/>
        <w:rPr>
          <w:sz w:val="22"/>
          <w:szCs w:val="22"/>
        </w:rPr>
      </w:pPr>
      <w:bookmarkStart w:id="155" w:name="_Hlk108343357"/>
      <w:r w:rsidRPr="006642E5">
        <w:rPr>
          <w:sz w:val="22"/>
          <w:szCs w:val="22"/>
        </w:rPr>
        <w:t>Strony mogą rozwiązać Umowę na mocy porozumienia Stron.</w:t>
      </w:r>
    </w:p>
    <w:p w14:paraId="5CC40B9F" w14:textId="77777777" w:rsidR="007D44E6" w:rsidRPr="006642E5" w:rsidRDefault="007D44E6" w:rsidP="00F52863">
      <w:pPr>
        <w:numPr>
          <w:ilvl w:val="0"/>
          <w:numId w:val="47"/>
        </w:numPr>
        <w:spacing w:line="276" w:lineRule="auto"/>
        <w:ind w:left="284" w:hanging="284"/>
        <w:jc w:val="both"/>
        <w:rPr>
          <w:sz w:val="22"/>
          <w:szCs w:val="22"/>
        </w:rPr>
      </w:pPr>
      <w:r w:rsidRPr="006642E5">
        <w:rPr>
          <w:sz w:val="22"/>
          <w:szCs w:val="22"/>
        </w:rPr>
        <w:t xml:space="preserve">Zamawiający, wedle swego wyboru, może odstąpić od Umowy (ex </w:t>
      </w:r>
      <w:proofErr w:type="spellStart"/>
      <w:r w:rsidRPr="006642E5">
        <w:rPr>
          <w:sz w:val="22"/>
          <w:szCs w:val="22"/>
        </w:rPr>
        <w:t>tunc</w:t>
      </w:r>
      <w:proofErr w:type="spellEnd"/>
      <w:r w:rsidRPr="006642E5">
        <w:rPr>
          <w:sz w:val="22"/>
          <w:szCs w:val="22"/>
        </w:rPr>
        <w:t xml:space="preserve"> – wstecz) </w:t>
      </w:r>
      <w:bookmarkStart w:id="156" w:name="_Hlk144467170"/>
      <w:r w:rsidRPr="006642E5">
        <w:rPr>
          <w:sz w:val="22"/>
          <w:szCs w:val="22"/>
        </w:rPr>
        <w:t>w całości lub części</w:t>
      </w:r>
      <w:bookmarkEnd w:id="156"/>
      <w:r w:rsidRPr="006642E5">
        <w:rPr>
          <w:sz w:val="22"/>
          <w:szCs w:val="22"/>
        </w:rPr>
        <w:t xml:space="preserve"> lub wypowiedzieć Umowę (ex nunc – od teraz) w całości lub części, w przypadku:</w:t>
      </w:r>
    </w:p>
    <w:p w14:paraId="67FEB3A4" w14:textId="77777777" w:rsidR="007D44E6" w:rsidRPr="006642E5" w:rsidRDefault="007D44E6" w:rsidP="00F52863">
      <w:pPr>
        <w:numPr>
          <w:ilvl w:val="1"/>
          <w:numId w:val="47"/>
        </w:numPr>
        <w:spacing w:line="276" w:lineRule="auto"/>
        <w:ind w:left="567" w:hanging="283"/>
        <w:jc w:val="both"/>
        <w:rPr>
          <w:sz w:val="22"/>
          <w:szCs w:val="22"/>
        </w:rPr>
      </w:pPr>
      <w:r w:rsidRPr="006642E5">
        <w:rPr>
          <w:sz w:val="22"/>
          <w:szCs w:val="22"/>
        </w:rPr>
        <w:t>zmiany Podwykonawcy, który udostępnił Wykonawcy zasoby w celu wykazania spełnienia warunków udziału w postępowaniu określonych w SWZ na Podwykonawcę niespełniającego warunków lub braku spełnienia warunków przez samego Wykonawcę,</w:t>
      </w:r>
    </w:p>
    <w:p w14:paraId="313E9576" w14:textId="77777777" w:rsidR="007D44E6" w:rsidRPr="006642E5" w:rsidRDefault="007D44E6" w:rsidP="00F52863">
      <w:pPr>
        <w:numPr>
          <w:ilvl w:val="1"/>
          <w:numId w:val="47"/>
        </w:numPr>
        <w:spacing w:line="276" w:lineRule="auto"/>
        <w:ind w:left="567" w:hanging="283"/>
        <w:jc w:val="both"/>
        <w:rPr>
          <w:sz w:val="22"/>
          <w:szCs w:val="22"/>
        </w:rPr>
      </w:pPr>
      <w:bookmarkStart w:id="157" w:name="_Hlk82757104"/>
      <w:r w:rsidRPr="006642E5">
        <w:rPr>
          <w:sz w:val="22"/>
          <w:szCs w:val="22"/>
        </w:rPr>
        <w:t xml:space="preserve">nieprzystąpienia w terminie do realizacji Umowy bez uzasadnionej przyczyny na terenie Zamawiającego lub zaprzestania realizacji Umowy bez zgody Zamawiającego, jeżeli okres niewykonywania umowy trwa dłużej niż 3 dni robocze, </w:t>
      </w:r>
    </w:p>
    <w:bookmarkEnd w:id="157"/>
    <w:p w14:paraId="48F8A583" w14:textId="77777777" w:rsidR="007D44E6" w:rsidRPr="006642E5" w:rsidRDefault="007D44E6" w:rsidP="00F52863">
      <w:pPr>
        <w:numPr>
          <w:ilvl w:val="1"/>
          <w:numId w:val="47"/>
        </w:numPr>
        <w:spacing w:line="276" w:lineRule="auto"/>
        <w:ind w:left="567" w:hanging="283"/>
        <w:jc w:val="both"/>
        <w:rPr>
          <w:sz w:val="22"/>
          <w:szCs w:val="22"/>
        </w:rPr>
      </w:pPr>
      <w:r w:rsidRPr="006642E5">
        <w:rPr>
          <w:sz w:val="22"/>
          <w:szCs w:val="22"/>
        </w:rPr>
        <w:t>wykonywania Umowy w sposób zagrażający zdrowiu lub życiu pracowników Wykonawcy, Zamawiającego lub innych podmiotów lub osób wykonujących prace na terenie zakładu Zamawiającego,</w:t>
      </w:r>
    </w:p>
    <w:p w14:paraId="05F25DAC" w14:textId="77777777" w:rsidR="007D44E6" w:rsidRPr="006642E5" w:rsidRDefault="007D44E6" w:rsidP="00F52863">
      <w:pPr>
        <w:numPr>
          <w:ilvl w:val="1"/>
          <w:numId w:val="47"/>
        </w:numPr>
        <w:spacing w:line="276" w:lineRule="auto"/>
        <w:ind w:left="567" w:hanging="283"/>
        <w:jc w:val="both"/>
        <w:rPr>
          <w:sz w:val="22"/>
          <w:szCs w:val="22"/>
        </w:rPr>
      </w:pPr>
      <w:r w:rsidRPr="006642E5">
        <w:rPr>
          <w:sz w:val="22"/>
          <w:szCs w:val="22"/>
        </w:rPr>
        <w:lastRenderedPageBreak/>
        <w:t>innego niż określone powyżej nienależytego wykonywania Umowy, w szczególności:</w:t>
      </w:r>
    </w:p>
    <w:p w14:paraId="3E00431C" w14:textId="77777777" w:rsidR="007D44E6" w:rsidRPr="006642E5" w:rsidRDefault="007D44E6" w:rsidP="00F52863">
      <w:pPr>
        <w:numPr>
          <w:ilvl w:val="2"/>
          <w:numId w:val="47"/>
        </w:numPr>
        <w:spacing w:line="276" w:lineRule="auto"/>
        <w:ind w:left="851" w:hanging="284"/>
        <w:jc w:val="both"/>
        <w:rPr>
          <w:sz w:val="22"/>
          <w:szCs w:val="22"/>
        </w:rPr>
      </w:pPr>
      <w:r w:rsidRPr="006642E5">
        <w:rPr>
          <w:sz w:val="22"/>
          <w:szCs w:val="22"/>
        </w:rPr>
        <w:t xml:space="preserve">wykonywania Umowy w sposób skutkujący szkodą w mieniu Zamawiającego, </w:t>
      </w:r>
    </w:p>
    <w:p w14:paraId="2B1B68C8" w14:textId="77777777" w:rsidR="007D44E6" w:rsidRPr="006642E5" w:rsidRDefault="007D44E6" w:rsidP="00F52863">
      <w:pPr>
        <w:numPr>
          <w:ilvl w:val="2"/>
          <w:numId w:val="47"/>
        </w:numPr>
        <w:spacing w:line="276" w:lineRule="auto"/>
        <w:ind w:left="851" w:hanging="284"/>
        <w:jc w:val="both"/>
        <w:rPr>
          <w:sz w:val="22"/>
          <w:szCs w:val="22"/>
        </w:rPr>
      </w:pPr>
      <w:r w:rsidRPr="006642E5">
        <w:rPr>
          <w:sz w:val="22"/>
          <w:szCs w:val="22"/>
        </w:rPr>
        <w:t>stwierdzenia dwukrotnie tego samego naruszenia Umowy skutkującego naliczeniem kary umownej w okresie następujących po sobie 3 miesięcy,</w:t>
      </w:r>
    </w:p>
    <w:p w14:paraId="558F91CD" w14:textId="77777777" w:rsidR="007D44E6" w:rsidRPr="006642E5" w:rsidRDefault="007D44E6" w:rsidP="00F52863">
      <w:pPr>
        <w:numPr>
          <w:ilvl w:val="2"/>
          <w:numId w:val="47"/>
        </w:numPr>
        <w:spacing w:line="276" w:lineRule="auto"/>
        <w:ind w:left="851" w:hanging="284"/>
        <w:jc w:val="both"/>
        <w:rPr>
          <w:sz w:val="22"/>
          <w:szCs w:val="22"/>
        </w:rPr>
      </w:pPr>
      <w:bookmarkStart w:id="158" w:name="_Hlk82757146"/>
      <w:r w:rsidRPr="006642E5">
        <w:rPr>
          <w:sz w:val="22"/>
          <w:szCs w:val="22"/>
        </w:rPr>
        <w:t>wykonywania Umowy w sposób niezgodny z przepisami prawa powszechnie obowiązującego lub regulacjami wewnętrznymi Zamawiającego, do których przestrzegania został zobowiązany Wykonawca</w:t>
      </w:r>
      <w:bookmarkEnd w:id="158"/>
      <w:r w:rsidRPr="006642E5">
        <w:rPr>
          <w:sz w:val="22"/>
          <w:szCs w:val="22"/>
        </w:rPr>
        <w:t>,</w:t>
      </w:r>
    </w:p>
    <w:p w14:paraId="7FD95ACF" w14:textId="77777777" w:rsidR="00144680" w:rsidRPr="00C16451" w:rsidRDefault="00144680" w:rsidP="00F52863">
      <w:pPr>
        <w:numPr>
          <w:ilvl w:val="1"/>
          <w:numId w:val="47"/>
        </w:numPr>
        <w:spacing w:line="276" w:lineRule="auto"/>
        <w:ind w:left="567" w:hanging="283"/>
        <w:jc w:val="both"/>
        <w:rPr>
          <w:sz w:val="22"/>
          <w:szCs w:val="22"/>
        </w:rPr>
      </w:pPr>
      <w:r w:rsidRPr="006642E5">
        <w:rPr>
          <w:sz w:val="22"/>
          <w:szCs w:val="22"/>
        </w:rPr>
        <w:t xml:space="preserve">wystąpienia opóźnienia w rozpoczęciu lub przeprowadzeniu lub zakończeniu Audytu, o którym </w:t>
      </w:r>
      <w:r w:rsidRPr="006642E5">
        <w:rPr>
          <w:sz w:val="22"/>
          <w:szCs w:val="22"/>
        </w:rPr>
        <w:br/>
        <w:t xml:space="preserve">z </w:t>
      </w:r>
      <w:r w:rsidRPr="00C16451">
        <w:rPr>
          <w:sz w:val="22"/>
          <w:szCs w:val="22"/>
        </w:rPr>
        <w:t>przyczyn leżących po stronie Wykonawcy, przekraczającego łącznie 7 dni roboczych,</w:t>
      </w:r>
    </w:p>
    <w:p w14:paraId="507DA245" w14:textId="77777777" w:rsidR="00144680" w:rsidRPr="00C16451" w:rsidRDefault="00144680" w:rsidP="00F52863">
      <w:pPr>
        <w:numPr>
          <w:ilvl w:val="1"/>
          <w:numId w:val="47"/>
        </w:numPr>
        <w:spacing w:line="276" w:lineRule="auto"/>
        <w:ind w:left="567" w:hanging="283"/>
        <w:jc w:val="both"/>
        <w:rPr>
          <w:b/>
          <w:bCs/>
          <w:color w:val="FF0000"/>
          <w:sz w:val="22"/>
          <w:szCs w:val="22"/>
        </w:rPr>
      </w:pPr>
      <w:r w:rsidRPr="00C16451">
        <w:rPr>
          <w:sz w:val="22"/>
          <w:szCs w:val="22"/>
        </w:rPr>
        <w:t>nie przystąpienia w danym dniu do realizacji zamówienia, przy czym odstąpienie</w:t>
      </w:r>
      <w:r w:rsidR="007D44E6" w:rsidRPr="00C16451">
        <w:rPr>
          <w:sz w:val="22"/>
          <w:szCs w:val="22"/>
        </w:rPr>
        <w:t>/wypowiedzenie</w:t>
      </w:r>
      <w:r w:rsidRPr="00C16451">
        <w:rPr>
          <w:sz w:val="22"/>
          <w:szCs w:val="22"/>
        </w:rPr>
        <w:t xml:space="preserve"> dotyczyć będzie tylko tej części umowy</w:t>
      </w:r>
      <w:r w:rsidR="00D05294" w:rsidRPr="00C16451">
        <w:rPr>
          <w:sz w:val="22"/>
          <w:szCs w:val="22"/>
        </w:rPr>
        <w:t>.</w:t>
      </w:r>
    </w:p>
    <w:p w14:paraId="7EC720A2" w14:textId="77777777" w:rsidR="009C0BA1" w:rsidRPr="00C16451" w:rsidRDefault="00144680" w:rsidP="009C0BA1">
      <w:pPr>
        <w:numPr>
          <w:ilvl w:val="1"/>
          <w:numId w:val="47"/>
        </w:numPr>
        <w:spacing w:line="276" w:lineRule="auto"/>
        <w:ind w:left="567" w:hanging="283"/>
        <w:jc w:val="both"/>
        <w:rPr>
          <w:sz w:val="22"/>
          <w:szCs w:val="22"/>
        </w:rPr>
      </w:pPr>
      <w:r w:rsidRPr="00C16451">
        <w:rPr>
          <w:sz w:val="22"/>
          <w:szCs w:val="22"/>
        </w:rPr>
        <w:t>otwarcia postępowania likwidacyjnego Wykonawcy.</w:t>
      </w:r>
    </w:p>
    <w:p w14:paraId="383BD273" w14:textId="5DD1EC51" w:rsidR="009C0BA1" w:rsidRPr="00C16451" w:rsidRDefault="00520474" w:rsidP="009C0BA1">
      <w:pPr>
        <w:numPr>
          <w:ilvl w:val="1"/>
          <w:numId w:val="47"/>
        </w:numPr>
        <w:spacing w:line="276" w:lineRule="auto"/>
        <w:ind w:left="567" w:hanging="283"/>
        <w:jc w:val="both"/>
        <w:rPr>
          <w:sz w:val="22"/>
          <w:szCs w:val="22"/>
        </w:rPr>
      </w:pPr>
      <w:r w:rsidRPr="00520474">
        <w:rPr>
          <w:sz w:val="22"/>
          <w:szCs w:val="22"/>
        </w:rPr>
        <w:t>wystąpienia trzeciego i każdego kolejnego przypadku negatywnego wyniku weryfikacji, o którym mowa w pkt X</w:t>
      </w:r>
      <w:r>
        <w:rPr>
          <w:sz w:val="22"/>
          <w:szCs w:val="22"/>
        </w:rPr>
        <w:t>I</w:t>
      </w:r>
      <w:r w:rsidR="00565DD4">
        <w:rPr>
          <w:sz w:val="22"/>
          <w:szCs w:val="22"/>
        </w:rPr>
        <w:t>I</w:t>
      </w:r>
      <w:r w:rsidRPr="00520474">
        <w:rPr>
          <w:sz w:val="22"/>
          <w:szCs w:val="22"/>
        </w:rPr>
        <w:t xml:space="preserve"> ust. 7 pkt 4 Załącznika nr 1 do SWZ/Umowy lub niezgłoszenia przez Wykonawcę nowej osoby zgodnie z pkt. X</w:t>
      </w:r>
      <w:r w:rsidR="00565DD4">
        <w:rPr>
          <w:sz w:val="22"/>
          <w:szCs w:val="22"/>
        </w:rPr>
        <w:t>I</w:t>
      </w:r>
      <w:r>
        <w:rPr>
          <w:sz w:val="22"/>
          <w:szCs w:val="22"/>
        </w:rPr>
        <w:t>I</w:t>
      </w:r>
      <w:r w:rsidRPr="00520474">
        <w:rPr>
          <w:sz w:val="22"/>
          <w:szCs w:val="22"/>
        </w:rPr>
        <w:t xml:space="preserve"> ust. 7 pkt 3 Załącznika nr 1 do SWZ/Umowy lub gdy z powodu braku osób uprawnionych do realizacji umowy po stronie Wykonawcy realizacja umowy jest niemożliwa lub utrudniona,</w:t>
      </w:r>
    </w:p>
    <w:p w14:paraId="6A055952" w14:textId="77777777" w:rsidR="00144680" w:rsidRPr="006642E5" w:rsidRDefault="00144680" w:rsidP="009C0BA1">
      <w:pPr>
        <w:numPr>
          <w:ilvl w:val="0"/>
          <w:numId w:val="47"/>
        </w:numPr>
        <w:spacing w:line="276" w:lineRule="auto"/>
        <w:ind w:left="284" w:hanging="284"/>
        <w:jc w:val="both"/>
        <w:rPr>
          <w:sz w:val="22"/>
          <w:szCs w:val="22"/>
        </w:rPr>
      </w:pPr>
      <w:r w:rsidRPr="00C16451">
        <w:rPr>
          <w:sz w:val="22"/>
          <w:szCs w:val="22"/>
        </w:rPr>
        <w:t xml:space="preserve">W przypadkach o których mowa w ust. 2 pkt 1) – </w:t>
      </w:r>
      <w:r w:rsidR="00DE404C" w:rsidRPr="00C16451">
        <w:rPr>
          <w:sz w:val="22"/>
          <w:szCs w:val="22"/>
        </w:rPr>
        <w:t>6</w:t>
      </w:r>
      <w:r w:rsidRPr="00C16451">
        <w:rPr>
          <w:sz w:val="22"/>
          <w:szCs w:val="22"/>
        </w:rPr>
        <w:t xml:space="preserve">), Zamawiający przed odstąpieniem </w:t>
      </w:r>
      <w:r w:rsidR="00D05294" w:rsidRPr="00C16451">
        <w:rPr>
          <w:sz w:val="22"/>
          <w:szCs w:val="22"/>
        </w:rPr>
        <w:t xml:space="preserve">lub wypowiedzeniem </w:t>
      </w:r>
      <w:r w:rsidRPr="00C16451">
        <w:rPr>
          <w:sz w:val="22"/>
          <w:szCs w:val="22"/>
        </w:rPr>
        <w:t>wezwie</w:t>
      </w:r>
      <w:r w:rsidRPr="006642E5">
        <w:rPr>
          <w:sz w:val="22"/>
          <w:szCs w:val="22"/>
        </w:rPr>
        <w:t xml:space="preserve"> pisemnie Wykonawcę do usunięcia naruszeń w wyznaczonym terminie nie krótszym niż 5 dni wskazując naruszenie oraz żądanie jego usunięcia. Bezskuteczny upływ terminu uprawnia Zamawiającego do złożenia oświadczenia o odstąpieniu</w:t>
      </w:r>
      <w:r w:rsidR="00D05294" w:rsidRPr="006642E5">
        <w:rPr>
          <w:sz w:val="22"/>
          <w:szCs w:val="22"/>
        </w:rPr>
        <w:t xml:space="preserve"> lub wypowiedzeniu</w:t>
      </w:r>
      <w:r w:rsidRPr="006642E5">
        <w:rPr>
          <w:sz w:val="22"/>
          <w:szCs w:val="22"/>
        </w:rPr>
        <w:t xml:space="preserve">. </w:t>
      </w:r>
    </w:p>
    <w:p w14:paraId="6A408CEE" w14:textId="77777777" w:rsidR="00144680" w:rsidRPr="006642E5" w:rsidRDefault="00144680" w:rsidP="009C0BA1">
      <w:pPr>
        <w:numPr>
          <w:ilvl w:val="0"/>
          <w:numId w:val="47"/>
        </w:numPr>
        <w:spacing w:line="276" w:lineRule="auto"/>
        <w:ind w:left="284" w:hanging="284"/>
        <w:jc w:val="both"/>
        <w:rPr>
          <w:sz w:val="22"/>
          <w:szCs w:val="22"/>
        </w:rPr>
      </w:pPr>
      <w:r w:rsidRPr="006642E5">
        <w:rPr>
          <w:sz w:val="22"/>
          <w:szCs w:val="22"/>
        </w:rPr>
        <w:t xml:space="preserve">Odstąpienie od Umowy w części nie wyłącza realizacji uprawnień wynikających z wykonanej części Umowy, w tym żądania zapłaty kar umownych naliczonych przez Zamawiającego w związku </w:t>
      </w:r>
      <w:r w:rsidR="00C310F9" w:rsidRPr="006642E5">
        <w:rPr>
          <w:sz w:val="22"/>
          <w:szCs w:val="22"/>
        </w:rPr>
        <w:br/>
      </w:r>
      <w:r w:rsidRPr="006642E5">
        <w:rPr>
          <w:sz w:val="22"/>
          <w:szCs w:val="22"/>
        </w:rPr>
        <w:t xml:space="preserve">ze świadczeniami wykonanymi przed odstąpieniem oraz obowiązku zapłaty kary umownej przewidzianej na wypadek odstąpienia od Umowy. </w:t>
      </w:r>
    </w:p>
    <w:p w14:paraId="496B871D" w14:textId="77777777" w:rsidR="00144680" w:rsidRPr="006642E5" w:rsidRDefault="00144680" w:rsidP="009C0BA1">
      <w:pPr>
        <w:numPr>
          <w:ilvl w:val="0"/>
          <w:numId w:val="47"/>
        </w:numPr>
        <w:spacing w:line="276" w:lineRule="auto"/>
        <w:ind w:left="284" w:hanging="284"/>
        <w:jc w:val="both"/>
        <w:rPr>
          <w:sz w:val="22"/>
          <w:szCs w:val="22"/>
        </w:rPr>
      </w:pPr>
      <w:r w:rsidRPr="006642E5">
        <w:rPr>
          <w:sz w:val="22"/>
          <w:szCs w:val="22"/>
        </w:rPr>
        <w:t>Zamawiającemu przysługuje prawo wypowiedzenia Umowy w całości lub jej części ex nunc (od teraz) z zachowaniem okresu wypowiedzenia wynoszącego 30 dni,  w przypadku:</w:t>
      </w:r>
    </w:p>
    <w:p w14:paraId="3D2B38A7" w14:textId="77777777" w:rsidR="00144680" w:rsidRPr="006642E5" w:rsidRDefault="00144680" w:rsidP="009C0BA1">
      <w:pPr>
        <w:numPr>
          <w:ilvl w:val="1"/>
          <w:numId w:val="47"/>
        </w:numPr>
        <w:spacing w:line="276" w:lineRule="auto"/>
        <w:ind w:left="567" w:hanging="283"/>
        <w:jc w:val="both"/>
        <w:rPr>
          <w:sz w:val="22"/>
          <w:szCs w:val="22"/>
        </w:rPr>
      </w:pPr>
      <w:r w:rsidRPr="006642E5">
        <w:rPr>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14:paraId="3E2945B2" w14:textId="77777777" w:rsidR="00144680" w:rsidRPr="006642E5" w:rsidRDefault="00144680" w:rsidP="009C0BA1">
      <w:pPr>
        <w:numPr>
          <w:ilvl w:val="1"/>
          <w:numId w:val="47"/>
        </w:numPr>
        <w:spacing w:line="276" w:lineRule="auto"/>
        <w:ind w:left="567" w:hanging="283"/>
        <w:jc w:val="both"/>
        <w:rPr>
          <w:sz w:val="22"/>
          <w:szCs w:val="22"/>
        </w:rPr>
      </w:pPr>
      <w:r w:rsidRPr="006642E5">
        <w:rPr>
          <w:sz w:val="22"/>
          <w:szCs w:val="22"/>
        </w:rPr>
        <w:t>zmian w strukturze organizacyjnej Zamawiającego, skutkującej tym że świadczenie objęte Umową nie może być zrealizowane,</w:t>
      </w:r>
    </w:p>
    <w:p w14:paraId="50638E23" w14:textId="77777777" w:rsidR="00144680" w:rsidRPr="006642E5" w:rsidRDefault="00144680" w:rsidP="009C0BA1">
      <w:pPr>
        <w:numPr>
          <w:ilvl w:val="1"/>
          <w:numId w:val="47"/>
        </w:numPr>
        <w:spacing w:line="276" w:lineRule="auto"/>
        <w:ind w:left="567" w:hanging="283"/>
        <w:jc w:val="both"/>
        <w:rPr>
          <w:sz w:val="22"/>
          <w:szCs w:val="22"/>
        </w:rPr>
      </w:pPr>
      <w:r w:rsidRPr="006642E5">
        <w:rPr>
          <w:sz w:val="22"/>
          <w:szCs w:val="22"/>
        </w:rPr>
        <w:t>zmian na rynku, na którym działa Zamawiający skutkujących brakiem potrzeby dalszego wykonywania usług objętych Umową.</w:t>
      </w:r>
    </w:p>
    <w:p w14:paraId="1650B1B4" w14:textId="77777777" w:rsidR="00144680" w:rsidRPr="006642E5" w:rsidRDefault="00144680" w:rsidP="009C0BA1">
      <w:pPr>
        <w:numPr>
          <w:ilvl w:val="0"/>
          <w:numId w:val="47"/>
        </w:numPr>
        <w:spacing w:line="276" w:lineRule="auto"/>
        <w:ind w:left="284" w:hanging="284"/>
        <w:jc w:val="both"/>
        <w:rPr>
          <w:sz w:val="22"/>
          <w:szCs w:val="22"/>
        </w:rPr>
      </w:pPr>
      <w:r w:rsidRPr="006642E5">
        <w:rPr>
          <w:sz w:val="22"/>
          <w:szCs w:val="22"/>
        </w:rPr>
        <w:t xml:space="preserve">Oświadczenie o odstąpieniu lub wypowiedzeniu Umowy wymaga formy pisemnej pod rygorem nieważności. </w:t>
      </w:r>
    </w:p>
    <w:p w14:paraId="30BE09D4" w14:textId="77777777" w:rsidR="00144680" w:rsidRDefault="00144680" w:rsidP="009C0BA1">
      <w:pPr>
        <w:numPr>
          <w:ilvl w:val="0"/>
          <w:numId w:val="47"/>
        </w:numPr>
        <w:spacing w:line="276" w:lineRule="auto"/>
        <w:ind w:left="284" w:hanging="284"/>
        <w:jc w:val="both"/>
        <w:rPr>
          <w:sz w:val="22"/>
          <w:szCs w:val="22"/>
        </w:rPr>
      </w:pPr>
      <w:r w:rsidRPr="006642E5">
        <w:rPr>
          <w:sz w:val="22"/>
          <w:szCs w:val="22"/>
        </w:rPr>
        <w:t>W przypadku odstąpienia od Umowy w części lub wypowiedzenia Umowy Wykonawca zobowiązany jest do zaprzestania świadczenia usług od dnia, w którym nastąpiło rozwiązanie Umowy. Wykonawca sporządza ewidencję wykonanych i nierozliczonych usług w celu rozliczenia wykonanej części Umowy, która podlega weryfikacji Zamawiającego. Wykonawca otrzyma jedynie wynagrodzenie za prawidłowo wykonane usługi.</w:t>
      </w:r>
    </w:p>
    <w:p w14:paraId="5FAEBCE3" w14:textId="7915B317" w:rsidR="00D71F90" w:rsidRPr="00814606" w:rsidRDefault="00144680" w:rsidP="00814606">
      <w:pPr>
        <w:numPr>
          <w:ilvl w:val="0"/>
          <w:numId w:val="47"/>
        </w:numPr>
        <w:spacing w:line="276" w:lineRule="auto"/>
        <w:ind w:left="284" w:hanging="284"/>
        <w:jc w:val="both"/>
        <w:rPr>
          <w:sz w:val="22"/>
          <w:szCs w:val="22"/>
        </w:rPr>
      </w:pPr>
      <w:r w:rsidRPr="006642E5">
        <w:rPr>
          <w:sz w:val="22"/>
          <w:szCs w:val="22"/>
        </w:rPr>
        <w:t>Postanowienia ust. 1 i 5 nie wyłączają możliwości odstąpienia od Umowy na podstawie przepisów kodeksu cywilnego.</w:t>
      </w:r>
    </w:p>
    <w:p w14:paraId="4D914820" w14:textId="77777777" w:rsidR="003F655B" w:rsidRPr="007C2BAE" w:rsidRDefault="007C2BAE" w:rsidP="007C2BAE">
      <w:pPr>
        <w:keepNext/>
        <w:tabs>
          <w:tab w:val="left" w:pos="720"/>
        </w:tabs>
        <w:snapToGrid w:val="0"/>
        <w:spacing w:after="120" w:line="276" w:lineRule="auto"/>
        <w:jc w:val="center"/>
        <w:outlineLvl w:val="1"/>
        <w:rPr>
          <w:b/>
          <w:sz w:val="22"/>
          <w:szCs w:val="22"/>
          <w:u w:val="single"/>
        </w:rPr>
      </w:pPr>
      <w:bookmarkStart w:id="159" w:name="_Toc231891905"/>
      <w:bookmarkEnd w:id="155"/>
      <w:r w:rsidRPr="007C2BAE">
        <w:rPr>
          <w:b/>
          <w:bCs/>
          <w:sz w:val="22"/>
          <w:szCs w:val="22"/>
          <w:u w:val="single"/>
        </w:rPr>
        <w:t>§14</w:t>
      </w:r>
      <w:r w:rsidR="008C39EC">
        <w:rPr>
          <w:b/>
          <w:bCs/>
          <w:sz w:val="22"/>
          <w:szCs w:val="22"/>
          <w:u w:val="single"/>
        </w:rPr>
        <w:t>.</w:t>
      </w:r>
      <w:r w:rsidRPr="007C2BAE">
        <w:rPr>
          <w:b/>
          <w:bCs/>
          <w:sz w:val="22"/>
          <w:szCs w:val="22"/>
          <w:u w:val="single"/>
        </w:rPr>
        <w:t xml:space="preserve"> </w:t>
      </w:r>
      <w:r w:rsidRPr="007C2BAE">
        <w:rPr>
          <w:b/>
          <w:sz w:val="22"/>
          <w:szCs w:val="22"/>
          <w:u w:val="single"/>
        </w:rPr>
        <w:t>ZMIANY UMOWY</w:t>
      </w:r>
      <w:bookmarkEnd w:id="159"/>
    </w:p>
    <w:p w14:paraId="5988D089" w14:textId="77777777" w:rsidR="001129F5" w:rsidRPr="006642E5" w:rsidRDefault="001129F5" w:rsidP="008C39EC">
      <w:pPr>
        <w:pStyle w:val="Akapitzlist"/>
        <w:widowControl w:val="0"/>
        <w:numPr>
          <w:ilvl w:val="0"/>
          <w:numId w:val="26"/>
        </w:numPr>
        <w:spacing w:line="276" w:lineRule="auto"/>
        <w:ind w:left="284" w:hanging="284"/>
        <w:jc w:val="both"/>
        <w:rPr>
          <w:sz w:val="22"/>
          <w:szCs w:val="22"/>
        </w:rPr>
      </w:pPr>
      <w:bookmarkStart w:id="160" w:name="_Hlk108343427"/>
      <w:r w:rsidRPr="006642E5">
        <w:rPr>
          <w:sz w:val="22"/>
          <w:szCs w:val="22"/>
        </w:rPr>
        <w:t xml:space="preserve">Zmiana Umowy wymaga zawarcia aneksu do Umowy w formie pisemnej pod rygorem nieważności, </w:t>
      </w:r>
      <w:r w:rsidR="00EF362C" w:rsidRPr="006642E5">
        <w:rPr>
          <w:sz w:val="22"/>
          <w:szCs w:val="22"/>
        </w:rPr>
        <w:br/>
      </w:r>
      <w:r w:rsidRPr="006642E5">
        <w:rPr>
          <w:sz w:val="22"/>
          <w:szCs w:val="22"/>
        </w:rPr>
        <w:t>z zastrzeżeniem ust. 2.</w:t>
      </w:r>
    </w:p>
    <w:p w14:paraId="70B4FA99" w14:textId="77777777" w:rsidR="001129F5" w:rsidRPr="006642E5" w:rsidRDefault="001129F5" w:rsidP="008C39EC">
      <w:pPr>
        <w:pStyle w:val="Akapitzlist"/>
        <w:widowControl w:val="0"/>
        <w:numPr>
          <w:ilvl w:val="0"/>
          <w:numId w:val="26"/>
        </w:numPr>
        <w:spacing w:line="276" w:lineRule="auto"/>
        <w:ind w:left="284" w:hanging="284"/>
        <w:jc w:val="both"/>
        <w:rPr>
          <w:sz w:val="22"/>
          <w:szCs w:val="22"/>
        </w:rPr>
      </w:pPr>
      <w:r w:rsidRPr="006642E5">
        <w:rPr>
          <w:sz w:val="22"/>
          <w:szCs w:val="22"/>
        </w:rPr>
        <w:t>Zmiany Umowy nie wymagające formy aneksu:</w:t>
      </w:r>
    </w:p>
    <w:p w14:paraId="69FEAFD3" w14:textId="77777777" w:rsidR="001129F5" w:rsidRPr="006642E5" w:rsidRDefault="001129F5" w:rsidP="00F52863">
      <w:pPr>
        <w:pStyle w:val="Akapitzlist"/>
        <w:numPr>
          <w:ilvl w:val="0"/>
          <w:numId w:val="79"/>
        </w:numPr>
        <w:spacing w:line="276" w:lineRule="auto"/>
        <w:ind w:left="567" w:hanging="283"/>
        <w:contextualSpacing/>
        <w:jc w:val="both"/>
        <w:rPr>
          <w:sz w:val="22"/>
          <w:szCs w:val="22"/>
        </w:rPr>
      </w:pPr>
      <w:r w:rsidRPr="006642E5">
        <w:rPr>
          <w:sz w:val="22"/>
          <w:szCs w:val="22"/>
        </w:rPr>
        <w:t xml:space="preserve">zmiana zasad dokonywania odbiorów świadczonych usług </w:t>
      </w:r>
    </w:p>
    <w:p w14:paraId="6AAC0F63" w14:textId="77777777" w:rsidR="001129F5" w:rsidRPr="006642E5" w:rsidRDefault="001129F5" w:rsidP="00F52863">
      <w:pPr>
        <w:pStyle w:val="Akapitzlist"/>
        <w:numPr>
          <w:ilvl w:val="0"/>
          <w:numId w:val="79"/>
        </w:numPr>
        <w:spacing w:line="276" w:lineRule="auto"/>
        <w:ind w:left="567" w:hanging="283"/>
        <w:contextualSpacing/>
        <w:jc w:val="both"/>
        <w:rPr>
          <w:sz w:val="22"/>
          <w:szCs w:val="22"/>
        </w:rPr>
      </w:pPr>
      <w:r w:rsidRPr="006642E5">
        <w:rPr>
          <w:sz w:val="22"/>
          <w:szCs w:val="22"/>
        </w:rPr>
        <w:lastRenderedPageBreak/>
        <w:t xml:space="preserve">zmiana treści dokumentów przedstawianych wzajemnie przez Strony w trakcie realizacji Umowy lub sposobu informowania o realizacji Umowy. Zmiana ta nie może spowodować braku informacji niezbędnych Zamawiającemu do prawidłowej realizacji </w:t>
      </w:r>
      <w:r w:rsidR="00EF362C" w:rsidRPr="006642E5">
        <w:rPr>
          <w:sz w:val="22"/>
          <w:szCs w:val="22"/>
        </w:rPr>
        <w:t>U</w:t>
      </w:r>
      <w:r w:rsidRPr="006642E5">
        <w:rPr>
          <w:sz w:val="22"/>
          <w:szCs w:val="22"/>
        </w:rPr>
        <w:t xml:space="preserve">mowy </w:t>
      </w:r>
    </w:p>
    <w:p w14:paraId="65D72BB8" w14:textId="77777777" w:rsidR="001129F5" w:rsidRPr="006642E5" w:rsidRDefault="001129F5" w:rsidP="00F52863">
      <w:pPr>
        <w:pStyle w:val="Akapitzlist"/>
        <w:numPr>
          <w:ilvl w:val="0"/>
          <w:numId w:val="79"/>
        </w:numPr>
        <w:spacing w:line="276" w:lineRule="auto"/>
        <w:ind w:left="567" w:hanging="283"/>
        <w:contextualSpacing/>
        <w:jc w:val="both"/>
        <w:rPr>
          <w:sz w:val="22"/>
          <w:szCs w:val="22"/>
        </w:rPr>
      </w:pPr>
      <w:r w:rsidRPr="006642E5">
        <w:rPr>
          <w:sz w:val="22"/>
          <w:szCs w:val="22"/>
        </w:rPr>
        <w:t xml:space="preserve">zmiana lub wprowadzenie nowego Podwykonawcy </w:t>
      </w:r>
    </w:p>
    <w:p w14:paraId="0AB51B1F" w14:textId="77777777" w:rsidR="001129F5" w:rsidRPr="006642E5" w:rsidRDefault="001129F5" w:rsidP="00F52863">
      <w:pPr>
        <w:pStyle w:val="Akapitzlist"/>
        <w:numPr>
          <w:ilvl w:val="0"/>
          <w:numId w:val="79"/>
        </w:numPr>
        <w:spacing w:line="276" w:lineRule="auto"/>
        <w:ind w:left="567" w:hanging="283"/>
        <w:contextualSpacing/>
        <w:jc w:val="both"/>
        <w:rPr>
          <w:sz w:val="22"/>
          <w:szCs w:val="22"/>
        </w:rPr>
      </w:pPr>
      <w:r w:rsidRPr="006642E5">
        <w:rPr>
          <w:sz w:val="22"/>
          <w:szCs w:val="22"/>
        </w:rPr>
        <w:t xml:space="preserve">zmiana osób odpowiedzialnych za nadzór </w:t>
      </w:r>
      <w:r w:rsidR="00B824F9" w:rsidRPr="006642E5">
        <w:rPr>
          <w:sz w:val="22"/>
          <w:szCs w:val="22"/>
        </w:rPr>
        <w:t>nad realizacją Umowy</w:t>
      </w:r>
    </w:p>
    <w:p w14:paraId="60DE2F9A" w14:textId="77777777" w:rsidR="00C2694E" w:rsidRDefault="001129F5" w:rsidP="00F52863">
      <w:pPr>
        <w:pStyle w:val="Akapitzlist"/>
        <w:numPr>
          <w:ilvl w:val="0"/>
          <w:numId w:val="79"/>
        </w:numPr>
        <w:spacing w:line="276" w:lineRule="auto"/>
        <w:ind w:left="567" w:hanging="283"/>
        <w:contextualSpacing/>
        <w:jc w:val="both"/>
        <w:rPr>
          <w:i/>
          <w:iCs/>
          <w:sz w:val="22"/>
          <w:szCs w:val="22"/>
        </w:rPr>
      </w:pPr>
      <w:r w:rsidRPr="006642E5">
        <w:rPr>
          <w:sz w:val="22"/>
          <w:szCs w:val="22"/>
        </w:rPr>
        <w:t>zmiana terminu realizacji w związku z wystąpieniem siły wyższej,</w:t>
      </w:r>
    </w:p>
    <w:p w14:paraId="46D521C1" w14:textId="77777777" w:rsidR="001129F5" w:rsidRPr="00C2694E" w:rsidRDefault="0028262D" w:rsidP="00F52863">
      <w:pPr>
        <w:pStyle w:val="Akapitzlist"/>
        <w:numPr>
          <w:ilvl w:val="0"/>
          <w:numId w:val="79"/>
        </w:numPr>
        <w:spacing w:line="276" w:lineRule="auto"/>
        <w:ind w:left="567" w:hanging="283"/>
        <w:contextualSpacing/>
        <w:jc w:val="both"/>
        <w:rPr>
          <w:i/>
          <w:iCs/>
          <w:sz w:val="22"/>
          <w:szCs w:val="22"/>
        </w:rPr>
      </w:pPr>
      <w:r w:rsidRPr="00C2694E">
        <w:rPr>
          <w:sz w:val="22"/>
          <w:szCs w:val="22"/>
        </w:rPr>
        <w:t xml:space="preserve">zmiana terminu realizacji </w:t>
      </w:r>
      <w:r w:rsidR="00C2694E" w:rsidRPr="00C2694E">
        <w:rPr>
          <w:sz w:val="22"/>
          <w:szCs w:val="22"/>
        </w:rPr>
        <w:t>w przypadku, o którym mowa w §</w:t>
      </w:r>
      <w:r w:rsidR="00C2694E">
        <w:rPr>
          <w:sz w:val="22"/>
          <w:szCs w:val="22"/>
        </w:rPr>
        <w:t xml:space="preserve"> 5 ust. 2.</w:t>
      </w:r>
    </w:p>
    <w:p w14:paraId="797CB7C9" w14:textId="77777777" w:rsidR="00AD478A" w:rsidRPr="006642E5" w:rsidRDefault="00AD478A" w:rsidP="00F52863">
      <w:pPr>
        <w:pStyle w:val="Akapitzlist"/>
        <w:numPr>
          <w:ilvl w:val="0"/>
          <w:numId w:val="79"/>
        </w:numPr>
        <w:spacing w:line="276" w:lineRule="auto"/>
        <w:ind w:left="567" w:hanging="283"/>
        <w:contextualSpacing/>
        <w:jc w:val="both"/>
        <w:rPr>
          <w:i/>
          <w:iCs/>
          <w:sz w:val="22"/>
          <w:szCs w:val="22"/>
        </w:rPr>
      </w:pPr>
      <w:r w:rsidRPr="006642E5">
        <w:rPr>
          <w:sz w:val="22"/>
          <w:szCs w:val="22"/>
        </w:rPr>
        <w:t xml:space="preserve">rozszerzenie lub aktualizacja nazewnictwa cennika do </w:t>
      </w:r>
      <w:r w:rsidR="00B824F9" w:rsidRPr="006642E5">
        <w:rPr>
          <w:sz w:val="22"/>
          <w:szCs w:val="22"/>
        </w:rPr>
        <w:t>U</w:t>
      </w:r>
      <w:r w:rsidRPr="006642E5">
        <w:rPr>
          <w:sz w:val="22"/>
          <w:szCs w:val="22"/>
        </w:rPr>
        <w:t xml:space="preserve">mowy polegająca na rozszerzeniu katalogu części zamiennych koniecznych do prawidłowej realizacji </w:t>
      </w:r>
      <w:r w:rsidR="00EF362C" w:rsidRPr="006642E5">
        <w:rPr>
          <w:sz w:val="22"/>
          <w:szCs w:val="22"/>
        </w:rPr>
        <w:t>U</w:t>
      </w:r>
      <w:r w:rsidRPr="006642E5">
        <w:rPr>
          <w:sz w:val="22"/>
          <w:szCs w:val="22"/>
        </w:rPr>
        <w:t>mowy</w:t>
      </w:r>
      <w:r w:rsidR="00EF362C" w:rsidRPr="006642E5">
        <w:rPr>
          <w:sz w:val="22"/>
          <w:szCs w:val="22"/>
        </w:rPr>
        <w:t>.</w:t>
      </w:r>
    </w:p>
    <w:p w14:paraId="40A38F95" w14:textId="77777777" w:rsidR="00BD512E" w:rsidRPr="006642E5" w:rsidRDefault="00BD512E" w:rsidP="008C39EC">
      <w:pPr>
        <w:pStyle w:val="Akapitzlist"/>
        <w:widowControl w:val="0"/>
        <w:numPr>
          <w:ilvl w:val="0"/>
          <w:numId w:val="26"/>
        </w:numPr>
        <w:spacing w:line="276" w:lineRule="auto"/>
        <w:ind w:left="284" w:hanging="284"/>
        <w:jc w:val="both"/>
        <w:rPr>
          <w:sz w:val="22"/>
          <w:szCs w:val="22"/>
        </w:rPr>
      </w:pPr>
      <w:r w:rsidRPr="006642E5">
        <w:rPr>
          <w:sz w:val="22"/>
          <w:szCs w:val="22"/>
        </w:rPr>
        <w:t xml:space="preserve">Strony przewidują możliwość następujących zmian </w:t>
      </w:r>
      <w:r w:rsidR="002F32F0" w:rsidRPr="006642E5">
        <w:rPr>
          <w:sz w:val="22"/>
          <w:szCs w:val="22"/>
        </w:rPr>
        <w:t>U</w:t>
      </w:r>
      <w:r w:rsidRPr="006642E5">
        <w:rPr>
          <w:sz w:val="22"/>
          <w:szCs w:val="22"/>
        </w:rPr>
        <w:t>mowy w stosunku do treści oferty, na podstawie której dokonano wyboru Wykonawcy:</w:t>
      </w:r>
    </w:p>
    <w:p w14:paraId="5DC820D1" w14:textId="77777777" w:rsidR="00BD512E" w:rsidRPr="006642E5" w:rsidRDefault="00BD512E" w:rsidP="008C39EC">
      <w:pPr>
        <w:pStyle w:val="Akapitzlist"/>
        <w:numPr>
          <w:ilvl w:val="0"/>
          <w:numId w:val="17"/>
        </w:numPr>
        <w:spacing w:line="276" w:lineRule="auto"/>
        <w:ind w:left="567" w:hanging="284"/>
        <w:contextualSpacing/>
        <w:jc w:val="both"/>
        <w:rPr>
          <w:sz w:val="22"/>
          <w:szCs w:val="22"/>
        </w:rPr>
      </w:pPr>
      <w:r w:rsidRPr="006642E5">
        <w:rPr>
          <w:sz w:val="22"/>
          <w:szCs w:val="22"/>
        </w:rPr>
        <w:t xml:space="preserve">zmiany postanowień umowy, gdy nastąpi zmiana w wysokościach i sposobie płatności należności </w:t>
      </w:r>
      <w:proofErr w:type="spellStart"/>
      <w:r w:rsidRPr="006642E5">
        <w:rPr>
          <w:sz w:val="22"/>
          <w:szCs w:val="22"/>
        </w:rPr>
        <w:t>publiczno</w:t>
      </w:r>
      <w:proofErr w:type="spellEnd"/>
      <w:r w:rsidRPr="006642E5">
        <w:rPr>
          <w:sz w:val="22"/>
          <w:szCs w:val="22"/>
        </w:rPr>
        <w:t>–prawnych, poprzez dostosowanie treści umowy do obowiązujących przepisów.</w:t>
      </w:r>
    </w:p>
    <w:p w14:paraId="619FDC06" w14:textId="77777777" w:rsidR="00BD512E" w:rsidRPr="006642E5" w:rsidRDefault="00BD512E" w:rsidP="008C39EC">
      <w:pPr>
        <w:pStyle w:val="Akapitzlist"/>
        <w:numPr>
          <w:ilvl w:val="0"/>
          <w:numId w:val="17"/>
        </w:numPr>
        <w:spacing w:line="276" w:lineRule="auto"/>
        <w:ind w:left="567" w:hanging="284"/>
        <w:contextualSpacing/>
        <w:jc w:val="both"/>
        <w:rPr>
          <w:sz w:val="22"/>
          <w:szCs w:val="22"/>
        </w:rPr>
      </w:pPr>
      <w:r w:rsidRPr="006642E5">
        <w:rPr>
          <w:sz w:val="22"/>
          <w:szCs w:val="22"/>
        </w:rPr>
        <w:t>Zmiany terminu realizacji zamówienia:</w:t>
      </w:r>
    </w:p>
    <w:p w14:paraId="4CC8B3D0" w14:textId="77777777" w:rsidR="0028262D" w:rsidRPr="0028262D" w:rsidRDefault="009F653A" w:rsidP="008C39EC">
      <w:pPr>
        <w:pStyle w:val="Akapitzlist"/>
        <w:numPr>
          <w:ilvl w:val="0"/>
          <w:numId w:val="18"/>
        </w:numPr>
        <w:spacing w:line="276" w:lineRule="auto"/>
        <w:ind w:left="851" w:hanging="284"/>
        <w:contextualSpacing/>
        <w:jc w:val="both"/>
        <w:rPr>
          <w:iCs/>
          <w:sz w:val="22"/>
          <w:szCs w:val="22"/>
        </w:rPr>
      </w:pPr>
      <w:r>
        <w:rPr>
          <w:iCs/>
          <w:sz w:val="22"/>
          <w:szCs w:val="22"/>
        </w:rPr>
        <w:t>t</w:t>
      </w:r>
      <w:r w:rsidR="0028262D" w:rsidRPr="0028262D">
        <w:rPr>
          <w:iCs/>
          <w:sz w:val="22"/>
          <w:szCs w:val="22"/>
        </w:rPr>
        <w:t>ermin realizacji Umowy może ulec zmianie:</w:t>
      </w:r>
    </w:p>
    <w:p w14:paraId="4AA7000A" w14:textId="77777777" w:rsidR="0028262D" w:rsidRPr="0028262D" w:rsidRDefault="0028262D">
      <w:pPr>
        <w:pStyle w:val="Akapitzlist"/>
        <w:numPr>
          <w:ilvl w:val="4"/>
          <w:numId w:val="87"/>
        </w:numPr>
        <w:spacing w:line="276" w:lineRule="auto"/>
        <w:ind w:left="1134" w:hanging="284"/>
        <w:contextualSpacing/>
        <w:jc w:val="both"/>
        <w:rPr>
          <w:iCs/>
          <w:sz w:val="22"/>
          <w:szCs w:val="22"/>
        </w:rPr>
      </w:pPr>
      <w:r w:rsidRPr="0028262D">
        <w:rPr>
          <w:iCs/>
          <w:sz w:val="22"/>
          <w:szCs w:val="22"/>
        </w:rPr>
        <w:t xml:space="preserve">o okres dłuższy niż </w:t>
      </w:r>
      <w:r w:rsidRPr="0028262D">
        <w:rPr>
          <w:b/>
          <w:bCs/>
          <w:iCs/>
          <w:sz w:val="22"/>
          <w:szCs w:val="22"/>
        </w:rPr>
        <w:t>6 miesięcy</w:t>
      </w:r>
      <w:r w:rsidRPr="0028262D">
        <w:rPr>
          <w:iCs/>
          <w:sz w:val="22"/>
          <w:szCs w:val="22"/>
        </w:rPr>
        <w:t xml:space="preserve"> w stosunku do pierwotnego terminu zakończenia realizacji Umowy – wyłącznie na podstawie pisemnego aneksu do Umowy.</w:t>
      </w:r>
    </w:p>
    <w:p w14:paraId="03B9526F" w14:textId="77777777" w:rsidR="00BD512E" w:rsidRPr="006642E5" w:rsidRDefault="00BD512E" w:rsidP="008C39EC">
      <w:pPr>
        <w:pStyle w:val="Akapitzlist"/>
        <w:numPr>
          <w:ilvl w:val="0"/>
          <w:numId w:val="18"/>
        </w:numPr>
        <w:spacing w:line="276" w:lineRule="auto"/>
        <w:ind w:left="851" w:hanging="284"/>
        <w:contextualSpacing/>
        <w:jc w:val="both"/>
        <w:rPr>
          <w:sz w:val="22"/>
          <w:szCs w:val="22"/>
        </w:rPr>
      </w:pPr>
      <w:r w:rsidRPr="006642E5">
        <w:rPr>
          <w:sz w:val="22"/>
          <w:szCs w:val="22"/>
        </w:rPr>
        <w:t>będące następstwem okoliczności leżących po stronie Zamawiającego, w szczególności:</w:t>
      </w:r>
    </w:p>
    <w:p w14:paraId="779C14C8" w14:textId="77777777" w:rsidR="00BD512E" w:rsidRPr="006642E5" w:rsidRDefault="00BD512E" w:rsidP="00EC3A08">
      <w:pPr>
        <w:pStyle w:val="Akapitzlist"/>
        <w:numPr>
          <w:ilvl w:val="0"/>
          <w:numId w:val="20"/>
        </w:numPr>
        <w:spacing w:line="276" w:lineRule="auto"/>
        <w:ind w:left="1134" w:hanging="283"/>
        <w:jc w:val="both"/>
        <w:rPr>
          <w:sz w:val="22"/>
          <w:szCs w:val="22"/>
        </w:rPr>
      </w:pPr>
      <w:r w:rsidRPr="006642E5">
        <w:rPr>
          <w:sz w:val="22"/>
          <w:szCs w:val="22"/>
        </w:rPr>
        <w:t xml:space="preserve">wstrzymanie realizacji umowy przez Zamawiającego ze względów technologicznych, organizacyjnych i ekonomicznych, </w:t>
      </w:r>
    </w:p>
    <w:p w14:paraId="39D64028" w14:textId="77777777" w:rsidR="001D791E" w:rsidRPr="006642E5" w:rsidRDefault="001D791E" w:rsidP="00EC3A08">
      <w:pPr>
        <w:pStyle w:val="Akapitzlist"/>
        <w:numPr>
          <w:ilvl w:val="0"/>
          <w:numId w:val="20"/>
        </w:numPr>
        <w:spacing w:line="276" w:lineRule="auto"/>
        <w:ind w:left="1134" w:hanging="283"/>
        <w:jc w:val="both"/>
        <w:rPr>
          <w:sz w:val="22"/>
          <w:szCs w:val="22"/>
        </w:rPr>
      </w:pPr>
      <w:r w:rsidRPr="006642E5">
        <w:rPr>
          <w:sz w:val="22"/>
          <w:szCs w:val="22"/>
        </w:rPr>
        <w:t xml:space="preserve">zmiany spowodowane warunkami atmosferycznymi, w szczególności wystąpieniem klęski żywiołowej lub nietypowych warunków atmosferycznych uniemożliwiających realizację usług, </w:t>
      </w:r>
    </w:p>
    <w:p w14:paraId="6B680FFA" w14:textId="77777777" w:rsidR="00BD512E" w:rsidRPr="006642E5" w:rsidRDefault="00BD512E" w:rsidP="009F653A">
      <w:pPr>
        <w:pStyle w:val="Akapitzlist"/>
        <w:numPr>
          <w:ilvl w:val="0"/>
          <w:numId w:val="17"/>
        </w:numPr>
        <w:spacing w:line="276" w:lineRule="auto"/>
        <w:ind w:left="567" w:hanging="283"/>
        <w:contextualSpacing/>
        <w:jc w:val="both"/>
        <w:rPr>
          <w:sz w:val="22"/>
          <w:szCs w:val="22"/>
        </w:rPr>
      </w:pPr>
      <w:r w:rsidRPr="006642E5">
        <w:rPr>
          <w:sz w:val="22"/>
          <w:szCs w:val="22"/>
        </w:rPr>
        <w:t>Zmiany zakresu rzeczowego zamówienia:</w:t>
      </w:r>
    </w:p>
    <w:p w14:paraId="1239D4AC" w14:textId="77777777" w:rsidR="00BD512E" w:rsidRPr="006642E5" w:rsidRDefault="007275A1" w:rsidP="009F653A">
      <w:pPr>
        <w:pStyle w:val="Akapitzlist"/>
        <w:numPr>
          <w:ilvl w:val="0"/>
          <w:numId w:val="19"/>
        </w:numPr>
        <w:spacing w:line="276" w:lineRule="auto"/>
        <w:ind w:left="851" w:hanging="283"/>
        <w:contextualSpacing/>
        <w:jc w:val="both"/>
        <w:rPr>
          <w:sz w:val="22"/>
          <w:szCs w:val="22"/>
        </w:rPr>
      </w:pPr>
      <w:r w:rsidRPr="006642E5">
        <w:rPr>
          <w:sz w:val="22"/>
          <w:szCs w:val="22"/>
        </w:rPr>
        <w:t>Z</w:t>
      </w:r>
      <w:r w:rsidR="00BD512E" w:rsidRPr="006642E5">
        <w:rPr>
          <w:sz w:val="22"/>
          <w:szCs w:val="22"/>
        </w:rPr>
        <w:t>mniejszenie</w:t>
      </w:r>
      <w:r w:rsidRPr="006642E5">
        <w:rPr>
          <w:sz w:val="22"/>
          <w:szCs w:val="22"/>
        </w:rPr>
        <w:t xml:space="preserve">/zwiększenie </w:t>
      </w:r>
      <w:r w:rsidR="00BD512E" w:rsidRPr="006642E5">
        <w:rPr>
          <w:sz w:val="22"/>
          <w:szCs w:val="22"/>
        </w:rPr>
        <w:t xml:space="preserve"> zakresu rzeczowego zamówienia</w:t>
      </w:r>
      <w:r w:rsidRPr="006642E5">
        <w:rPr>
          <w:sz w:val="22"/>
          <w:szCs w:val="22"/>
        </w:rPr>
        <w:t xml:space="preserve"> </w:t>
      </w:r>
      <w:r w:rsidR="00BD512E" w:rsidRPr="006642E5">
        <w:rPr>
          <w:sz w:val="22"/>
          <w:szCs w:val="22"/>
        </w:rPr>
        <w:t>poprzez jego dostosowanie do aktualnej sytuacji Zamawiającego w związku</w:t>
      </w:r>
      <w:r w:rsidRPr="006642E5">
        <w:rPr>
          <w:sz w:val="22"/>
          <w:szCs w:val="22"/>
        </w:rPr>
        <w:t xml:space="preserve"> </w:t>
      </w:r>
      <w:r w:rsidR="00BD512E" w:rsidRPr="006642E5">
        <w:rPr>
          <w:sz w:val="22"/>
          <w:szCs w:val="22"/>
        </w:rPr>
        <w:t>z dokonanymi u Zamawiającego zmianami ze względów technologicznych, organizacyjnych i ekonomicznych.</w:t>
      </w:r>
    </w:p>
    <w:p w14:paraId="4FA07EDC" w14:textId="77777777" w:rsidR="00BD512E" w:rsidRPr="006642E5" w:rsidRDefault="00BD512E" w:rsidP="009F653A">
      <w:pPr>
        <w:pStyle w:val="Akapitzlist"/>
        <w:numPr>
          <w:ilvl w:val="0"/>
          <w:numId w:val="19"/>
        </w:numPr>
        <w:spacing w:line="276" w:lineRule="auto"/>
        <w:ind w:left="851" w:hanging="283"/>
        <w:contextualSpacing/>
        <w:jc w:val="both"/>
        <w:rPr>
          <w:sz w:val="22"/>
          <w:szCs w:val="22"/>
        </w:rPr>
      </w:pPr>
      <w:r w:rsidRPr="006642E5">
        <w:rPr>
          <w:sz w:val="22"/>
          <w:szCs w:val="22"/>
        </w:rPr>
        <w:t>rozszerzenie katalogu części zamiennych/podzespołów możliwych do wymiany w maszynie/ urządzeniu/ podzespole, których przedmiot zamówienia dotyczy.</w:t>
      </w:r>
    </w:p>
    <w:p w14:paraId="5B2F967C" w14:textId="271C5782" w:rsidR="00BD512E" w:rsidRPr="006642E5" w:rsidRDefault="00BD512E" w:rsidP="009F653A">
      <w:pPr>
        <w:pStyle w:val="Akapitzlist"/>
        <w:widowControl w:val="0"/>
        <w:numPr>
          <w:ilvl w:val="0"/>
          <w:numId w:val="26"/>
        </w:numPr>
        <w:spacing w:line="276" w:lineRule="auto"/>
        <w:ind w:left="284" w:hanging="284"/>
        <w:jc w:val="both"/>
        <w:rPr>
          <w:color w:val="000000"/>
          <w:sz w:val="22"/>
          <w:szCs w:val="22"/>
        </w:rPr>
      </w:pPr>
      <w:r w:rsidRPr="006642E5">
        <w:rPr>
          <w:color w:val="000000"/>
          <w:sz w:val="22"/>
          <w:szCs w:val="22"/>
        </w:rPr>
        <w:t xml:space="preserve">W przypadkach, takich jak m.in. sprzedaż do Oddziałów Polskiej Grupy Górniczej S.A. nowych urządzeń, modyfikacja części i elementów, wprowadzenie dodatkowego wyposażenia do już istniejących maszyn, Strony dopuszczają modyfikacje załączonych cenników poprzez dopisanie nowych pozycji cennikowych w formie aneksu do umowy. </w:t>
      </w:r>
      <w:bookmarkStart w:id="161" w:name="_Hlk160703092"/>
      <w:r w:rsidR="004340C0" w:rsidRPr="006642E5">
        <w:rPr>
          <w:color w:val="000000"/>
          <w:sz w:val="22"/>
          <w:szCs w:val="22"/>
        </w:rPr>
        <w:t>Wprowadzenie dodatkowego</w:t>
      </w:r>
      <w:r w:rsidRPr="006642E5">
        <w:rPr>
          <w:color w:val="000000"/>
          <w:sz w:val="22"/>
          <w:szCs w:val="22"/>
        </w:rPr>
        <w:t xml:space="preserve"> </w:t>
      </w:r>
      <w:bookmarkEnd w:id="161"/>
      <w:r w:rsidRPr="006642E5">
        <w:rPr>
          <w:color w:val="000000"/>
          <w:sz w:val="22"/>
          <w:szCs w:val="22"/>
        </w:rPr>
        <w:t>cennika nie podwyższa wartości ogółem umowy. W przypadku gdy w trakcie świadczenia usług serwisowych przez Wykonawcę zajdzie konieczność wymiany części lub podzespołów nieujętych w cenniku do zawartej umowy serwisowej, ze względu na wyjątkową sytuację i konieczność natychmiastowego wykonania usługi, świadczenie usług serwisowych w zakresie przedmiotowych części i podzespołów będzie odbywać się w oparciu o</w:t>
      </w:r>
      <w:r w:rsidR="009F653A">
        <w:rPr>
          <w:color w:val="000000"/>
          <w:sz w:val="22"/>
          <w:szCs w:val="22"/>
        </w:rPr>
        <w:t> </w:t>
      </w:r>
      <w:r w:rsidRPr="006642E5">
        <w:rPr>
          <w:color w:val="000000"/>
          <w:sz w:val="22"/>
          <w:szCs w:val="22"/>
        </w:rPr>
        <w:t xml:space="preserve">realizowaną </w:t>
      </w:r>
      <w:r w:rsidR="00847150" w:rsidRPr="006642E5">
        <w:rPr>
          <w:color w:val="000000"/>
          <w:sz w:val="22"/>
          <w:szCs w:val="22"/>
        </w:rPr>
        <w:t>U</w:t>
      </w:r>
      <w:r w:rsidRPr="006642E5">
        <w:rPr>
          <w:color w:val="000000"/>
          <w:sz w:val="22"/>
          <w:szCs w:val="22"/>
        </w:rPr>
        <w:t xml:space="preserve">mowę poprzez </w:t>
      </w:r>
      <w:r w:rsidR="00250D36" w:rsidRPr="006642E5">
        <w:rPr>
          <w:color w:val="000000"/>
          <w:sz w:val="22"/>
          <w:szCs w:val="22"/>
        </w:rPr>
        <w:t xml:space="preserve">wprowadzenie dodatkowego </w:t>
      </w:r>
      <w:r w:rsidRPr="006642E5">
        <w:rPr>
          <w:color w:val="000000"/>
          <w:sz w:val="22"/>
          <w:szCs w:val="22"/>
        </w:rPr>
        <w:t xml:space="preserve">cennika. </w:t>
      </w:r>
    </w:p>
    <w:p w14:paraId="4BAD07B6" w14:textId="77777777" w:rsidR="00BD512E" w:rsidRPr="006642E5" w:rsidRDefault="009F3908" w:rsidP="009F653A">
      <w:pPr>
        <w:pStyle w:val="Akapitzlist"/>
        <w:widowControl w:val="0"/>
        <w:numPr>
          <w:ilvl w:val="0"/>
          <w:numId w:val="26"/>
        </w:numPr>
        <w:autoSpaceDN w:val="0"/>
        <w:spacing w:line="276" w:lineRule="auto"/>
        <w:ind w:left="284" w:hanging="284"/>
        <w:jc w:val="both"/>
        <w:textAlignment w:val="baseline"/>
        <w:rPr>
          <w:color w:val="000000"/>
          <w:sz w:val="22"/>
          <w:szCs w:val="22"/>
        </w:rPr>
      </w:pPr>
      <w:r w:rsidRPr="006642E5">
        <w:rPr>
          <w:color w:val="000000"/>
          <w:sz w:val="22"/>
          <w:szCs w:val="22"/>
        </w:rPr>
        <w:t>D</w:t>
      </w:r>
      <w:r w:rsidR="00BD512E" w:rsidRPr="006642E5">
        <w:rPr>
          <w:color w:val="000000"/>
          <w:sz w:val="22"/>
          <w:szCs w:val="22"/>
        </w:rPr>
        <w:t xml:space="preserve">opuszcza </w:t>
      </w:r>
      <w:r w:rsidR="00250D36" w:rsidRPr="006642E5">
        <w:rPr>
          <w:color w:val="000000"/>
          <w:sz w:val="22"/>
          <w:szCs w:val="22"/>
        </w:rPr>
        <w:t xml:space="preserve">się </w:t>
      </w:r>
      <w:r w:rsidR="00BD512E" w:rsidRPr="006642E5">
        <w:rPr>
          <w:color w:val="000000"/>
          <w:sz w:val="22"/>
          <w:szCs w:val="22"/>
        </w:rPr>
        <w:t>zmianę zapisów umownych polegającą na rozszerzeniu cennika po spełnieniu następujących okoliczności:</w:t>
      </w:r>
    </w:p>
    <w:p w14:paraId="480DA3D6" w14:textId="77777777" w:rsidR="00BD512E" w:rsidRPr="006642E5" w:rsidRDefault="00BD512E" w:rsidP="00EC3A08">
      <w:pPr>
        <w:widowControl w:val="0"/>
        <w:numPr>
          <w:ilvl w:val="0"/>
          <w:numId w:val="27"/>
        </w:numPr>
        <w:autoSpaceDN w:val="0"/>
        <w:spacing w:line="276" w:lineRule="auto"/>
        <w:ind w:left="567" w:hanging="283"/>
        <w:jc w:val="both"/>
        <w:textAlignment w:val="baseline"/>
        <w:rPr>
          <w:color w:val="000000"/>
          <w:sz w:val="22"/>
          <w:szCs w:val="22"/>
        </w:rPr>
      </w:pPr>
      <w:r w:rsidRPr="006642E5">
        <w:rPr>
          <w:color w:val="000000"/>
          <w:sz w:val="22"/>
          <w:szCs w:val="22"/>
        </w:rPr>
        <w:t>w trakcie wykonywania usługi zajdzie konieczność użycia części zamiennej lub zrealizowania czynności serwisowej nieujętej w cenniku,</w:t>
      </w:r>
    </w:p>
    <w:p w14:paraId="4E5336F6" w14:textId="77777777" w:rsidR="00BD512E" w:rsidRPr="006642E5" w:rsidRDefault="00BD512E" w:rsidP="00EC3A08">
      <w:pPr>
        <w:widowControl w:val="0"/>
        <w:numPr>
          <w:ilvl w:val="0"/>
          <w:numId w:val="27"/>
        </w:numPr>
        <w:autoSpaceDN w:val="0"/>
        <w:spacing w:line="276" w:lineRule="auto"/>
        <w:ind w:left="567" w:hanging="283"/>
        <w:jc w:val="both"/>
        <w:textAlignment w:val="baseline"/>
        <w:rPr>
          <w:color w:val="000000"/>
          <w:sz w:val="22"/>
          <w:szCs w:val="22"/>
        </w:rPr>
      </w:pPr>
      <w:r w:rsidRPr="006642E5">
        <w:rPr>
          <w:color w:val="000000"/>
          <w:sz w:val="22"/>
          <w:szCs w:val="22"/>
        </w:rPr>
        <w:t>wartość użytej części zamiennej nie przekracza kwoty 1</w:t>
      </w:r>
      <w:r w:rsidR="00AD478A" w:rsidRPr="006642E5">
        <w:rPr>
          <w:color w:val="000000"/>
          <w:sz w:val="22"/>
          <w:szCs w:val="22"/>
        </w:rPr>
        <w:t>2 0</w:t>
      </w:r>
      <w:r w:rsidRPr="006642E5">
        <w:rPr>
          <w:color w:val="000000"/>
          <w:sz w:val="22"/>
          <w:szCs w:val="22"/>
        </w:rPr>
        <w:t>00,00 zł</w:t>
      </w:r>
    </w:p>
    <w:p w14:paraId="69705C9F" w14:textId="77777777" w:rsidR="00BD512E" w:rsidRPr="006642E5" w:rsidRDefault="00BD512E" w:rsidP="00EC3A08">
      <w:pPr>
        <w:widowControl w:val="0"/>
        <w:numPr>
          <w:ilvl w:val="0"/>
          <w:numId w:val="27"/>
        </w:numPr>
        <w:autoSpaceDN w:val="0"/>
        <w:spacing w:line="276" w:lineRule="auto"/>
        <w:ind w:left="567" w:hanging="283"/>
        <w:jc w:val="both"/>
        <w:textAlignment w:val="baseline"/>
        <w:rPr>
          <w:color w:val="000000"/>
          <w:sz w:val="22"/>
          <w:szCs w:val="22"/>
        </w:rPr>
      </w:pPr>
      <w:r w:rsidRPr="006642E5">
        <w:rPr>
          <w:color w:val="000000"/>
          <w:sz w:val="22"/>
          <w:szCs w:val="22"/>
        </w:rPr>
        <w:t xml:space="preserve">suma wartości użytych części lub czynności serwisowych w okresie realizacji </w:t>
      </w:r>
      <w:r w:rsidR="00847150" w:rsidRPr="006642E5">
        <w:rPr>
          <w:color w:val="000000"/>
          <w:sz w:val="22"/>
          <w:szCs w:val="22"/>
        </w:rPr>
        <w:t>U</w:t>
      </w:r>
      <w:r w:rsidRPr="006642E5">
        <w:rPr>
          <w:color w:val="000000"/>
          <w:sz w:val="22"/>
          <w:szCs w:val="22"/>
        </w:rPr>
        <w:t xml:space="preserve">mowy nie przekroczy 10% wartości </w:t>
      </w:r>
      <w:r w:rsidR="00847150" w:rsidRPr="006642E5">
        <w:rPr>
          <w:color w:val="000000"/>
          <w:sz w:val="22"/>
          <w:szCs w:val="22"/>
        </w:rPr>
        <w:t>U</w:t>
      </w:r>
      <w:r w:rsidRPr="006642E5">
        <w:rPr>
          <w:color w:val="000000"/>
          <w:sz w:val="22"/>
          <w:szCs w:val="22"/>
        </w:rPr>
        <w:t>mowy</w:t>
      </w:r>
    </w:p>
    <w:p w14:paraId="169E3720" w14:textId="77777777" w:rsidR="00BD512E" w:rsidRPr="006642E5" w:rsidRDefault="00BD512E" w:rsidP="00EC3A08">
      <w:pPr>
        <w:widowControl w:val="0"/>
        <w:numPr>
          <w:ilvl w:val="0"/>
          <w:numId w:val="27"/>
        </w:numPr>
        <w:autoSpaceDN w:val="0"/>
        <w:spacing w:line="276" w:lineRule="auto"/>
        <w:ind w:left="567" w:hanging="283"/>
        <w:jc w:val="both"/>
        <w:textAlignment w:val="baseline"/>
        <w:rPr>
          <w:color w:val="000000"/>
          <w:sz w:val="22"/>
          <w:szCs w:val="22"/>
        </w:rPr>
      </w:pPr>
      <w:r w:rsidRPr="006642E5">
        <w:rPr>
          <w:color w:val="000000"/>
          <w:sz w:val="22"/>
          <w:szCs w:val="22"/>
        </w:rPr>
        <w:t xml:space="preserve">poszerzenie cennika nie podwyższa wartości </w:t>
      </w:r>
      <w:r w:rsidR="00460FE9" w:rsidRPr="006642E5">
        <w:rPr>
          <w:color w:val="000000"/>
          <w:sz w:val="22"/>
          <w:szCs w:val="22"/>
        </w:rPr>
        <w:t>U</w:t>
      </w:r>
      <w:r w:rsidRPr="006642E5">
        <w:rPr>
          <w:color w:val="000000"/>
          <w:sz w:val="22"/>
          <w:szCs w:val="22"/>
        </w:rPr>
        <w:t>mowy ogółem</w:t>
      </w:r>
    </w:p>
    <w:p w14:paraId="4EB587AA" w14:textId="77777777" w:rsidR="00BD512E" w:rsidRPr="006642E5" w:rsidRDefault="00BF46AB" w:rsidP="00EC3A08">
      <w:pPr>
        <w:widowControl w:val="0"/>
        <w:numPr>
          <w:ilvl w:val="0"/>
          <w:numId w:val="27"/>
        </w:numPr>
        <w:autoSpaceDN w:val="0"/>
        <w:spacing w:line="276" w:lineRule="auto"/>
        <w:ind w:left="567" w:hanging="283"/>
        <w:jc w:val="both"/>
        <w:textAlignment w:val="baseline"/>
        <w:rPr>
          <w:color w:val="000000"/>
          <w:sz w:val="22"/>
          <w:szCs w:val="22"/>
        </w:rPr>
      </w:pPr>
      <w:r w:rsidRPr="006642E5">
        <w:rPr>
          <w:color w:val="000000"/>
          <w:sz w:val="22"/>
          <w:szCs w:val="22"/>
        </w:rPr>
        <w:t xml:space="preserve">rozszerzenie cennika nie wymaga formy aneksu i </w:t>
      </w:r>
      <w:r w:rsidR="00BD512E" w:rsidRPr="006642E5">
        <w:rPr>
          <w:color w:val="000000"/>
          <w:sz w:val="22"/>
          <w:szCs w:val="22"/>
        </w:rPr>
        <w:t xml:space="preserve">następuje poprzez aktualizację cennika części zamiennych stanowiących załącznik do </w:t>
      </w:r>
      <w:r w:rsidR="009F3908" w:rsidRPr="006642E5">
        <w:rPr>
          <w:color w:val="000000"/>
          <w:sz w:val="22"/>
          <w:szCs w:val="22"/>
        </w:rPr>
        <w:t>U</w:t>
      </w:r>
      <w:r w:rsidR="00BD512E" w:rsidRPr="006642E5">
        <w:rPr>
          <w:color w:val="000000"/>
          <w:sz w:val="22"/>
          <w:szCs w:val="22"/>
        </w:rPr>
        <w:t xml:space="preserve">mowy. Dla ważności zmiany wystarczający jest Protokół uzgodnień, podpisany przez upoważnionych przedstawicieli Zamawiającego wskazanych w </w:t>
      </w:r>
      <w:r w:rsidR="00D71F90" w:rsidRPr="006642E5">
        <w:rPr>
          <w:color w:val="000000"/>
          <w:sz w:val="22"/>
          <w:szCs w:val="22"/>
        </w:rPr>
        <w:t>U</w:t>
      </w:r>
      <w:r w:rsidR="00BD512E" w:rsidRPr="006642E5">
        <w:rPr>
          <w:color w:val="000000"/>
          <w:sz w:val="22"/>
          <w:szCs w:val="22"/>
        </w:rPr>
        <w:t>mowie.</w:t>
      </w:r>
    </w:p>
    <w:p w14:paraId="252251B6" w14:textId="77777777" w:rsidR="00D71F90" w:rsidRPr="006642E5" w:rsidRDefault="00D71F90" w:rsidP="006642E5">
      <w:pPr>
        <w:widowControl w:val="0"/>
        <w:autoSpaceDN w:val="0"/>
        <w:spacing w:line="276" w:lineRule="auto"/>
        <w:ind w:left="142"/>
        <w:jc w:val="both"/>
        <w:textAlignment w:val="baseline"/>
        <w:rPr>
          <w:color w:val="000000"/>
          <w:sz w:val="22"/>
          <w:szCs w:val="22"/>
        </w:rPr>
      </w:pPr>
    </w:p>
    <w:p w14:paraId="30A57B80" w14:textId="77777777" w:rsidR="003F655B" w:rsidRPr="007C2BAE" w:rsidRDefault="007C2BAE" w:rsidP="007C2BAE">
      <w:pPr>
        <w:keepNext/>
        <w:tabs>
          <w:tab w:val="left" w:pos="720"/>
        </w:tabs>
        <w:snapToGrid w:val="0"/>
        <w:spacing w:after="120" w:line="276" w:lineRule="auto"/>
        <w:jc w:val="center"/>
        <w:outlineLvl w:val="1"/>
        <w:rPr>
          <w:b/>
          <w:bCs/>
          <w:sz w:val="22"/>
          <w:szCs w:val="22"/>
          <w:u w:val="single"/>
        </w:rPr>
      </w:pPr>
      <w:bookmarkStart w:id="162" w:name="_Toc231891906"/>
      <w:bookmarkEnd w:id="160"/>
      <w:r w:rsidRPr="007C2BAE">
        <w:rPr>
          <w:b/>
          <w:bCs/>
          <w:sz w:val="22"/>
          <w:szCs w:val="22"/>
          <w:u w:val="single"/>
        </w:rPr>
        <w:lastRenderedPageBreak/>
        <w:t>§15</w:t>
      </w:r>
      <w:r w:rsidR="00DE4E4D">
        <w:rPr>
          <w:b/>
          <w:bCs/>
          <w:sz w:val="22"/>
          <w:szCs w:val="22"/>
          <w:u w:val="single"/>
        </w:rPr>
        <w:t>.</w:t>
      </w:r>
      <w:r w:rsidRPr="007C2BAE">
        <w:rPr>
          <w:b/>
          <w:bCs/>
          <w:sz w:val="22"/>
          <w:szCs w:val="22"/>
          <w:u w:val="single"/>
        </w:rPr>
        <w:t xml:space="preserve"> OCHRONA DANYCH OSOBOWYCH</w:t>
      </w:r>
      <w:bookmarkEnd w:id="162"/>
      <w:r w:rsidRPr="007C2BAE">
        <w:rPr>
          <w:b/>
          <w:bCs/>
          <w:sz w:val="22"/>
          <w:szCs w:val="22"/>
          <w:u w:val="single"/>
        </w:rPr>
        <w:t xml:space="preserve">  </w:t>
      </w:r>
    </w:p>
    <w:p w14:paraId="577FA2CF" w14:textId="77777777" w:rsidR="006D57D9" w:rsidRDefault="006D57D9" w:rsidP="006D57D9">
      <w:pPr>
        <w:pStyle w:val="Akapitzlist"/>
        <w:ind w:left="284"/>
        <w:jc w:val="both"/>
        <w:rPr>
          <w:b/>
          <w:bCs/>
          <w:sz w:val="22"/>
          <w:szCs w:val="22"/>
        </w:rPr>
      </w:pPr>
      <w:bookmarkStart w:id="163" w:name="_Hlk108343814"/>
      <w:bookmarkStart w:id="164" w:name="_Hlk107656744"/>
      <w:r w:rsidRPr="00500E2A">
        <w:rPr>
          <w:sz w:val="22"/>
          <w:szCs w:val="22"/>
        </w:rPr>
        <w:t xml:space="preserve">Uregulowania dotyczące ochrony danych osobowych zawarte zostały w </w:t>
      </w:r>
      <w:r w:rsidRPr="00500E2A">
        <w:rPr>
          <w:b/>
          <w:bCs/>
          <w:sz w:val="22"/>
          <w:szCs w:val="22"/>
        </w:rPr>
        <w:t>Załączniku nr 3 do Umowy.</w:t>
      </w:r>
    </w:p>
    <w:p w14:paraId="5695B9B6" w14:textId="77777777" w:rsidR="00D71F90" w:rsidRPr="006642E5" w:rsidRDefault="00D71F90" w:rsidP="006642E5">
      <w:pPr>
        <w:autoSpaceDN w:val="0"/>
        <w:spacing w:line="276" w:lineRule="auto"/>
        <w:contextualSpacing/>
        <w:jc w:val="both"/>
        <w:rPr>
          <w:color w:val="000000"/>
          <w:sz w:val="22"/>
          <w:szCs w:val="22"/>
        </w:rPr>
      </w:pPr>
    </w:p>
    <w:p w14:paraId="49026524" w14:textId="77777777" w:rsidR="003F655B" w:rsidRPr="007C2BAE" w:rsidRDefault="007C2BAE" w:rsidP="007C2BAE">
      <w:pPr>
        <w:keepNext/>
        <w:tabs>
          <w:tab w:val="left" w:pos="720"/>
        </w:tabs>
        <w:snapToGrid w:val="0"/>
        <w:spacing w:after="120" w:line="276" w:lineRule="auto"/>
        <w:jc w:val="center"/>
        <w:outlineLvl w:val="1"/>
        <w:rPr>
          <w:b/>
          <w:bCs/>
          <w:sz w:val="22"/>
          <w:szCs w:val="22"/>
          <w:u w:val="single"/>
        </w:rPr>
      </w:pPr>
      <w:bookmarkStart w:id="165" w:name="_Toc231891907"/>
      <w:bookmarkEnd w:id="163"/>
      <w:bookmarkEnd w:id="164"/>
      <w:r w:rsidRPr="007C2BAE">
        <w:rPr>
          <w:b/>
          <w:bCs/>
          <w:sz w:val="22"/>
          <w:szCs w:val="22"/>
          <w:u w:val="single"/>
        </w:rPr>
        <w:t>§16</w:t>
      </w:r>
      <w:r w:rsidR="00DE4E4D">
        <w:rPr>
          <w:b/>
          <w:bCs/>
          <w:sz w:val="22"/>
          <w:szCs w:val="22"/>
          <w:u w:val="single"/>
        </w:rPr>
        <w:t>.</w:t>
      </w:r>
      <w:r w:rsidRPr="007C2BAE">
        <w:rPr>
          <w:b/>
          <w:bCs/>
          <w:sz w:val="22"/>
          <w:szCs w:val="22"/>
          <w:u w:val="single"/>
        </w:rPr>
        <w:t xml:space="preserve"> OCHRONA TAJEMNIC PRZEDSIĘBIORCY, ZACHOWANIE POUFNOŚCI</w:t>
      </w:r>
      <w:bookmarkEnd w:id="165"/>
      <w:r w:rsidRPr="007C2BAE">
        <w:rPr>
          <w:b/>
          <w:bCs/>
          <w:sz w:val="22"/>
          <w:szCs w:val="22"/>
          <w:u w:val="single"/>
        </w:rPr>
        <w:t xml:space="preserve"> </w:t>
      </w:r>
      <w:r w:rsidRPr="007C2BAE">
        <w:rPr>
          <w:bCs/>
          <w:i/>
          <w:color w:val="FF0000"/>
          <w:sz w:val="22"/>
          <w:szCs w:val="22"/>
          <w:u w:val="single"/>
        </w:rPr>
        <w:t xml:space="preserve"> </w:t>
      </w:r>
    </w:p>
    <w:p w14:paraId="7BEEF0BD" w14:textId="77777777" w:rsidR="003F655B" w:rsidRPr="006642E5" w:rsidRDefault="003F655B" w:rsidP="00EC3A08">
      <w:pPr>
        <w:numPr>
          <w:ilvl w:val="0"/>
          <w:numId w:val="28"/>
        </w:numPr>
        <w:spacing w:line="276" w:lineRule="auto"/>
        <w:ind w:left="284" w:hanging="284"/>
        <w:jc w:val="both"/>
        <w:rPr>
          <w:sz w:val="22"/>
          <w:szCs w:val="22"/>
        </w:rPr>
      </w:pPr>
      <w:bookmarkStart w:id="166" w:name="_Hlk108343841"/>
      <w:r w:rsidRPr="006642E5">
        <w:rPr>
          <w:sz w:val="22"/>
          <w:szCs w:val="22"/>
        </w:rPr>
        <w:t xml:space="preserve">Strony zobowiązują się do zachowania w tajemnicy informacji technicznych, technologicznych, organizacyjnych, handlowych i innych, udostępnionych wzajemnie w związku z wykonywaniem niniejszej Umowy i do niewykorzystywania ich w jakimkolwiek innym celu niż określony w niniejszej umowie, a także do zachowania w tajemnicy tych informacji, których ujawnienie osobom trzecim </w:t>
      </w:r>
      <w:r w:rsidR="00C310F9" w:rsidRPr="006642E5">
        <w:rPr>
          <w:sz w:val="22"/>
          <w:szCs w:val="22"/>
        </w:rPr>
        <w:br/>
      </w:r>
      <w:r w:rsidRPr="006642E5">
        <w:rPr>
          <w:sz w:val="22"/>
          <w:szCs w:val="22"/>
        </w:rPr>
        <w:t xml:space="preserve">lub wykorzystanie ich przez Strony w innym celu niż przedmiot Umowy, mogłyby narazić interesy Stron w czasie obowiązywania lub po rozwiązaniu niniejszej Umowy. Wykonawca przyjmuje do wiadomości, że wszystkie dane będące przedmiotem bądź wynikiem przetwarzania na podstawie niniejszej Umowy są własnością Zamawiającego. </w:t>
      </w:r>
    </w:p>
    <w:p w14:paraId="18967AA0" w14:textId="77777777" w:rsidR="003F655B" w:rsidRPr="006642E5" w:rsidRDefault="003F655B" w:rsidP="00EC3A08">
      <w:pPr>
        <w:numPr>
          <w:ilvl w:val="0"/>
          <w:numId w:val="28"/>
        </w:numPr>
        <w:spacing w:line="276" w:lineRule="auto"/>
        <w:ind w:left="284" w:hanging="284"/>
        <w:jc w:val="both"/>
        <w:rPr>
          <w:sz w:val="22"/>
          <w:szCs w:val="22"/>
        </w:rPr>
      </w:pPr>
      <w:r w:rsidRPr="006642E5">
        <w:rPr>
          <w:sz w:val="22"/>
          <w:szCs w:val="22"/>
        </w:rPr>
        <w:t xml:space="preserve">Wykonawca zobowiązuje się do usunięcia danych będących własnością Zamawiającego po rozwiązaniu Umowy, przy czym Wykonawca ma prawo zachować po jednej kopii wszystkich dokumentów </w:t>
      </w:r>
      <w:r w:rsidR="00C310F9" w:rsidRPr="006642E5">
        <w:rPr>
          <w:sz w:val="22"/>
          <w:szCs w:val="22"/>
        </w:rPr>
        <w:br/>
      </w:r>
      <w:r w:rsidRPr="006642E5">
        <w:rPr>
          <w:sz w:val="22"/>
          <w:szCs w:val="22"/>
        </w:rPr>
        <w:t xml:space="preserve">i informacji pozyskanych w związku z niniejszą umową. </w:t>
      </w:r>
    </w:p>
    <w:p w14:paraId="5FEAF842" w14:textId="77777777" w:rsidR="003F655B" w:rsidRPr="006642E5" w:rsidRDefault="003F655B" w:rsidP="00EC3A08">
      <w:pPr>
        <w:numPr>
          <w:ilvl w:val="0"/>
          <w:numId w:val="28"/>
        </w:numPr>
        <w:spacing w:line="276" w:lineRule="auto"/>
        <w:ind w:left="284" w:hanging="284"/>
        <w:jc w:val="both"/>
        <w:rPr>
          <w:sz w:val="22"/>
          <w:szCs w:val="22"/>
        </w:rPr>
      </w:pPr>
      <w:r w:rsidRPr="006642E5">
        <w:rPr>
          <w:sz w:val="22"/>
          <w:szCs w:val="22"/>
        </w:rPr>
        <w:t>Wykonawca przyjmuje do wiadomości, że wszystkie dane będące przedmiotem bądź wynikiem przetwarzania na podstawie niniejszej Umowy są prawnie chronioną tajemnicą Zamawiającego i bez wyraźnej zgody Zamawiającego nie mogą być przez Wykonawcę, jego pracowników lub jakiekolwiek osoby, za które Wykonawca ponosi prawną odpowiedzialność, poza zakresem niniejszej Umowy przetwarzane, ani też korygowane czy udostępnione jakiejkolwiek osobie w jakikolwiek sposób.</w:t>
      </w:r>
    </w:p>
    <w:p w14:paraId="5442D54A" w14:textId="77777777" w:rsidR="003F655B" w:rsidRPr="006642E5" w:rsidRDefault="003F655B" w:rsidP="00EC3A08">
      <w:pPr>
        <w:numPr>
          <w:ilvl w:val="0"/>
          <w:numId w:val="28"/>
        </w:numPr>
        <w:spacing w:line="276" w:lineRule="auto"/>
        <w:ind w:left="284" w:hanging="284"/>
        <w:jc w:val="both"/>
        <w:rPr>
          <w:sz w:val="22"/>
          <w:szCs w:val="22"/>
          <w:lang w:eastAsia="en-US"/>
        </w:rPr>
      </w:pPr>
      <w:r w:rsidRPr="006642E5">
        <w:rPr>
          <w:sz w:val="22"/>
          <w:szCs w:val="22"/>
          <w:lang w:eastAsia="en-US"/>
        </w:rPr>
        <w:t>Wykonawca nie jest zobowiązany traktować, jako poufnej, żadnej informacji ujawnionej mu przez Zamawiającego, która:</w:t>
      </w:r>
    </w:p>
    <w:p w14:paraId="22FD6581" w14:textId="77777777" w:rsidR="003F655B" w:rsidRPr="006642E5" w:rsidRDefault="003F655B" w:rsidP="006642E5">
      <w:pPr>
        <w:spacing w:line="276" w:lineRule="auto"/>
        <w:ind w:left="567" w:hanging="283"/>
        <w:jc w:val="both"/>
        <w:rPr>
          <w:sz w:val="22"/>
          <w:szCs w:val="22"/>
          <w:lang w:eastAsia="en-US"/>
        </w:rPr>
      </w:pPr>
      <w:r w:rsidRPr="006642E5">
        <w:rPr>
          <w:sz w:val="22"/>
          <w:szCs w:val="22"/>
          <w:lang w:eastAsia="en-US"/>
        </w:rPr>
        <w:t>a) była zgodnie z prawem znana Wykonawcy przed jej ujawnieniem przez Zamawiającego, lub</w:t>
      </w:r>
    </w:p>
    <w:p w14:paraId="6E2BD5BC" w14:textId="77777777" w:rsidR="003F655B" w:rsidRPr="006642E5" w:rsidRDefault="003F655B" w:rsidP="006642E5">
      <w:pPr>
        <w:spacing w:line="276" w:lineRule="auto"/>
        <w:ind w:left="567" w:hanging="283"/>
        <w:jc w:val="both"/>
        <w:rPr>
          <w:sz w:val="22"/>
          <w:szCs w:val="22"/>
          <w:lang w:eastAsia="en-US"/>
        </w:rPr>
      </w:pPr>
      <w:r w:rsidRPr="006642E5">
        <w:rPr>
          <w:sz w:val="22"/>
          <w:szCs w:val="22"/>
          <w:lang w:eastAsia="en-US"/>
        </w:rPr>
        <w:t xml:space="preserve">b) została bez żadnych ograniczeń w zakresie poufności przekazana przez Zamawiającego jakiejkolwiek osobie lub jednostce, lub </w:t>
      </w:r>
    </w:p>
    <w:p w14:paraId="22B37F44" w14:textId="77777777" w:rsidR="003F655B" w:rsidRPr="006642E5" w:rsidRDefault="003F655B" w:rsidP="006642E5">
      <w:pPr>
        <w:spacing w:line="276" w:lineRule="auto"/>
        <w:ind w:left="567" w:hanging="283"/>
        <w:jc w:val="both"/>
        <w:rPr>
          <w:sz w:val="22"/>
          <w:szCs w:val="22"/>
          <w:lang w:eastAsia="en-US"/>
        </w:rPr>
      </w:pPr>
      <w:r w:rsidRPr="006642E5">
        <w:rPr>
          <w:sz w:val="22"/>
          <w:szCs w:val="22"/>
          <w:lang w:eastAsia="en-US"/>
        </w:rPr>
        <w:t xml:space="preserve">c) jest powszechnie znana lub została ujawniona publiczne bez naruszenia niniejszej klauzuli poufności. </w:t>
      </w:r>
    </w:p>
    <w:p w14:paraId="5B2611D1" w14:textId="77777777" w:rsidR="003F655B" w:rsidRPr="006642E5" w:rsidRDefault="003F655B" w:rsidP="00DE4E4D">
      <w:pPr>
        <w:numPr>
          <w:ilvl w:val="0"/>
          <w:numId w:val="28"/>
        </w:numPr>
        <w:spacing w:line="276" w:lineRule="auto"/>
        <w:ind w:left="284" w:hanging="284"/>
        <w:jc w:val="both"/>
        <w:rPr>
          <w:sz w:val="22"/>
          <w:szCs w:val="22"/>
        </w:rPr>
      </w:pPr>
      <w:r w:rsidRPr="006642E5">
        <w:rPr>
          <w:sz w:val="22"/>
          <w:szCs w:val="22"/>
        </w:rPr>
        <w:t>Ujawnienie informacji stanowiących tajemnicę przedsiębiorstwa jest także dopuszczalne</w:t>
      </w:r>
      <w:r w:rsidR="002B2686">
        <w:rPr>
          <w:sz w:val="22"/>
          <w:szCs w:val="22"/>
        </w:rPr>
        <w:t xml:space="preserve"> </w:t>
      </w:r>
      <w:r w:rsidRPr="006642E5">
        <w:rPr>
          <w:sz w:val="22"/>
          <w:szCs w:val="22"/>
        </w:rPr>
        <w:t>w następujących sytuacjach:</w:t>
      </w:r>
    </w:p>
    <w:p w14:paraId="5E866F04" w14:textId="77777777" w:rsidR="003F655B" w:rsidRPr="006642E5" w:rsidRDefault="003F655B" w:rsidP="00F52863">
      <w:pPr>
        <w:numPr>
          <w:ilvl w:val="1"/>
          <w:numId w:val="37"/>
        </w:numPr>
        <w:spacing w:line="276" w:lineRule="auto"/>
        <w:ind w:left="567" w:hanging="283"/>
        <w:jc w:val="both"/>
        <w:rPr>
          <w:sz w:val="22"/>
          <w:szCs w:val="22"/>
        </w:rPr>
      </w:pPr>
      <w:r w:rsidRPr="006642E5">
        <w:rPr>
          <w:sz w:val="22"/>
          <w:szCs w:val="22"/>
        </w:rPr>
        <w:t xml:space="preserve">Wykonawca może w razie potrzeby dzielić się informacjami związanymi z realizacją Umowy </w:t>
      </w:r>
      <w:r w:rsidR="00C310F9" w:rsidRPr="006642E5">
        <w:rPr>
          <w:sz w:val="22"/>
          <w:szCs w:val="22"/>
        </w:rPr>
        <w:br/>
      </w:r>
      <w:r w:rsidRPr="006642E5">
        <w:rPr>
          <w:sz w:val="22"/>
          <w:szCs w:val="22"/>
        </w:rPr>
        <w:t>z Podwykonawcami zaangażowanymi w realizację Umowy, z zastrzeżeniem zachowania poufności informacji przez Podwykonawców;</w:t>
      </w:r>
    </w:p>
    <w:p w14:paraId="665DE277" w14:textId="77777777" w:rsidR="003F655B" w:rsidRPr="006642E5" w:rsidRDefault="003F655B" w:rsidP="00F52863">
      <w:pPr>
        <w:numPr>
          <w:ilvl w:val="1"/>
          <w:numId w:val="37"/>
        </w:numPr>
        <w:spacing w:line="276" w:lineRule="auto"/>
        <w:ind w:left="567" w:hanging="283"/>
        <w:jc w:val="both"/>
        <w:rPr>
          <w:sz w:val="22"/>
          <w:szCs w:val="22"/>
        </w:rPr>
      </w:pPr>
      <w:r w:rsidRPr="006642E5">
        <w:rPr>
          <w:sz w:val="22"/>
          <w:szCs w:val="22"/>
        </w:rPr>
        <w:t xml:space="preserve">Wykonawca może ujawniać informacje osobom trzecim, takim jak doradcy i/lub ubezpieczyciele zobowiązani ustawowo do zachowania tajemnicy zawodowej. </w:t>
      </w:r>
    </w:p>
    <w:p w14:paraId="3AC5CC4B" w14:textId="77777777" w:rsidR="003F655B" w:rsidRPr="006642E5" w:rsidRDefault="003F655B" w:rsidP="00F52863">
      <w:pPr>
        <w:numPr>
          <w:ilvl w:val="1"/>
          <w:numId w:val="37"/>
        </w:numPr>
        <w:spacing w:line="276" w:lineRule="auto"/>
        <w:ind w:left="567" w:hanging="283"/>
        <w:jc w:val="both"/>
        <w:rPr>
          <w:sz w:val="22"/>
          <w:szCs w:val="22"/>
        </w:rPr>
      </w:pPr>
      <w:r w:rsidRPr="006642E5">
        <w:rPr>
          <w:sz w:val="22"/>
          <w:szCs w:val="22"/>
        </w:rPr>
        <w:t>Wykonawca może ujawniać informacje, które ma obowiązek ujawnić na podstawie bezwzględnie obowiązujących przepisów prawa (w tym przepisów dotyczących obowiązków informacyjnych spółek publicznych), orzeczeń sądowych, decyzji administracyjnych, lub na żądanie organów państwowych, gdy obowiązek przekazania im takich informacji wynika z przepisów prawa.</w:t>
      </w:r>
    </w:p>
    <w:p w14:paraId="513B23A6" w14:textId="77777777" w:rsidR="003F655B" w:rsidRPr="006642E5" w:rsidRDefault="003F655B" w:rsidP="00EC3A08">
      <w:pPr>
        <w:numPr>
          <w:ilvl w:val="0"/>
          <w:numId w:val="28"/>
        </w:numPr>
        <w:spacing w:line="276" w:lineRule="auto"/>
        <w:ind w:left="284" w:hanging="284"/>
        <w:jc w:val="both"/>
        <w:rPr>
          <w:sz w:val="22"/>
          <w:szCs w:val="22"/>
        </w:rPr>
      </w:pPr>
      <w:r w:rsidRPr="006642E5">
        <w:rPr>
          <w:sz w:val="22"/>
          <w:szCs w:val="22"/>
        </w:rPr>
        <w:t xml:space="preserve">W sytuacjach, o których mowa w ust. 5 lit a-b, podmioty które pozyskają informacje, są zobowiązane </w:t>
      </w:r>
      <w:r w:rsidR="00C310F9" w:rsidRPr="006642E5">
        <w:rPr>
          <w:sz w:val="22"/>
          <w:szCs w:val="22"/>
        </w:rPr>
        <w:br/>
      </w:r>
      <w:r w:rsidRPr="006642E5">
        <w:rPr>
          <w:sz w:val="22"/>
          <w:szCs w:val="22"/>
        </w:rPr>
        <w:t>do zachowania ich poufności.</w:t>
      </w:r>
    </w:p>
    <w:p w14:paraId="64D37F4E" w14:textId="77777777" w:rsidR="003F655B" w:rsidRPr="006642E5" w:rsidRDefault="003F655B" w:rsidP="00EC3A08">
      <w:pPr>
        <w:numPr>
          <w:ilvl w:val="0"/>
          <w:numId w:val="28"/>
        </w:numPr>
        <w:spacing w:line="276" w:lineRule="auto"/>
        <w:ind w:left="284" w:hanging="284"/>
        <w:jc w:val="both"/>
        <w:rPr>
          <w:sz w:val="22"/>
          <w:szCs w:val="22"/>
        </w:rPr>
      </w:pPr>
      <w:r w:rsidRPr="006642E5">
        <w:rPr>
          <w:sz w:val="22"/>
          <w:szCs w:val="22"/>
        </w:rPr>
        <w:t>Wykonawca zobowiązuje się, że wszelkie dane i informacje uzyskane w związku</w:t>
      </w:r>
      <w:r w:rsidR="002B2686">
        <w:rPr>
          <w:sz w:val="22"/>
          <w:szCs w:val="22"/>
        </w:rPr>
        <w:t xml:space="preserve"> </w:t>
      </w:r>
      <w:r w:rsidRPr="006642E5">
        <w:rPr>
          <w:sz w:val="22"/>
          <w:szCs w:val="22"/>
        </w:rPr>
        <w:t>z wykonywaniem niniejszej Umowy na temat stanu, organizacji i interesów Zamawiającego nie zostaną ujawnione, udostępnione lub upublicznione ani w części, ani w całości, o ile nie wynika to z innych postanowień niniejszej Umowy, a jednocześnie nie służy do jej realizacji, z zastrzeżeniem ust. 4 i 5 .</w:t>
      </w:r>
    </w:p>
    <w:p w14:paraId="20C7B1AC" w14:textId="77777777" w:rsidR="003F655B" w:rsidRPr="006642E5" w:rsidRDefault="003F655B" w:rsidP="00EC3A08">
      <w:pPr>
        <w:numPr>
          <w:ilvl w:val="0"/>
          <w:numId w:val="28"/>
        </w:numPr>
        <w:spacing w:line="276" w:lineRule="auto"/>
        <w:ind w:left="284" w:hanging="284"/>
        <w:jc w:val="both"/>
        <w:rPr>
          <w:sz w:val="22"/>
          <w:szCs w:val="22"/>
        </w:rPr>
      </w:pPr>
      <w:r w:rsidRPr="006642E5">
        <w:rPr>
          <w:sz w:val="22"/>
          <w:szCs w:val="22"/>
        </w:rPr>
        <w:t>Wykonawca zobowiązuje się do zastosowania skutecznych środków technicznych i organizacyjnych zapewniających ochronę wszystkich przekazanych informacji i danych zabezpieczając je przed nieupoważnionym dostępem, uszkodzeniem i/lub nieuprawnioną modyfikacją.</w:t>
      </w:r>
    </w:p>
    <w:p w14:paraId="27F7E143" w14:textId="77777777" w:rsidR="003F655B" w:rsidRPr="006642E5" w:rsidRDefault="003F655B" w:rsidP="00EC3A08">
      <w:pPr>
        <w:numPr>
          <w:ilvl w:val="0"/>
          <w:numId w:val="28"/>
        </w:numPr>
        <w:spacing w:line="276" w:lineRule="auto"/>
        <w:ind w:left="284" w:hanging="284"/>
        <w:jc w:val="both"/>
        <w:rPr>
          <w:sz w:val="22"/>
          <w:szCs w:val="22"/>
        </w:rPr>
      </w:pPr>
      <w:r w:rsidRPr="006642E5">
        <w:rPr>
          <w:sz w:val="22"/>
          <w:szCs w:val="22"/>
        </w:rPr>
        <w:lastRenderedPageBreak/>
        <w:t>W przypadku naruszenia przez którąkolwiek ze Stron zasady poufności Strona poszkodowana ma prawo dochodzenia odszkodowania na zasadach ogólnych kodeksu cywilnego, zapisów prawa UE o ochronie niejawnego know-how przedsiębiorcy oraz zapisów ustawy o zwalczaniu nieuczciwej konkurencji.</w:t>
      </w:r>
    </w:p>
    <w:p w14:paraId="6B898FA5" w14:textId="77777777" w:rsidR="00AD478A" w:rsidRPr="006642E5" w:rsidRDefault="00AD478A" w:rsidP="002B2686">
      <w:pPr>
        <w:numPr>
          <w:ilvl w:val="0"/>
          <w:numId w:val="28"/>
        </w:numPr>
        <w:spacing w:line="276" w:lineRule="auto"/>
        <w:ind w:left="284" w:hanging="340"/>
        <w:jc w:val="both"/>
        <w:rPr>
          <w:sz w:val="22"/>
          <w:szCs w:val="22"/>
        </w:rPr>
      </w:pPr>
      <w:bookmarkStart w:id="167" w:name="_Hlk146785679"/>
      <w:r w:rsidRPr="006642E5">
        <w:rPr>
          <w:sz w:val="22"/>
          <w:szCs w:val="22"/>
        </w:rPr>
        <w:t>Za naruszenie zasady poufności przez Podwykonawców, o których mowa w Umowie oraz osoby trzecie, o których mowa w Umowie Wykonawca odpowiada jakby to on dopuścił się naruszenia.</w:t>
      </w:r>
    </w:p>
    <w:bookmarkEnd w:id="167"/>
    <w:p w14:paraId="175891A6" w14:textId="77777777" w:rsidR="00AD478A" w:rsidRPr="006642E5" w:rsidRDefault="00AD478A" w:rsidP="006642E5">
      <w:pPr>
        <w:spacing w:line="276" w:lineRule="auto"/>
        <w:ind w:left="284"/>
        <w:jc w:val="both"/>
        <w:rPr>
          <w:sz w:val="22"/>
          <w:szCs w:val="22"/>
        </w:rPr>
      </w:pPr>
    </w:p>
    <w:p w14:paraId="0A421214" w14:textId="003A5FC4" w:rsidR="00CC07D5" w:rsidRPr="00CC07D5" w:rsidRDefault="005139C5" w:rsidP="00CC07D5">
      <w:pPr>
        <w:keepNext/>
        <w:snapToGrid w:val="0"/>
        <w:spacing w:before="120" w:after="120" w:line="276" w:lineRule="auto"/>
        <w:jc w:val="center"/>
        <w:outlineLvl w:val="1"/>
        <w:rPr>
          <w:b/>
          <w:bCs/>
          <w:sz w:val="22"/>
          <w:szCs w:val="22"/>
          <w:u w:val="single"/>
        </w:rPr>
      </w:pPr>
      <w:bookmarkStart w:id="168" w:name="_Toc191896421"/>
      <w:bookmarkStart w:id="169" w:name="_Toc231891908"/>
      <w:bookmarkEnd w:id="166"/>
      <w:r w:rsidRPr="008B7F16">
        <w:rPr>
          <w:b/>
          <w:bCs/>
          <w:sz w:val="22"/>
          <w:szCs w:val="22"/>
          <w:u w:val="single"/>
        </w:rPr>
        <w:t>§ 17. WALORYZACJA</w:t>
      </w:r>
      <w:bookmarkEnd w:id="168"/>
      <w:bookmarkEnd w:id="169"/>
      <w:r w:rsidR="006D57D9">
        <w:rPr>
          <w:b/>
          <w:bCs/>
          <w:sz w:val="22"/>
          <w:szCs w:val="22"/>
          <w:u w:val="single"/>
        </w:rPr>
        <w:t xml:space="preserve"> </w:t>
      </w:r>
      <w:bookmarkStart w:id="170" w:name="_Toc231891909"/>
    </w:p>
    <w:p w14:paraId="23BC2CDC" w14:textId="77777777" w:rsidR="00CC07D5" w:rsidRPr="00C20736" w:rsidRDefault="00CC07D5" w:rsidP="00CC07D5">
      <w:pPr>
        <w:numPr>
          <w:ilvl w:val="0"/>
          <w:numId w:val="110"/>
        </w:numPr>
        <w:jc w:val="both"/>
        <w:rPr>
          <w:sz w:val="22"/>
          <w:szCs w:val="22"/>
        </w:rPr>
      </w:pPr>
      <w:r w:rsidRPr="00C20736">
        <w:rPr>
          <w:sz w:val="22"/>
          <w:szCs w:val="22"/>
        </w:rPr>
        <w:t xml:space="preserve">Zamawiający dopuszcza zmianę wynagrodzenia Wykonawcy w przypadkach określonych </w:t>
      </w:r>
      <w:r w:rsidRPr="00C20736">
        <w:rPr>
          <w:sz w:val="22"/>
          <w:szCs w:val="22"/>
        </w:rPr>
        <w:br/>
        <w:t>w ustawie Prawo zamówień publicznych w przypadku zmiany:</w:t>
      </w:r>
    </w:p>
    <w:p w14:paraId="0511B21E" w14:textId="77777777" w:rsidR="00CC07D5" w:rsidRPr="00C20736" w:rsidRDefault="00CC07D5" w:rsidP="00CC07D5">
      <w:pPr>
        <w:numPr>
          <w:ilvl w:val="1"/>
          <w:numId w:val="110"/>
        </w:numPr>
        <w:jc w:val="both"/>
        <w:rPr>
          <w:sz w:val="22"/>
          <w:szCs w:val="22"/>
        </w:rPr>
      </w:pPr>
      <w:r w:rsidRPr="00C20736">
        <w:rPr>
          <w:sz w:val="22"/>
          <w:szCs w:val="22"/>
        </w:rPr>
        <w:t>stawki podatku od towarów i usług oraz podatku akcyzowego,</w:t>
      </w:r>
    </w:p>
    <w:p w14:paraId="12EAD33C" w14:textId="77777777" w:rsidR="00CC07D5" w:rsidRPr="00C20736" w:rsidRDefault="00CC07D5" w:rsidP="00CC07D5">
      <w:pPr>
        <w:numPr>
          <w:ilvl w:val="1"/>
          <w:numId w:val="110"/>
        </w:numPr>
        <w:jc w:val="both"/>
        <w:rPr>
          <w:sz w:val="22"/>
          <w:szCs w:val="22"/>
        </w:rPr>
      </w:pPr>
      <w:r w:rsidRPr="00C20736">
        <w:rPr>
          <w:sz w:val="22"/>
          <w:szCs w:val="22"/>
        </w:rPr>
        <w:t>zasad podlegania ubezpieczeniom społecznym lub ubezpieczeniu zdrowotnemu lub wysokości stawki składki na ubezpieczenia społeczne lub ubezpieczenie zdrowotne,</w:t>
      </w:r>
    </w:p>
    <w:p w14:paraId="55B67053" w14:textId="77777777" w:rsidR="00CC07D5" w:rsidRPr="00C20736" w:rsidRDefault="00CC07D5" w:rsidP="00CC07D5">
      <w:pPr>
        <w:ind w:left="357"/>
        <w:jc w:val="both"/>
        <w:rPr>
          <w:sz w:val="22"/>
          <w:szCs w:val="22"/>
        </w:rPr>
      </w:pPr>
      <w:r w:rsidRPr="00C20736">
        <w:rPr>
          <w:sz w:val="22"/>
          <w:szCs w:val="22"/>
        </w:rPr>
        <w:t>‒ jeżeli zmiany te będą miały wpływ na koszty wykonania zamówienia przez wykonawcę.</w:t>
      </w:r>
    </w:p>
    <w:p w14:paraId="52FFFD96" w14:textId="77777777" w:rsidR="00CC07D5" w:rsidRPr="00C20736" w:rsidRDefault="00CC07D5" w:rsidP="00CC07D5">
      <w:pPr>
        <w:pStyle w:val="Akapitzlist"/>
        <w:numPr>
          <w:ilvl w:val="0"/>
          <w:numId w:val="110"/>
        </w:numPr>
        <w:contextualSpacing/>
        <w:jc w:val="both"/>
        <w:rPr>
          <w:sz w:val="22"/>
          <w:szCs w:val="22"/>
        </w:rPr>
      </w:pPr>
      <w:r w:rsidRPr="00C20736">
        <w:rPr>
          <w:sz w:val="22"/>
          <w:szCs w:val="22"/>
        </w:rPr>
        <w:t>W przypadku wystąpienia okoliczności, o których mowa w ust. 1 Wykonawca w terminie 30 dni od dnia ich wystąpienia składa wniosek o zmianę wynagrodzenia wraz z dokumentami wskazującymi na wpływ ww. okoliczności na koszty wykonania Umowy. Zamawiający zastrzega sobie prawo do weryfikacji dokumentów oraz żądania przedłożenia dokumentów w tym zakresie. Zmiana dotyczyć będzie wynagrodzenia umownego, w części, jakiej dotyczą wprowadzone zmiany przepisów, a wynagrodzenie zostanie zmienione jedynie w zakresie w jakim udowodniona zostanie zmiana kosztów Wykonawcy.</w:t>
      </w:r>
    </w:p>
    <w:p w14:paraId="41B050BD" w14:textId="77777777" w:rsidR="00CC07D5" w:rsidRPr="00C20736" w:rsidRDefault="00CC07D5" w:rsidP="00CC07D5">
      <w:pPr>
        <w:pStyle w:val="Akapitzlist"/>
        <w:numPr>
          <w:ilvl w:val="0"/>
          <w:numId w:val="110"/>
        </w:numPr>
        <w:contextualSpacing/>
        <w:jc w:val="both"/>
        <w:rPr>
          <w:sz w:val="22"/>
          <w:szCs w:val="22"/>
        </w:rPr>
      </w:pPr>
      <w:r w:rsidRPr="00C20736">
        <w:rPr>
          <w:sz w:val="22"/>
          <w:szCs w:val="22"/>
        </w:rPr>
        <w:t>Zamawiający dopuszcza zmianę wynagrodzenia Wykonawcy, na wniosek Wykonawcy, która zostanie dokonana wg następujących założeń:</w:t>
      </w:r>
    </w:p>
    <w:p w14:paraId="2416360F" w14:textId="77777777" w:rsidR="00CC07D5" w:rsidRPr="00C20736" w:rsidRDefault="00CC07D5" w:rsidP="00CC07D5">
      <w:pPr>
        <w:pStyle w:val="Akapitzlist"/>
        <w:numPr>
          <w:ilvl w:val="1"/>
          <w:numId w:val="110"/>
        </w:numPr>
        <w:contextualSpacing/>
        <w:jc w:val="both"/>
        <w:rPr>
          <w:sz w:val="22"/>
          <w:szCs w:val="22"/>
        </w:rPr>
      </w:pPr>
      <w:r w:rsidRPr="00C20736">
        <w:rPr>
          <w:sz w:val="22"/>
          <w:szCs w:val="22"/>
        </w:rPr>
        <w:t xml:space="preserve">Zmiana wynagrodzenia zostanie ustalona w oparciu o </w:t>
      </w:r>
      <w:r w:rsidRPr="00C20736">
        <w:rPr>
          <w:b/>
          <w:bCs/>
          <w:sz w:val="22"/>
          <w:szCs w:val="22"/>
        </w:rPr>
        <w:t>wskaźnik cen towarów i usług konsumpcyjnych</w:t>
      </w:r>
      <w:r w:rsidRPr="00C20736">
        <w:rPr>
          <w:sz w:val="22"/>
          <w:szCs w:val="22"/>
        </w:rPr>
        <w:t xml:space="preserve"> publikowany przez GUS link:</w:t>
      </w:r>
      <w:r w:rsidRPr="00C20736">
        <w:rPr>
          <w:color w:val="FF0000"/>
          <w:sz w:val="22"/>
          <w:szCs w:val="22"/>
        </w:rPr>
        <w:t xml:space="preserve"> </w:t>
      </w:r>
      <w:hyperlink r:id="rId19" w:history="1">
        <w:r w:rsidRPr="00C20736">
          <w:rPr>
            <w:rStyle w:val="Hipercze"/>
            <w:sz w:val="22"/>
            <w:szCs w:val="22"/>
          </w:rPr>
          <w:t>https://stat.gov.pl/wskazniki-makroekonomiczne/</w:t>
        </w:r>
      </w:hyperlink>
      <w:r w:rsidRPr="00C20736">
        <w:rPr>
          <w:sz w:val="22"/>
          <w:szCs w:val="22"/>
        </w:rPr>
        <w:t xml:space="preserve">  - </w:t>
      </w:r>
      <w:r w:rsidRPr="00C20736">
        <w:rPr>
          <w:i/>
          <w:iCs/>
          <w:sz w:val="22"/>
          <w:szCs w:val="22"/>
        </w:rPr>
        <w:t>wybrane miesięczne wskaźniki makroekonomiczne, tablica „wskaźniki cen”, pozycja: Wskaźnik cen towarów i usług konsumpcyjnych, lit. B.</w:t>
      </w:r>
    </w:p>
    <w:p w14:paraId="0324974C" w14:textId="77777777" w:rsidR="00CC07D5" w:rsidRPr="00C20736" w:rsidRDefault="00CC07D5" w:rsidP="00CC07D5">
      <w:pPr>
        <w:pStyle w:val="Akapitzlist"/>
        <w:numPr>
          <w:ilvl w:val="1"/>
          <w:numId w:val="110"/>
        </w:numPr>
        <w:contextualSpacing/>
        <w:jc w:val="both"/>
        <w:rPr>
          <w:sz w:val="22"/>
          <w:szCs w:val="22"/>
        </w:rPr>
      </w:pPr>
      <w:r w:rsidRPr="00C20736">
        <w:rPr>
          <w:sz w:val="22"/>
          <w:szCs w:val="22"/>
        </w:rPr>
        <w:t xml:space="preserve">Pierwsza zmiana wynagrodzenia nastąpi </w:t>
      </w:r>
      <w:r w:rsidRPr="00C20736">
        <w:rPr>
          <w:b/>
          <w:bCs/>
          <w:sz w:val="22"/>
          <w:szCs w:val="22"/>
        </w:rPr>
        <w:t>od pierwszego dnia trzynastego miesiąca kalendarzowego</w:t>
      </w:r>
      <w:r w:rsidRPr="00C20736">
        <w:rPr>
          <w:sz w:val="22"/>
          <w:szCs w:val="22"/>
        </w:rPr>
        <w:t xml:space="preserve"> obowiązywania umowy. Kolejne zmiany będą następować w okresach 12 miesięcznych, tj. od 25, 37 miesiąca itd.</w:t>
      </w:r>
    </w:p>
    <w:p w14:paraId="2DCCFAC7" w14:textId="77777777" w:rsidR="00CC07D5" w:rsidRPr="00C20736" w:rsidRDefault="00CC07D5" w:rsidP="00CC07D5">
      <w:pPr>
        <w:pStyle w:val="Akapitzlist"/>
        <w:numPr>
          <w:ilvl w:val="1"/>
          <w:numId w:val="110"/>
        </w:numPr>
        <w:contextualSpacing/>
        <w:jc w:val="both"/>
        <w:rPr>
          <w:sz w:val="22"/>
          <w:szCs w:val="22"/>
        </w:rPr>
      </w:pPr>
      <w:r w:rsidRPr="00C20736">
        <w:rPr>
          <w:sz w:val="22"/>
          <w:szCs w:val="22"/>
        </w:rPr>
        <w:t>Wynagrodzenie Wykonawcy, określone w Umowie w zakresie cen części zamiennych określonych w Cenniku części zamiennych ulegnie zmianie o maksymalnie 50% wielkości wskaźnika cen towarów i usług konsumpcyjnych, publikowanego przez GUS,  wyliczonego za okres 12 miesięcy zgodnie z postanowieniami pkt 4).</w:t>
      </w:r>
    </w:p>
    <w:p w14:paraId="2BBD78AB" w14:textId="77777777" w:rsidR="00CC07D5" w:rsidRPr="00C20736" w:rsidRDefault="00CC07D5" w:rsidP="00CC07D5">
      <w:pPr>
        <w:pStyle w:val="Akapitzlist"/>
        <w:numPr>
          <w:ilvl w:val="1"/>
          <w:numId w:val="110"/>
        </w:numPr>
        <w:contextualSpacing/>
        <w:jc w:val="both"/>
        <w:rPr>
          <w:sz w:val="22"/>
          <w:szCs w:val="22"/>
        </w:rPr>
      </w:pPr>
      <w:bookmarkStart w:id="171" w:name="_Hlk121401348"/>
      <w:r w:rsidRPr="00C20736">
        <w:rPr>
          <w:sz w:val="22"/>
          <w:szCs w:val="22"/>
        </w:rPr>
        <w:t xml:space="preserve">Dla potrzeb pierwszej zmiany wynagrodzenia pierwszym wykorzystanym wskaźnikiem będzie miesięczny wskaźnik za miesiąc, w którym nastąpi rozpoczęcie obowiązywania umowy (miesiąc poprzedni = 100) a ostatnim miesięczny wskaźnik dla 12 miesiąca obowiązywania umowy. </w:t>
      </w:r>
    </w:p>
    <w:p w14:paraId="1ECAF078" w14:textId="77777777" w:rsidR="00CC07D5" w:rsidRPr="00C20736" w:rsidRDefault="00CC07D5" w:rsidP="00CC07D5">
      <w:pPr>
        <w:pStyle w:val="Akapitzlist"/>
        <w:jc w:val="both"/>
        <w:rPr>
          <w:sz w:val="22"/>
          <w:szCs w:val="22"/>
        </w:rPr>
      </w:pPr>
      <w:r w:rsidRPr="00C20736">
        <w:rPr>
          <w:sz w:val="22"/>
          <w:szCs w:val="22"/>
        </w:rPr>
        <w:t>Dla kolejnych zmian wynagrodzenia pierwszym wykorzystanym wskaźnikiem będzie miesięczny wskaźnik za odpowiednio 13, 25 miesiąc obowiązywania umowy itd.</w:t>
      </w:r>
    </w:p>
    <w:p w14:paraId="6A77F5D8" w14:textId="77777777" w:rsidR="00CC07D5" w:rsidRPr="00C20736" w:rsidRDefault="00CC07D5" w:rsidP="00CC07D5">
      <w:pPr>
        <w:pStyle w:val="Akapitzlist"/>
        <w:jc w:val="both"/>
        <w:rPr>
          <w:sz w:val="22"/>
          <w:szCs w:val="22"/>
        </w:rPr>
      </w:pPr>
      <w:r w:rsidRPr="00C20736">
        <w:rPr>
          <w:sz w:val="22"/>
          <w:szCs w:val="22"/>
        </w:rPr>
        <w:t>Wskaźniki należy zamienić na liczby (dzieląc je przez 100), a następnie przemnożyć przez siebie kolejne. W stosunku do otrzymanego wskaźnika należy przeprowadzić w kolejności następujące działania:</w:t>
      </w:r>
    </w:p>
    <w:bookmarkEnd w:id="171"/>
    <w:p w14:paraId="171F5FE6" w14:textId="77777777" w:rsidR="00CC07D5" w:rsidRPr="00C20736" w:rsidRDefault="00CC07D5" w:rsidP="00CC07D5">
      <w:pPr>
        <w:pStyle w:val="Akapitzlist"/>
        <w:numPr>
          <w:ilvl w:val="0"/>
          <w:numId w:val="111"/>
        </w:numPr>
        <w:ind w:left="993" w:hanging="284"/>
        <w:contextualSpacing/>
        <w:jc w:val="both"/>
        <w:rPr>
          <w:sz w:val="22"/>
          <w:szCs w:val="22"/>
        </w:rPr>
      </w:pPr>
      <w:r w:rsidRPr="00C20736">
        <w:rPr>
          <w:sz w:val="22"/>
          <w:szCs w:val="22"/>
        </w:rPr>
        <w:t xml:space="preserve">odjąć 1, </w:t>
      </w:r>
    </w:p>
    <w:p w14:paraId="29AEBAC5" w14:textId="77777777" w:rsidR="00CC07D5" w:rsidRPr="00C20736" w:rsidRDefault="00CC07D5" w:rsidP="00CC07D5">
      <w:pPr>
        <w:pStyle w:val="Akapitzlist"/>
        <w:numPr>
          <w:ilvl w:val="0"/>
          <w:numId w:val="111"/>
        </w:numPr>
        <w:ind w:left="993" w:hanging="284"/>
        <w:contextualSpacing/>
        <w:jc w:val="both"/>
        <w:rPr>
          <w:sz w:val="22"/>
          <w:szCs w:val="22"/>
        </w:rPr>
      </w:pPr>
      <w:r w:rsidRPr="00C20736">
        <w:rPr>
          <w:sz w:val="22"/>
          <w:szCs w:val="22"/>
        </w:rPr>
        <w:t>otrzymany wynik przemnożyć przez 50%</w:t>
      </w:r>
    </w:p>
    <w:p w14:paraId="2F3FE498" w14:textId="77777777" w:rsidR="00CC07D5" w:rsidRPr="00C20736" w:rsidRDefault="00CC07D5" w:rsidP="00CC07D5">
      <w:pPr>
        <w:pStyle w:val="Akapitzlist"/>
        <w:numPr>
          <w:ilvl w:val="0"/>
          <w:numId w:val="111"/>
        </w:numPr>
        <w:ind w:left="993" w:hanging="284"/>
        <w:contextualSpacing/>
        <w:jc w:val="both"/>
        <w:rPr>
          <w:sz w:val="22"/>
          <w:szCs w:val="22"/>
        </w:rPr>
      </w:pPr>
      <w:r w:rsidRPr="00C20736">
        <w:rPr>
          <w:sz w:val="22"/>
          <w:szCs w:val="22"/>
        </w:rPr>
        <w:t>do otrzymanego wyniku dodać 1</w:t>
      </w:r>
    </w:p>
    <w:p w14:paraId="41316A91" w14:textId="77777777" w:rsidR="00CC07D5" w:rsidRPr="00C20736" w:rsidRDefault="00CC07D5" w:rsidP="00CC07D5">
      <w:pPr>
        <w:pStyle w:val="Akapitzlist"/>
        <w:numPr>
          <w:ilvl w:val="0"/>
          <w:numId w:val="111"/>
        </w:numPr>
        <w:ind w:left="993" w:hanging="284"/>
        <w:contextualSpacing/>
        <w:jc w:val="both"/>
        <w:rPr>
          <w:sz w:val="22"/>
          <w:szCs w:val="22"/>
        </w:rPr>
      </w:pPr>
      <w:r w:rsidRPr="00C20736">
        <w:rPr>
          <w:sz w:val="22"/>
          <w:szCs w:val="22"/>
        </w:rPr>
        <w:t xml:space="preserve">uzyskany wynik zaokrąglić do dwóch miejsc po przecinku, zgodnie </w:t>
      </w:r>
      <w:r w:rsidRPr="00C20736">
        <w:rPr>
          <w:sz w:val="22"/>
          <w:szCs w:val="22"/>
        </w:rPr>
        <w:br/>
        <w:t>z matematycznymi zasadami zaokrąglania.</w:t>
      </w:r>
    </w:p>
    <w:p w14:paraId="1FD2243B" w14:textId="77777777" w:rsidR="00CC07D5" w:rsidRPr="00C20736" w:rsidRDefault="00CC07D5" w:rsidP="00CC07D5">
      <w:pPr>
        <w:pStyle w:val="Akapitzlist"/>
        <w:jc w:val="both"/>
        <w:rPr>
          <w:sz w:val="22"/>
          <w:szCs w:val="22"/>
        </w:rPr>
      </w:pPr>
      <w:r w:rsidRPr="00C20736">
        <w:rPr>
          <w:sz w:val="22"/>
          <w:szCs w:val="22"/>
        </w:rPr>
        <w:t xml:space="preserve">Obowiązujące ceny części zamiennych określone w Cenniku części zamiennych należy przemnożyć przez tak ustalony </w:t>
      </w:r>
      <w:r w:rsidRPr="00C20736">
        <w:rPr>
          <w:b/>
          <w:bCs/>
          <w:sz w:val="22"/>
          <w:szCs w:val="22"/>
        </w:rPr>
        <w:t>wskaźnik waloryzacyjny dla okresu 12 miesięcy</w:t>
      </w:r>
      <w:r w:rsidRPr="00C20736">
        <w:rPr>
          <w:sz w:val="22"/>
          <w:szCs w:val="22"/>
        </w:rPr>
        <w:t>. Zwaloryzowana wartość umowy zostanie wyliczona w następujący sposób:</w:t>
      </w:r>
    </w:p>
    <w:p w14:paraId="5BC49FF5" w14:textId="77777777" w:rsidR="00CC07D5" w:rsidRPr="00C20736" w:rsidRDefault="00CC07D5" w:rsidP="00CC07D5">
      <w:pPr>
        <w:pStyle w:val="Akapitzlist"/>
        <w:tabs>
          <w:tab w:val="left" w:pos="6946"/>
        </w:tabs>
        <w:rPr>
          <w:sz w:val="22"/>
          <w:szCs w:val="22"/>
        </w:rPr>
      </w:pPr>
    </w:p>
    <w:tbl>
      <w:tblPr>
        <w:tblStyle w:val="Tabela-Siatka"/>
        <w:tblW w:w="8363" w:type="dxa"/>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342"/>
        <w:gridCol w:w="1958"/>
        <w:gridCol w:w="342"/>
        <w:gridCol w:w="1931"/>
        <w:gridCol w:w="326"/>
        <w:gridCol w:w="1664"/>
      </w:tblGrid>
      <w:tr w:rsidR="00CC07D5" w:rsidRPr="00C20736" w14:paraId="55DCDE21" w14:textId="77777777" w:rsidTr="00A85595">
        <w:tc>
          <w:tcPr>
            <w:tcW w:w="1800" w:type="dxa"/>
            <w:vAlign w:val="center"/>
          </w:tcPr>
          <w:p w14:paraId="21396082" w14:textId="77777777" w:rsidR="00CC07D5" w:rsidRPr="00C20736" w:rsidRDefault="00CC07D5" w:rsidP="00A85595">
            <w:pPr>
              <w:pStyle w:val="Akapitzlist"/>
              <w:ind w:left="-261" w:firstLine="261"/>
              <w:jc w:val="center"/>
              <w:rPr>
                <w:b/>
                <w:bCs/>
                <w:sz w:val="22"/>
                <w:szCs w:val="22"/>
              </w:rPr>
            </w:pPr>
            <w:r w:rsidRPr="00C20736">
              <w:rPr>
                <w:b/>
                <w:bCs/>
                <w:sz w:val="22"/>
                <w:szCs w:val="22"/>
              </w:rPr>
              <w:t>Wartość umowy po waloryzacji</w:t>
            </w:r>
          </w:p>
        </w:tc>
        <w:tc>
          <w:tcPr>
            <w:tcW w:w="342" w:type="dxa"/>
            <w:vAlign w:val="center"/>
          </w:tcPr>
          <w:p w14:paraId="31382149" w14:textId="77777777" w:rsidR="00CC07D5" w:rsidRPr="00C20736" w:rsidRDefault="00CC07D5" w:rsidP="00A85595">
            <w:pPr>
              <w:pStyle w:val="Akapitzlist"/>
              <w:ind w:left="0"/>
              <w:jc w:val="center"/>
              <w:rPr>
                <w:b/>
                <w:bCs/>
                <w:sz w:val="22"/>
                <w:szCs w:val="22"/>
              </w:rPr>
            </w:pPr>
            <w:r w:rsidRPr="00C20736">
              <w:rPr>
                <w:b/>
                <w:bCs/>
                <w:sz w:val="22"/>
                <w:szCs w:val="22"/>
              </w:rPr>
              <w:t>=</w:t>
            </w:r>
          </w:p>
        </w:tc>
        <w:tc>
          <w:tcPr>
            <w:tcW w:w="1958" w:type="dxa"/>
            <w:vAlign w:val="center"/>
          </w:tcPr>
          <w:p w14:paraId="5161C0FD" w14:textId="77777777" w:rsidR="00CC07D5" w:rsidRPr="00C20736" w:rsidRDefault="00CC07D5" w:rsidP="00A85595">
            <w:pPr>
              <w:pStyle w:val="Akapitzlist"/>
              <w:ind w:left="0"/>
              <w:jc w:val="center"/>
              <w:rPr>
                <w:b/>
                <w:bCs/>
                <w:sz w:val="22"/>
                <w:szCs w:val="22"/>
              </w:rPr>
            </w:pPr>
            <w:r w:rsidRPr="00C20736">
              <w:rPr>
                <w:b/>
                <w:bCs/>
                <w:sz w:val="22"/>
                <w:szCs w:val="22"/>
              </w:rPr>
              <w:t>Wartość dotychczas zrealizowana</w:t>
            </w:r>
          </w:p>
        </w:tc>
        <w:tc>
          <w:tcPr>
            <w:tcW w:w="342" w:type="dxa"/>
            <w:vAlign w:val="center"/>
          </w:tcPr>
          <w:p w14:paraId="2E359116" w14:textId="77777777" w:rsidR="00CC07D5" w:rsidRPr="00C20736" w:rsidRDefault="00CC07D5" w:rsidP="00A85595">
            <w:pPr>
              <w:pStyle w:val="Akapitzlist"/>
              <w:ind w:left="0"/>
              <w:jc w:val="center"/>
              <w:rPr>
                <w:b/>
                <w:bCs/>
                <w:sz w:val="22"/>
                <w:szCs w:val="22"/>
              </w:rPr>
            </w:pPr>
            <w:r w:rsidRPr="00C20736">
              <w:rPr>
                <w:b/>
                <w:bCs/>
                <w:sz w:val="22"/>
                <w:szCs w:val="22"/>
              </w:rPr>
              <w:t>+</w:t>
            </w:r>
          </w:p>
        </w:tc>
        <w:tc>
          <w:tcPr>
            <w:tcW w:w="1931" w:type="dxa"/>
            <w:vAlign w:val="center"/>
          </w:tcPr>
          <w:p w14:paraId="580BD767" w14:textId="77777777" w:rsidR="00CC07D5" w:rsidRPr="00C20736" w:rsidRDefault="00CC07D5" w:rsidP="00A85595">
            <w:pPr>
              <w:pStyle w:val="Akapitzlist"/>
              <w:ind w:left="0"/>
              <w:jc w:val="center"/>
              <w:rPr>
                <w:b/>
                <w:bCs/>
                <w:sz w:val="22"/>
                <w:szCs w:val="22"/>
              </w:rPr>
            </w:pPr>
            <w:r w:rsidRPr="00C20736">
              <w:rPr>
                <w:b/>
                <w:bCs/>
                <w:sz w:val="22"/>
                <w:szCs w:val="22"/>
              </w:rPr>
              <w:t>Wartość pozostała do realizacji</w:t>
            </w:r>
          </w:p>
        </w:tc>
        <w:tc>
          <w:tcPr>
            <w:tcW w:w="326" w:type="dxa"/>
            <w:vAlign w:val="center"/>
          </w:tcPr>
          <w:p w14:paraId="59535F29" w14:textId="77777777" w:rsidR="00CC07D5" w:rsidRPr="00C20736" w:rsidRDefault="00CC07D5" w:rsidP="00A85595">
            <w:pPr>
              <w:pStyle w:val="Akapitzlist"/>
              <w:ind w:left="0"/>
              <w:jc w:val="center"/>
              <w:rPr>
                <w:b/>
                <w:bCs/>
                <w:sz w:val="22"/>
                <w:szCs w:val="22"/>
              </w:rPr>
            </w:pPr>
            <w:r w:rsidRPr="00C20736">
              <w:rPr>
                <w:b/>
                <w:bCs/>
                <w:sz w:val="22"/>
                <w:szCs w:val="22"/>
              </w:rPr>
              <w:t>x</w:t>
            </w:r>
          </w:p>
        </w:tc>
        <w:tc>
          <w:tcPr>
            <w:tcW w:w="1664" w:type="dxa"/>
            <w:vAlign w:val="center"/>
          </w:tcPr>
          <w:p w14:paraId="6E769271" w14:textId="77777777" w:rsidR="00CC07D5" w:rsidRPr="00C20736" w:rsidRDefault="00CC07D5" w:rsidP="00A85595">
            <w:pPr>
              <w:pStyle w:val="Akapitzlist"/>
              <w:ind w:left="0"/>
              <w:jc w:val="center"/>
              <w:rPr>
                <w:b/>
                <w:bCs/>
                <w:sz w:val="22"/>
                <w:szCs w:val="22"/>
              </w:rPr>
            </w:pPr>
            <w:r w:rsidRPr="00C20736">
              <w:rPr>
                <w:b/>
                <w:bCs/>
                <w:sz w:val="22"/>
                <w:szCs w:val="22"/>
              </w:rPr>
              <w:t>Wskaźnik waloryzacyjny</w:t>
            </w:r>
          </w:p>
        </w:tc>
      </w:tr>
    </w:tbl>
    <w:p w14:paraId="1542732E" w14:textId="77777777" w:rsidR="00CC07D5" w:rsidRPr="00C20736" w:rsidRDefault="00CC07D5" w:rsidP="00CC07D5">
      <w:pPr>
        <w:pStyle w:val="Akapitzlist"/>
        <w:rPr>
          <w:sz w:val="22"/>
          <w:szCs w:val="22"/>
        </w:rPr>
      </w:pPr>
    </w:p>
    <w:p w14:paraId="3149615C" w14:textId="77777777" w:rsidR="00CC07D5" w:rsidRPr="00C20736" w:rsidRDefault="00CC07D5" w:rsidP="00CC07D5">
      <w:pPr>
        <w:pStyle w:val="Akapitzlist"/>
        <w:numPr>
          <w:ilvl w:val="0"/>
          <w:numId w:val="110"/>
        </w:numPr>
        <w:contextualSpacing/>
        <w:jc w:val="both"/>
        <w:rPr>
          <w:strike/>
          <w:sz w:val="22"/>
          <w:szCs w:val="22"/>
        </w:rPr>
      </w:pPr>
      <w:bookmarkStart w:id="172" w:name="_Hlk121482319"/>
      <w:r w:rsidRPr="00C20736">
        <w:rPr>
          <w:sz w:val="22"/>
          <w:szCs w:val="22"/>
        </w:rPr>
        <w:lastRenderedPageBreak/>
        <w:t xml:space="preserve">Wykonawca składa wniosek o zmianę wynagrodzenia wraz z dokumentami wskazującymi i udowadniającymi wysokość wpływu ww. okoliczności na koszty </w:t>
      </w:r>
      <w:r w:rsidRPr="0094733D">
        <w:rPr>
          <w:sz w:val="22"/>
          <w:szCs w:val="22"/>
        </w:rPr>
        <w:t xml:space="preserve">wykonania Umowy. Wniosek powinien zostać złożony w okresie obowiązywania umowy. </w:t>
      </w:r>
      <w:r w:rsidRPr="0094733D">
        <w:rPr>
          <w:color w:val="000000" w:themeColor="text1"/>
          <w:sz w:val="22"/>
          <w:szCs w:val="22"/>
        </w:rPr>
        <w:t xml:space="preserve">Wskazane przez Wykonawcę okoliczności powinny dotyczyć elementów </w:t>
      </w:r>
      <w:proofErr w:type="spellStart"/>
      <w:r w:rsidRPr="0094733D">
        <w:rPr>
          <w:color w:val="000000" w:themeColor="text1"/>
          <w:sz w:val="22"/>
          <w:szCs w:val="22"/>
        </w:rPr>
        <w:t>kosztotwórczych</w:t>
      </w:r>
      <w:proofErr w:type="spellEnd"/>
      <w:r w:rsidRPr="0094733D">
        <w:rPr>
          <w:color w:val="000000" w:themeColor="text1"/>
          <w:sz w:val="22"/>
          <w:szCs w:val="22"/>
        </w:rPr>
        <w:t xml:space="preserve"> bezp</w:t>
      </w:r>
      <w:r w:rsidRPr="00C20736">
        <w:rPr>
          <w:color w:val="000000" w:themeColor="text1"/>
          <w:sz w:val="22"/>
          <w:szCs w:val="22"/>
        </w:rPr>
        <w:t xml:space="preserve">ośrednio powiązanych ze wskaźnikiem, o którym mowa powyższym ustępie. </w:t>
      </w:r>
      <w:r w:rsidRPr="00C20736">
        <w:rPr>
          <w:sz w:val="22"/>
          <w:szCs w:val="22"/>
        </w:rPr>
        <w:t xml:space="preserve">Zamawiający zastrzega sobie prawo do weryfikacji dokumentów oraz żądania przedłożenia dodatkowych dokumentów w tym zakresie. </w:t>
      </w:r>
    </w:p>
    <w:p w14:paraId="6728E25B" w14:textId="77777777" w:rsidR="00CC07D5" w:rsidRPr="00C20736" w:rsidRDefault="00CC07D5" w:rsidP="00CC07D5">
      <w:pPr>
        <w:pStyle w:val="Akapitzlist"/>
        <w:ind w:left="360"/>
        <w:jc w:val="both"/>
        <w:rPr>
          <w:sz w:val="22"/>
          <w:szCs w:val="22"/>
        </w:rPr>
      </w:pPr>
      <w:r w:rsidRPr="00C20736">
        <w:rPr>
          <w:sz w:val="22"/>
          <w:szCs w:val="22"/>
        </w:rPr>
        <w:t xml:space="preserve">Wynagrodzenie zostanie zmienione jedynie w zakresie, w jakim udokumentowana zostanie zmiana przedmiotowych kosztów po stronie Wykonawcy z zastrzeżeniem </w:t>
      </w:r>
      <w:r w:rsidRPr="00C20736">
        <w:rPr>
          <w:color w:val="000000" w:themeColor="text1"/>
          <w:sz w:val="22"/>
          <w:szCs w:val="22"/>
        </w:rPr>
        <w:t xml:space="preserve">ust. </w:t>
      </w:r>
      <w:r w:rsidRPr="00C20736">
        <w:rPr>
          <w:sz w:val="22"/>
          <w:szCs w:val="22"/>
        </w:rPr>
        <w:t xml:space="preserve"> 3 pkt 3)</w:t>
      </w:r>
    </w:p>
    <w:p w14:paraId="2680B864" w14:textId="77777777" w:rsidR="00CC07D5" w:rsidRPr="00C20736" w:rsidRDefault="00CC07D5" w:rsidP="00CC07D5">
      <w:pPr>
        <w:pStyle w:val="Akapitzlist"/>
        <w:ind w:left="360"/>
        <w:jc w:val="both"/>
        <w:rPr>
          <w:sz w:val="22"/>
          <w:szCs w:val="22"/>
        </w:rPr>
      </w:pPr>
      <w:r w:rsidRPr="00C20736">
        <w:rPr>
          <w:sz w:val="22"/>
          <w:szCs w:val="22"/>
        </w:rPr>
        <w:t>W przypadku gdy wykazany i udowodniony wzrost kosztów będzie:</w:t>
      </w:r>
    </w:p>
    <w:p w14:paraId="332EAD6B" w14:textId="77777777" w:rsidR="00CC07D5" w:rsidRPr="00C20736" w:rsidRDefault="00CC07D5" w:rsidP="00CC07D5">
      <w:pPr>
        <w:pStyle w:val="Akapitzlist"/>
        <w:numPr>
          <w:ilvl w:val="0"/>
          <w:numId w:val="112"/>
        </w:numPr>
        <w:ind w:left="709" w:hanging="283"/>
        <w:contextualSpacing/>
        <w:jc w:val="both"/>
        <w:rPr>
          <w:sz w:val="22"/>
          <w:szCs w:val="22"/>
        </w:rPr>
      </w:pPr>
      <w:r w:rsidRPr="00C20736">
        <w:rPr>
          <w:sz w:val="22"/>
          <w:szCs w:val="22"/>
        </w:rPr>
        <w:t xml:space="preserve">niższy niż </w:t>
      </w:r>
      <w:r w:rsidRPr="00C20736">
        <w:rPr>
          <w:b/>
          <w:bCs/>
          <w:sz w:val="22"/>
          <w:szCs w:val="22"/>
        </w:rPr>
        <w:t xml:space="preserve">wskaźnik waloryzacyjny </w:t>
      </w:r>
      <w:r w:rsidRPr="00C20736">
        <w:rPr>
          <w:sz w:val="22"/>
          <w:szCs w:val="22"/>
        </w:rPr>
        <w:t>ustalony wg zasad określonych w ust.3 pkt 4), obowiązujące ceny części zamiennych określone w Cenniku części zamiennych zostaną zwaloryzowane o wykazany i udowodniony wzrost kosztów,</w:t>
      </w:r>
      <w:r w:rsidRPr="00C20736">
        <w:rPr>
          <w:color w:val="000000" w:themeColor="text1"/>
          <w:sz w:val="22"/>
          <w:szCs w:val="22"/>
        </w:rPr>
        <w:t xml:space="preserve"> z zastrzeżeniem ust. 3 pkt 3)</w:t>
      </w:r>
    </w:p>
    <w:p w14:paraId="20BFBA97" w14:textId="77777777" w:rsidR="00CC07D5" w:rsidRPr="00C20736" w:rsidRDefault="00CC07D5" w:rsidP="00CC07D5">
      <w:pPr>
        <w:pStyle w:val="Akapitzlist"/>
        <w:numPr>
          <w:ilvl w:val="0"/>
          <w:numId w:val="112"/>
        </w:numPr>
        <w:ind w:left="709" w:hanging="283"/>
        <w:contextualSpacing/>
        <w:jc w:val="both"/>
        <w:rPr>
          <w:sz w:val="22"/>
          <w:szCs w:val="22"/>
        </w:rPr>
      </w:pPr>
      <w:r w:rsidRPr="00C20736">
        <w:rPr>
          <w:color w:val="000000" w:themeColor="text1"/>
          <w:sz w:val="22"/>
          <w:szCs w:val="22"/>
        </w:rPr>
        <w:t xml:space="preserve">wyższy niż </w:t>
      </w:r>
      <w:r w:rsidRPr="00C20736">
        <w:rPr>
          <w:b/>
          <w:bCs/>
          <w:color w:val="000000" w:themeColor="text1"/>
          <w:sz w:val="22"/>
          <w:szCs w:val="22"/>
        </w:rPr>
        <w:t xml:space="preserve">wskaźnik waloryzacyjny </w:t>
      </w:r>
      <w:r w:rsidRPr="00C20736">
        <w:rPr>
          <w:color w:val="000000" w:themeColor="text1"/>
          <w:sz w:val="22"/>
          <w:szCs w:val="22"/>
        </w:rPr>
        <w:t xml:space="preserve">ustalony wg zasad określonych w ust. 3 pkt 4), obowiązujące ceny </w:t>
      </w:r>
      <w:r w:rsidRPr="00C20736">
        <w:rPr>
          <w:sz w:val="22"/>
          <w:szCs w:val="22"/>
        </w:rPr>
        <w:t xml:space="preserve">części zamiennych określone w Cenniku części zamiennych </w:t>
      </w:r>
      <w:r w:rsidRPr="00C20736">
        <w:rPr>
          <w:color w:val="000000" w:themeColor="text1"/>
          <w:sz w:val="22"/>
          <w:szCs w:val="22"/>
        </w:rPr>
        <w:t>zostaną zwaloryzowane wg zasad określonych w ust.3 pkt 4).</w:t>
      </w:r>
    </w:p>
    <w:p w14:paraId="7665E8BA" w14:textId="77777777" w:rsidR="00CC07D5" w:rsidRPr="00C20736" w:rsidRDefault="00CC07D5" w:rsidP="00CC07D5">
      <w:pPr>
        <w:pStyle w:val="Akapitzlist"/>
        <w:numPr>
          <w:ilvl w:val="0"/>
          <w:numId w:val="110"/>
        </w:numPr>
        <w:contextualSpacing/>
        <w:jc w:val="both"/>
        <w:rPr>
          <w:sz w:val="22"/>
          <w:szCs w:val="22"/>
        </w:rPr>
      </w:pPr>
      <w:r w:rsidRPr="00C20736">
        <w:rPr>
          <w:sz w:val="22"/>
          <w:szCs w:val="22"/>
        </w:rPr>
        <w:t>Za okres zwłoki w wykonaniu umowy, waloryzacja opisana powyżej nie przysługuje.</w:t>
      </w:r>
    </w:p>
    <w:p w14:paraId="3E9E186A" w14:textId="77777777" w:rsidR="00CC07D5" w:rsidRPr="00C20736" w:rsidRDefault="00CC07D5" w:rsidP="00CC07D5">
      <w:pPr>
        <w:pStyle w:val="Akapitzlist"/>
        <w:numPr>
          <w:ilvl w:val="0"/>
          <w:numId w:val="110"/>
        </w:numPr>
        <w:contextualSpacing/>
        <w:jc w:val="both"/>
        <w:rPr>
          <w:sz w:val="22"/>
          <w:szCs w:val="22"/>
        </w:rPr>
      </w:pPr>
      <w:r w:rsidRPr="00C20736">
        <w:rPr>
          <w:sz w:val="22"/>
          <w:szCs w:val="22"/>
        </w:rPr>
        <w:t xml:space="preserve">Wykonawca jest zobowiązany uwzględnić zasady waloryzacji określone powyżej w umowach </w:t>
      </w:r>
      <w:r w:rsidRPr="00C20736">
        <w:rPr>
          <w:sz w:val="22"/>
          <w:szCs w:val="22"/>
        </w:rPr>
        <w:br/>
        <w:t>z Podwykonawcami.</w:t>
      </w:r>
      <w:bookmarkEnd w:id="172"/>
    </w:p>
    <w:p w14:paraId="43945CE3" w14:textId="77777777" w:rsidR="00CA358A" w:rsidRPr="007C2BAE" w:rsidRDefault="007C2BAE" w:rsidP="00765E78">
      <w:pPr>
        <w:keepNext/>
        <w:tabs>
          <w:tab w:val="left" w:pos="720"/>
        </w:tabs>
        <w:snapToGrid w:val="0"/>
        <w:spacing w:before="120" w:after="120" w:line="276" w:lineRule="auto"/>
        <w:jc w:val="center"/>
        <w:outlineLvl w:val="1"/>
        <w:rPr>
          <w:b/>
          <w:bCs/>
          <w:sz w:val="22"/>
          <w:szCs w:val="22"/>
          <w:u w:val="single"/>
        </w:rPr>
      </w:pPr>
      <w:r w:rsidRPr="007C2BAE">
        <w:rPr>
          <w:b/>
          <w:bCs/>
          <w:sz w:val="22"/>
          <w:szCs w:val="22"/>
          <w:u w:val="single"/>
        </w:rPr>
        <w:t>§1</w:t>
      </w:r>
      <w:r w:rsidR="005139C5">
        <w:rPr>
          <w:b/>
          <w:bCs/>
          <w:sz w:val="22"/>
          <w:szCs w:val="22"/>
          <w:u w:val="single"/>
        </w:rPr>
        <w:t>8</w:t>
      </w:r>
      <w:r w:rsidR="002B2686">
        <w:rPr>
          <w:b/>
          <w:bCs/>
          <w:sz w:val="22"/>
          <w:szCs w:val="22"/>
          <w:u w:val="single"/>
        </w:rPr>
        <w:t>.</w:t>
      </w:r>
      <w:r w:rsidRPr="007C2BAE">
        <w:rPr>
          <w:b/>
          <w:bCs/>
          <w:sz w:val="22"/>
          <w:szCs w:val="22"/>
          <w:u w:val="single"/>
        </w:rPr>
        <w:t xml:space="preserve"> </w:t>
      </w:r>
      <w:r w:rsidRPr="007C2BAE">
        <w:rPr>
          <w:b/>
          <w:sz w:val="22"/>
          <w:szCs w:val="22"/>
          <w:u w:val="single"/>
        </w:rPr>
        <w:t>ZASADY ETYKI</w:t>
      </w:r>
      <w:bookmarkEnd w:id="170"/>
    </w:p>
    <w:p w14:paraId="2DBC51E0" w14:textId="77777777" w:rsidR="006D57D9" w:rsidRPr="00F8529D" w:rsidRDefault="006D57D9" w:rsidP="00252372">
      <w:pPr>
        <w:numPr>
          <w:ilvl w:val="0"/>
          <w:numId w:val="48"/>
        </w:numPr>
        <w:spacing w:line="259" w:lineRule="auto"/>
        <w:ind w:left="284" w:hanging="281"/>
        <w:jc w:val="both"/>
        <w:rPr>
          <w:sz w:val="22"/>
          <w:szCs w:val="22"/>
        </w:rPr>
      </w:pPr>
      <w:bookmarkStart w:id="173" w:name="_Hlk67826550"/>
      <w:bookmarkStart w:id="174" w:name="_Hlk108343869"/>
      <w:r w:rsidRPr="00F8529D">
        <w:rPr>
          <w:sz w:val="22"/>
          <w:szCs w:val="22"/>
        </w:rPr>
        <w:t xml:space="preserve">Strony nie mogą naruszać poprzez swoje </w:t>
      </w:r>
      <w:r w:rsidRPr="00E66F78">
        <w:rPr>
          <w:sz w:val="22"/>
          <w:szCs w:val="22"/>
        </w:rPr>
        <w:t xml:space="preserve">zachowanie (działanie, znoszenie lub zaniechanie) przepisów obowiązującego prawa. Zakaz ten dotyczy także pracowników, przedstawicieli Stron oraz innych osób </w:t>
      </w:r>
      <w:r w:rsidRPr="00F8529D">
        <w:rPr>
          <w:sz w:val="22"/>
          <w:szCs w:val="22"/>
        </w:rPr>
        <w:t xml:space="preserve">działających w ich imieniu lub na ich rzecz i odnosi się w szczególności do </w:t>
      </w:r>
      <w:proofErr w:type="spellStart"/>
      <w:r w:rsidRPr="00F8529D">
        <w:rPr>
          <w:sz w:val="22"/>
          <w:szCs w:val="22"/>
        </w:rPr>
        <w:t>zachowań</w:t>
      </w:r>
      <w:proofErr w:type="spellEnd"/>
      <w:r w:rsidRPr="00F8529D">
        <w:rPr>
          <w:sz w:val="22"/>
          <w:szCs w:val="22"/>
        </w:rPr>
        <w:t>, które mogą prowadzić do:</w:t>
      </w:r>
    </w:p>
    <w:p w14:paraId="2C9DB6F3" w14:textId="77777777" w:rsidR="006D57D9" w:rsidRPr="00F8529D" w:rsidRDefault="006D57D9" w:rsidP="00252372">
      <w:pPr>
        <w:numPr>
          <w:ilvl w:val="1"/>
          <w:numId w:val="48"/>
        </w:numPr>
        <w:spacing w:line="259" w:lineRule="auto"/>
        <w:ind w:left="567" w:hanging="283"/>
        <w:jc w:val="both"/>
        <w:rPr>
          <w:sz w:val="22"/>
          <w:szCs w:val="22"/>
        </w:rPr>
      </w:pPr>
      <w:bookmarkStart w:id="175" w:name="_Hlk156480572"/>
      <w:r w:rsidRPr="00F8529D">
        <w:rPr>
          <w:sz w:val="22"/>
          <w:szCs w:val="22"/>
        </w:rPr>
        <w:t xml:space="preserve">popełnienia przestępstw określonych w art. 16 ustawy z dnia 28 października 2002 r. </w:t>
      </w:r>
      <w:bookmarkStart w:id="176" w:name="_Hlk144468375"/>
      <w:r w:rsidRPr="003D21D2">
        <w:rPr>
          <w:i/>
          <w:sz w:val="22"/>
          <w:szCs w:val="22"/>
        </w:rPr>
        <w:t>o odpowiedzialności podmiotów zbiorowych za czyny zabronione pod groźbą kary</w:t>
      </w:r>
      <w:bookmarkEnd w:id="176"/>
      <w:r w:rsidRPr="00F8529D">
        <w:rPr>
          <w:sz w:val="22"/>
          <w:szCs w:val="22"/>
        </w:rPr>
        <w:t>.</w:t>
      </w:r>
    </w:p>
    <w:p w14:paraId="39804113" w14:textId="77777777" w:rsidR="006D57D9" w:rsidRPr="00F8529D" w:rsidRDefault="006D57D9" w:rsidP="00252372">
      <w:pPr>
        <w:numPr>
          <w:ilvl w:val="1"/>
          <w:numId w:val="48"/>
        </w:numPr>
        <w:spacing w:line="259" w:lineRule="auto"/>
        <w:ind w:left="567" w:hanging="283"/>
        <w:jc w:val="both"/>
        <w:rPr>
          <w:sz w:val="22"/>
          <w:szCs w:val="22"/>
        </w:rPr>
      </w:pPr>
      <w:r w:rsidRPr="00F8529D">
        <w:rPr>
          <w:sz w:val="22"/>
          <w:szCs w:val="22"/>
        </w:rPr>
        <w:t xml:space="preserve">popełnienia czynów wskazanych w ustawie z dnia 16 kwietnia 1993 roku </w:t>
      </w:r>
      <w:bookmarkStart w:id="177" w:name="_Hlk144468401"/>
      <w:r w:rsidRPr="003D21D2">
        <w:rPr>
          <w:i/>
          <w:sz w:val="22"/>
          <w:szCs w:val="22"/>
        </w:rPr>
        <w:t>o zwalczaniu nieuczciwej konkurencji</w:t>
      </w:r>
      <w:bookmarkStart w:id="178" w:name="_Hlk148611757"/>
      <w:bookmarkEnd w:id="177"/>
      <w:r w:rsidRPr="00F8529D">
        <w:rPr>
          <w:sz w:val="22"/>
          <w:szCs w:val="22"/>
        </w:rPr>
        <w:t>.</w:t>
      </w:r>
      <w:bookmarkEnd w:id="178"/>
    </w:p>
    <w:bookmarkEnd w:id="175"/>
    <w:p w14:paraId="4F485A05" w14:textId="77777777" w:rsidR="006616D5" w:rsidRPr="001237AE" w:rsidRDefault="006D57D9" w:rsidP="006616D5">
      <w:pPr>
        <w:numPr>
          <w:ilvl w:val="0"/>
          <w:numId w:val="48"/>
        </w:numPr>
        <w:spacing w:line="259" w:lineRule="auto"/>
        <w:ind w:left="284" w:hanging="281"/>
        <w:jc w:val="both"/>
        <w:rPr>
          <w:sz w:val="22"/>
          <w:szCs w:val="22"/>
        </w:rPr>
      </w:pPr>
      <w:r w:rsidRPr="00F8529D">
        <w:rPr>
          <w:sz w:val="22"/>
          <w:szCs w:val="22"/>
        </w:rPr>
        <w:t xml:space="preserve">Strony winny zapobiegać wszelkim nieuczciwym działaniom ze strony swych przedstawicieli. Strony gwarantują i zobowiązują się, że nie wręczały i nie wręczą żadnej darowizny lub prowizji; jak również nie zgadzały się i nie zgodzą się na zapłatę prowizji pracownikowi lub </w:t>
      </w:r>
      <w:r w:rsidRPr="00D97FA4">
        <w:rPr>
          <w:sz w:val="22"/>
          <w:szCs w:val="22"/>
        </w:rPr>
        <w:t>przedstawicielowi Strony umowy w związku z jej realizacją</w:t>
      </w:r>
      <w:r w:rsidRPr="001237AE">
        <w:rPr>
          <w:sz w:val="22"/>
          <w:szCs w:val="22"/>
        </w:rPr>
        <w:t>.</w:t>
      </w:r>
      <w:bookmarkStart w:id="179" w:name="_Hlk202858702"/>
      <w:bookmarkStart w:id="180" w:name="_Hlk167104771"/>
    </w:p>
    <w:p w14:paraId="7491B126" w14:textId="25B23ED8" w:rsidR="006616D5" w:rsidRPr="001237AE" w:rsidRDefault="006D57D9" w:rsidP="006616D5">
      <w:pPr>
        <w:numPr>
          <w:ilvl w:val="0"/>
          <w:numId w:val="48"/>
        </w:numPr>
        <w:spacing w:line="259" w:lineRule="auto"/>
        <w:ind w:left="284" w:hanging="281"/>
        <w:jc w:val="both"/>
        <w:rPr>
          <w:sz w:val="22"/>
          <w:szCs w:val="22"/>
        </w:rPr>
      </w:pPr>
      <w:r w:rsidRPr="001237AE">
        <w:rPr>
          <w:sz w:val="22"/>
          <w:szCs w:val="22"/>
        </w:rPr>
        <w:t xml:space="preserve">Strony oświadczają, że zapoznały się z Polityką Antykorupcyjną Polskiej Grupy Górniczej S.A. oraz Kodeksem Postępowania dla Partnerów Biznesowych i zobowiązują się do ich stosowania oraz zapoznawania się z ich zmianami. Treść Polityki oraz Kodeksu znajdują się pod adresami: </w:t>
      </w:r>
      <w:bookmarkEnd w:id="179"/>
      <w:r w:rsidR="006616D5" w:rsidRPr="001237AE">
        <w:rPr>
          <w:rStyle w:val="Hipercze"/>
          <w:sz w:val="22"/>
          <w:szCs w:val="22"/>
        </w:rPr>
        <w:fldChar w:fldCharType="begin"/>
      </w:r>
      <w:r w:rsidR="006616D5" w:rsidRPr="001237AE">
        <w:rPr>
          <w:rStyle w:val="Hipercze"/>
          <w:sz w:val="22"/>
          <w:szCs w:val="22"/>
        </w:rPr>
        <w:instrText xml:space="preserve"> HYPERLINK "https://pgg.pl/storage/przetargi/informacje-i-dokumenty/polityka-antykorupcyjna-pgg-11.02.2025.pdf" </w:instrText>
      </w:r>
      <w:r w:rsidR="006616D5" w:rsidRPr="001237AE">
        <w:rPr>
          <w:rStyle w:val="Hipercze"/>
          <w:sz w:val="22"/>
          <w:szCs w:val="22"/>
        </w:rPr>
      </w:r>
      <w:r w:rsidR="006616D5" w:rsidRPr="001237AE">
        <w:rPr>
          <w:rStyle w:val="Hipercze"/>
          <w:sz w:val="22"/>
          <w:szCs w:val="22"/>
        </w:rPr>
        <w:fldChar w:fldCharType="separate"/>
      </w:r>
      <w:r w:rsidR="006616D5" w:rsidRPr="001237AE">
        <w:rPr>
          <w:rStyle w:val="Hipercze"/>
          <w:sz w:val="22"/>
          <w:szCs w:val="22"/>
        </w:rPr>
        <w:t>https://pgg.pl/storage/przetargi/informacje-i-dokumenty/polityka-antykorupcyjna-pgg-11.02.2025.pdf</w:t>
      </w:r>
      <w:r w:rsidR="006616D5" w:rsidRPr="001237AE">
        <w:rPr>
          <w:rStyle w:val="Hipercze"/>
          <w:sz w:val="22"/>
          <w:szCs w:val="22"/>
        </w:rPr>
        <w:fldChar w:fldCharType="end"/>
      </w:r>
    </w:p>
    <w:p w14:paraId="4221B3D1" w14:textId="77777777" w:rsidR="006616D5" w:rsidRPr="001237AE" w:rsidRDefault="006616D5" w:rsidP="006616D5">
      <w:pPr>
        <w:spacing w:line="259" w:lineRule="auto"/>
        <w:ind w:left="284"/>
        <w:jc w:val="both"/>
        <w:rPr>
          <w:sz w:val="22"/>
          <w:szCs w:val="22"/>
        </w:rPr>
      </w:pPr>
      <w:hyperlink r:id="rId20" w:history="1">
        <w:r w:rsidRPr="001237AE">
          <w:rPr>
            <w:rStyle w:val="Hipercze"/>
            <w:sz w:val="22"/>
            <w:szCs w:val="22"/>
          </w:rPr>
          <w:t>https://pgg.pl/storage/przetargi/informacje-i-dokumenty/kodeks-postepowania-dla-partnerow-biznesowych.pdf</w:t>
        </w:r>
      </w:hyperlink>
    </w:p>
    <w:p w14:paraId="714B7976" w14:textId="21FC407B" w:rsidR="006D57D9" w:rsidRPr="001237AE" w:rsidRDefault="006D57D9" w:rsidP="006616D5">
      <w:pPr>
        <w:numPr>
          <w:ilvl w:val="0"/>
          <w:numId w:val="48"/>
        </w:numPr>
        <w:spacing w:line="259" w:lineRule="auto"/>
        <w:ind w:left="284" w:hanging="281"/>
        <w:jc w:val="both"/>
        <w:rPr>
          <w:sz w:val="22"/>
          <w:szCs w:val="22"/>
        </w:rPr>
      </w:pPr>
      <w:r w:rsidRPr="001237AE">
        <w:rPr>
          <w:sz w:val="22"/>
          <w:szCs w:val="22"/>
        </w:rPr>
        <w:t xml:space="preserve">Wykonawca oświadcza, że dołoży należytej staranności, aby pracownicy, współpracownicy, podwykonawcy lub osoby, przy pomocy których będzie realizował zamówienie zapoznali się </w:t>
      </w:r>
      <w:r w:rsidRPr="001237AE">
        <w:rPr>
          <w:sz w:val="22"/>
          <w:szCs w:val="22"/>
        </w:rPr>
        <w:br/>
        <w:t>i stosowali wyżej opisane zasady.</w:t>
      </w:r>
    </w:p>
    <w:p w14:paraId="777F9109" w14:textId="77777777" w:rsidR="006D57D9" w:rsidRPr="001237AE" w:rsidRDefault="006D57D9" w:rsidP="00252372">
      <w:pPr>
        <w:numPr>
          <w:ilvl w:val="0"/>
          <w:numId w:val="48"/>
        </w:numPr>
        <w:spacing w:line="259" w:lineRule="auto"/>
        <w:ind w:left="284" w:hanging="281"/>
        <w:jc w:val="both"/>
        <w:rPr>
          <w:sz w:val="22"/>
          <w:szCs w:val="22"/>
        </w:rPr>
      </w:pPr>
      <w:r w:rsidRPr="001237AE">
        <w:rPr>
          <w:sz w:val="22"/>
          <w:szCs w:val="22"/>
        </w:rPr>
        <w:t xml:space="preserve">Naruszenie wyżej opisanych zasad jest traktowane jak rażące naruszenie postanowień Umowy. </w:t>
      </w:r>
    </w:p>
    <w:p w14:paraId="73EBF922" w14:textId="77777777" w:rsidR="006D57D9" w:rsidRPr="001237AE" w:rsidRDefault="006D57D9" w:rsidP="00252372">
      <w:pPr>
        <w:numPr>
          <w:ilvl w:val="0"/>
          <w:numId w:val="48"/>
        </w:numPr>
        <w:spacing w:line="259" w:lineRule="auto"/>
        <w:ind w:left="284" w:hanging="281"/>
        <w:jc w:val="both"/>
        <w:rPr>
          <w:sz w:val="22"/>
          <w:szCs w:val="22"/>
        </w:rPr>
      </w:pPr>
      <w:r w:rsidRPr="001237AE">
        <w:rPr>
          <w:sz w:val="22"/>
          <w:szCs w:val="22"/>
        </w:rPr>
        <w:t xml:space="preserve">Naruszenie wyżej opisanych zasad może spowodować rozwiązanie Umowy bez zachowania okresu wypowiedzenia, Wykonawcy nie będą przysługiwać żadne roszczenia z tego tytułu. </w:t>
      </w:r>
    </w:p>
    <w:p w14:paraId="3EC178B9" w14:textId="77777777" w:rsidR="006D57D9" w:rsidRPr="001237AE" w:rsidRDefault="006D57D9" w:rsidP="00252372">
      <w:pPr>
        <w:numPr>
          <w:ilvl w:val="0"/>
          <w:numId w:val="48"/>
        </w:numPr>
        <w:spacing w:line="259" w:lineRule="auto"/>
        <w:ind w:left="284" w:hanging="281"/>
        <w:jc w:val="both"/>
        <w:rPr>
          <w:sz w:val="22"/>
          <w:szCs w:val="22"/>
        </w:rPr>
      </w:pPr>
      <w:r w:rsidRPr="001237AE">
        <w:rPr>
          <w:sz w:val="22"/>
          <w:szCs w:val="22"/>
        </w:rPr>
        <w:t xml:space="preserve">Strony zobowiązują się do informowania się wzajemnie o każdym przypadku naruszenia zasad opisanych w niniejszym paragrafie Umowy. </w:t>
      </w:r>
      <w:bookmarkEnd w:id="180"/>
    </w:p>
    <w:bookmarkEnd w:id="173"/>
    <w:p w14:paraId="1F41364A" w14:textId="77777777" w:rsidR="00FE48F8" w:rsidRPr="001237AE" w:rsidRDefault="00FE48F8" w:rsidP="006642E5">
      <w:pPr>
        <w:spacing w:line="276" w:lineRule="auto"/>
        <w:ind w:left="360"/>
        <w:jc w:val="both"/>
        <w:rPr>
          <w:sz w:val="22"/>
          <w:szCs w:val="22"/>
        </w:rPr>
      </w:pPr>
    </w:p>
    <w:p w14:paraId="23CC69A2" w14:textId="77777777" w:rsidR="00CA358A" w:rsidRPr="001237AE" w:rsidRDefault="007C2BAE" w:rsidP="007C2BAE">
      <w:pPr>
        <w:keepNext/>
        <w:tabs>
          <w:tab w:val="left" w:pos="720"/>
        </w:tabs>
        <w:snapToGrid w:val="0"/>
        <w:spacing w:after="120" w:line="276" w:lineRule="auto"/>
        <w:jc w:val="center"/>
        <w:outlineLvl w:val="1"/>
        <w:rPr>
          <w:b/>
          <w:bCs/>
          <w:sz w:val="22"/>
          <w:szCs w:val="22"/>
          <w:u w:val="single"/>
        </w:rPr>
      </w:pPr>
      <w:bookmarkStart w:id="181" w:name="_Toc231891910"/>
      <w:bookmarkEnd w:id="174"/>
      <w:r w:rsidRPr="001237AE">
        <w:rPr>
          <w:b/>
          <w:bCs/>
          <w:sz w:val="22"/>
          <w:szCs w:val="22"/>
          <w:u w:val="single"/>
        </w:rPr>
        <w:t>§1</w:t>
      </w:r>
      <w:r w:rsidR="005139C5" w:rsidRPr="001237AE">
        <w:rPr>
          <w:b/>
          <w:bCs/>
          <w:sz w:val="22"/>
          <w:szCs w:val="22"/>
          <w:u w:val="single"/>
        </w:rPr>
        <w:t>9</w:t>
      </w:r>
      <w:r w:rsidR="002B2686" w:rsidRPr="001237AE">
        <w:rPr>
          <w:b/>
          <w:bCs/>
          <w:sz w:val="22"/>
          <w:szCs w:val="22"/>
          <w:u w:val="single"/>
        </w:rPr>
        <w:t>.</w:t>
      </w:r>
      <w:r w:rsidRPr="001237AE">
        <w:rPr>
          <w:b/>
          <w:bCs/>
          <w:sz w:val="22"/>
          <w:szCs w:val="22"/>
          <w:u w:val="single"/>
        </w:rPr>
        <w:t xml:space="preserve"> </w:t>
      </w:r>
      <w:r w:rsidRPr="001237AE">
        <w:rPr>
          <w:b/>
          <w:sz w:val="22"/>
          <w:szCs w:val="22"/>
          <w:u w:val="single"/>
        </w:rPr>
        <w:t>NADZÓR WYNIKAJĄCY Z ZARZĄDZANIA ŚRODOWISKOWEGO</w:t>
      </w:r>
      <w:bookmarkEnd w:id="181"/>
      <w:r w:rsidRPr="001237AE">
        <w:rPr>
          <w:b/>
          <w:sz w:val="22"/>
          <w:szCs w:val="22"/>
          <w:u w:val="single"/>
        </w:rPr>
        <w:t xml:space="preserve"> </w:t>
      </w:r>
    </w:p>
    <w:p w14:paraId="73FD40E4" w14:textId="77777777" w:rsidR="00FE7AF6" w:rsidRPr="001237AE" w:rsidRDefault="00CA358A">
      <w:pPr>
        <w:pStyle w:val="Akapitzlist"/>
        <w:numPr>
          <w:ilvl w:val="0"/>
          <w:numId w:val="88"/>
        </w:numPr>
        <w:spacing w:line="276" w:lineRule="auto"/>
        <w:ind w:left="284" w:hanging="284"/>
        <w:jc w:val="both"/>
        <w:rPr>
          <w:sz w:val="22"/>
          <w:szCs w:val="22"/>
        </w:rPr>
      </w:pPr>
      <w:bookmarkStart w:id="182" w:name="_Hlk108343885"/>
      <w:r w:rsidRPr="001237AE">
        <w:rPr>
          <w:sz w:val="22"/>
          <w:szCs w:val="22"/>
        </w:rPr>
        <w:t>Wykonawca zobowiązuje się do przestrzegania przepisów prawnych w zakresie ochrony środowiska.</w:t>
      </w:r>
    </w:p>
    <w:p w14:paraId="55AF7140" w14:textId="06134F78" w:rsidR="00FE7AF6" w:rsidRDefault="00CA358A">
      <w:pPr>
        <w:pStyle w:val="Akapitzlist"/>
        <w:numPr>
          <w:ilvl w:val="0"/>
          <w:numId w:val="88"/>
        </w:numPr>
        <w:spacing w:line="276" w:lineRule="auto"/>
        <w:ind w:left="284" w:hanging="284"/>
        <w:jc w:val="both"/>
        <w:rPr>
          <w:sz w:val="22"/>
          <w:szCs w:val="22"/>
        </w:rPr>
      </w:pPr>
      <w:r w:rsidRPr="001237AE">
        <w:rPr>
          <w:sz w:val="22"/>
          <w:szCs w:val="22"/>
        </w:rPr>
        <w:t xml:space="preserve">Wykonawca oświadcza, że zapoznał się z Instrukcją dla Wykonawców, obowiązującą w trakcie realizacji umowy, zamieszczoną </w:t>
      </w:r>
      <w:r w:rsidR="001237AE">
        <w:rPr>
          <w:sz w:val="22"/>
          <w:szCs w:val="22"/>
        </w:rPr>
        <w:t xml:space="preserve">na stronie </w:t>
      </w:r>
      <w:hyperlink r:id="rId21" w:history="1">
        <w:r w:rsidR="001237AE" w:rsidRPr="00AB114B">
          <w:rPr>
            <w:rStyle w:val="Hipercze"/>
            <w:sz w:val="22"/>
            <w:szCs w:val="22"/>
          </w:rPr>
          <w:t>www.pgg.pl</w:t>
        </w:r>
      </w:hyperlink>
      <w:r w:rsidR="001237AE">
        <w:rPr>
          <w:sz w:val="22"/>
          <w:szCs w:val="22"/>
        </w:rPr>
        <w:t xml:space="preserve"> </w:t>
      </w:r>
      <w:r w:rsidRPr="001237AE">
        <w:rPr>
          <w:sz w:val="22"/>
          <w:szCs w:val="22"/>
        </w:rPr>
        <w:t>oraz oświadcza, że zapoznał i na bieżąco będzie zapoznawał osoby realizujące umowę</w:t>
      </w:r>
      <w:r w:rsidR="001237AE">
        <w:rPr>
          <w:sz w:val="22"/>
          <w:szCs w:val="22"/>
        </w:rPr>
        <w:t xml:space="preserve"> </w:t>
      </w:r>
      <w:r w:rsidRPr="00FE7AF6">
        <w:rPr>
          <w:sz w:val="22"/>
          <w:szCs w:val="22"/>
        </w:rPr>
        <w:t>po stronie Wykonawcy z ww. Instrukcją.</w:t>
      </w:r>
    </w:p>
    <w:p w14:paraId="469878FE" w14:textId="77777777" w:rsidR="00CA358A" w:rsidRPr="00FE7AF6" w:rsidRDefault="00CA358A">
      <w:pPr>
        <w:pStyle w:val="Akapitzlist"/>
        <w:numPr>
          <w:ilvl w:val="0"/>
          <w:numId w:val="88"/>
        </w:numPr>
        <w:spacing w:line="276" w:lineRule="auto"/>
        <w:ind w:left="284" w:hanging="284"/>
        <w:jc w:val="both"/>
        <w:rPr>
          <w:sz w:val="22"/>
          <w:szCs w:val="22"/>
        </w:rPr>
      </w:pPr>
      <w:r w:rsidRPr="00FE7AF6">
        <w:rPr>
          <w:sz w:val="22"/>
          <w:szCs w:val="22"/>
        </w:rPr>
        <w:lastRenderedPageBreak/>
        <w:t xml:space="preserve">Wykonawca oświadcza, że jeśli w trakcie realizacji przedmiotu umowy powstaną odpady </w:t>
      </w:r>
      <w:r w:rsidR="00C310F9" w:rsidRPr="00FE7AF6">
        <w:rPr>
          <w:sz w:val="22"/>
          <w:szCs w:val="22"/>
        </w:rPr>
        <w:br/>
      </w:r>
      <w:r w:rsidRPr="00FE7AF6">
        <w:rPr>
          <w:sz w:val="22"/>
          <w:szCs w:val="22"/>
        </w:rPr>
        <w:t xml:space="preserve"> to jest on Wytwarzającym i Posiadaczem tych odpadów i zobowiązuje się do postępowania z nimi zgodnie z obowiązującymi przepisami prawa w sposób gwarantujący poszanowanie środowiska naturalnego</w:t>
      </w:r>
      <w:r w:rsidR="00460FE9" w:rsidRPr="00FE7AF6">
        <w:rPr>
          <w:sz w:val="22"/>
          <w:szCs w:val="22"/>
        </w:rPr>
        <w:t>.</w:t>
      </w:r>
    </w:p>
    <w:p w14:paraId="626692D2" w14:textId="77777777" w:rsidR="00FE48F8" w:rsidRPr="00765E78" w:rsidRDefault="00FE48F8" w:rsidP="006642E5">
      <w:pPr>
        <w:spacing w:line="276" w:lineRule="auto"/>
        <w:ind w:left="426" w:hanging="426"/>
        <w:jc w:val="both"/>
        <w:rPr>
          <w:i/>
          <w:iCs/>
          <w:color w:val="FF0000"/>
          <w:sz w:val="14"/>
          <w:szCs w:val="22"/>
        </w:rPr>
      </w:pPr>
    </w:p>
    <w:p w14:paraId="141B675F" w14:textId="77777777" w:rsidR="00CA358A" w:rsidRPr="007C2BAE" w:rsidRDefault="007C2BAE" w:rsidP="007C2BAE">
      <w:pPr>
        <w:keepNext/>
        <w:tabs>
          <w:tab w:val="left" w:pos="720"/>
        </w:tabs>
        <w:snapToGrid w:val="0"/>
        <w:spacing w:after="120" w:line="276" w:lineRule="auto"/>
        <w:jc w:val="center"/>
        <w:outlineLvl w:val="1"/>
        <w:rPr>
          <w:b/>
          <w:bCs/>
          <w:sz w:val="22"/>
          <w:szCs w:val="22"/>
          <w:u w:val="single"/>
        </w:rPr>
      </w:pPr>
      <w:bookmarkStart w:id="183" w:name="_Toc231891911"/>
      <w:bookmarkEnd w:id="182"/>
      <w:r w:rsidRPr="007C2BAE">
        <w:rPr>
          <w:b/>
          <w:bCs/>
          <w:sz w:val="22"/>
          <w:szCs w:val="22"/>
          <w:u w:val="single"/>
        </w:rPr>
        <w:t>§</w:t>
      </w:r>
      <w:r w:rsidR="005139C5">
        <w:rPr>
          <w:b/>
          <w:bCs/>
          <w:sz w:val="22"/>
          <w:szCs w:val="22"/>
          <w:u w:val="single"/>
        </w:rPr>
        <w:t>20</w:t>
      </w:r>
      <w:r w:rsidR="00FE7AF6">
        <w:rPr>
          <w:b/>
          <w:bCs/>
          <w:sz w:val="22"/>
          <w:szCs w:val="22"/>
          <w:u w:val="single"/>
        </w:rPr>
        <w:t>.</w:t>
      </w:r>
      <w:r w:rsidRPr="007C2BAE">
        <w:rPr>
          <w:b/>
          <w:bCs/>
          <w:sz w:val="22"/>
          <w:szCs w:val="22"/>
          <w:u w:val="single"/>
        </w:rPr>
        <w:t xml:space="preserve"> </w:t>
      </w:r>
      <w:r w:rsidRPr="007C2BAE">
        <w:rPr>
          <w:b/>
          <w:sz w:val="22"/>
          <w:szCs w:val="22"/>
          <w:u w:val="single"/>
        </w:rPr>
        <w:t>SIŁA WYŻSZA</w:t>
      </w:r>
      <w:bookmarkEnd w:id="183"/>
    </w:p>
    <w:p w14:paraId="7A595C42" w14:textId="77777777" w:rsidR="00CA358A" w:rsidRPr="006642E5" w:rsidRDefault="00CA358A" w:rsidP="00F52863">
      <w:pPr>
        <w:numPr>
          <w:ilvl w:val="0"/>
          <w:numId w:val="49"/>
        </w:numPr>
        <w:spacing w:line="276" w:lineRule="auto"/>
        <w:ind w:left="284" w:hanging="284"/>
        <w:jc w:val="both"/>
        <w:rPr>
          <w:sz w:val="22"/>
          <w:szCs w:val="22"/>
        </w:rPr>
      </w:pPr>
      <w:bookmarkStart w:id="184" w:name="_Hlk108343915"/>
      <w:r w:rsidRPr="006642E5">
        <w:rPr>
          <w:sz w:val="22"/>
          <w:szCs w:val="22"/>
        </w:rPr>
        <w:t>Strony są zwolnione z odpowiedzialności za niewykonanie lub nienależyte wykonanie Umowy, jeżeli jej realizację uniemożliwiły okoliczności siły wyższej.</w:t>
      </w:r>
    </w:p>
    <w:p w14:paraId="51354B62" w14:textId="77777777" w:rsidR="00CA358A" w:rsidRPr="006642E5" w:rsidRDefault="00CA358A" w:rsidP="00F52863">
      <w:pPr>
        <w:numPr>
          <w:ilvl w:val="0"/>
          <w:numId w:val="49"/>
        </w:numPr>
        <w:spacing w:line="276" w:lineRule="auto"/>
        <w:ind w:left="284" w:hanging="284"/>
        <w:jc w:val="both"/>
        <w:rPr>
          <w:sz w:val="22"/>
          <w:szCs w:val="22"/>
        </w:rPr>
      </w:pPr>
      <w:r w:rsidRPr="006642E5">
        <w:rPr>
          <w:sz w:val="22"/>
          <w:szCs w:val="22"/>
        </w:rPr>
        <w:t>Siłę wyższą stanowi zdarzenie nagłe, nieprzewidywalne i niezależne od woli stron uniemożliwiające wykonanie Umowy w całości lub w części na stałe lub na pewien czas, któremu nie można zapobiec ani przeciwdziałać przy zachowaniu należytej staranności. Przejawami siły wyższej są w szczególności:</w:t>
      </w:r>
    </w:p>
    <w:p w14:paraId="0499CEBD" w14:textId="77777777" w:rsidR="00CA358A" w:rsidRPr="006642E5" w:rsidRDefault="00CA358A" w:rsidP="00F52863">
      <w:pPr>
        <w:numPr>
          <w:ilvl w:val="1"/>
          <w:numId w:val="49"/>
        </w:numPr>
        <w:spacing w:line="276" w:lineRule="auto"/>
        <w:ind w:left="567" w:hanging="283"/>
        <w:jc w:val="both"/>
        <w:rPr>
          <w:sz w:val="22"/>
          <w:szCs w:val="22"/>
        </w:rPr>
      </w:pPr>
      <w:r w:rsidRPr="006642E5">
        <w:rPr>
          <w:sz w:val="22"/>
          <w:szCs w:val="22"/>
        </w:rPr>
        <w:t>klęski żywiołowe np. pożar, powódź, trzęsienie ziemi itp.,</w:t>
      </w:r>
    </w:p>
    <w:p w14:paraId="1B9CDDDD" w14:textId="77777777" w:rsidR="00CA358A" w:rsidRPr="006642E5" w:rsidRDefault="00CA358A" w:rsidP="00F52863">
      <w:pPr>
        <w:numPr>
          <w:ilvl w:val="1"/>
          <w:numId w:val="49"/>
        </w:numPr>
        <w:spacing w:line="276" w:lineRule="auto"/>
        <w:ind w:left="567" w:hanging="283"/>
        <w:jc w:val="both"/>
        <w:rPr>
          <w:sz w:val="22"/>
          <w:szCs w:val="22"/>
        </w:rPr>
      </w:pPr>
      <w:r w:rsidRPr="006642E5">
        <w:rPr>
          <w:sz w:val="22"/>
          <w:szCs w:val="22"/>
        </w:rPr>
        <w:t>akty władzy państwowej np. stan wojenny, stan wyjątkowy, itp.,</w:t>
      </w:r>
    </w:p>
    <w:p w14:paraId="6BF81969" w14:textId="77777777" w:rsidR="00CA358A" w:rsidRPr="006642E5" w:rsidRDefault="00CA358A" w:rsidP="00F52863">
      <w:pPr>
        <w:numPr>
          <w:ilvl w:val="1"/>
          <w:numId w:val="49"/>
        </w:numPr>
        <w:spacing w:line="276" w:lineRule="auto"/>
        <w:ind w:left="567" w:hanging="283"/>
        <w:jc w:val="both"/>
        <w:rPr>
          <w:sz w:val="22"/>
          <w:szCs w:val="22"/>
        </w:rPr>
      </w:pPr>
      <w:r w:rsidRPr="006642E5">
        <w:rPr>
          <w:sz w:val="22"/>
          <w:szCs w:val="22"/>
        </w:rPr>
        <w:t>poważne zakłócenia w funkcjonowaniu transportu.</w:t>
      </w:r>
    </w:p>
    <w:p w14:paraId="27F3BED7" w14:textId="77777777" w:rsidR="00876071" w:rsidRPr="006642E5" w:rsidRDefault="00876071" w:rsidP="00F52863">
      <w:pPr>
        <w:numPr>
          <w:ilvl w:val="0"/>
          <w:numId w:val="49"/>
        </w:numPr>
        <w:spacing w:line="276" w:lineRule="auto"/>
        <w:ind w:left="284" w:hanging="284"/>
        <w:jc w:val="both"/>
        <w:rPr>
          <w:sz w:val="22"/>
          <w:szCs w:val="22"/>
        </w:rPr>
      </w:pPr>
      <w:bookmarkStart w:id="185" w:name="_Hlk146785796"/>
      <w:r w:rsidRPr="006642E5">
        <w:rPr>
          <w:sz w:val="22"/>
          <w:szCs w:val="22"/>
        </w:rPr>
        <w:t>Strony zobowiązują się wzajemnie do niezwłocznego informowania o zaistnieniu okoliczności stanowiącej siłę wyższą, o czasie jej trwania i przewidywanym wpływie tych okoliczności na wykonanie Umowy o ile taki wpływ wystąpił lub może wystąpić. Strony potwierdzają ten wpływ dołączając do informacji, o której mowa w zdaniu pierwszym, stosowne oświadczenia lub dokumenty. Każda ze Stron może żądać przedstawienia dodatkowych oświadczeń lub dokumentów potwierdzających wpływ okoliczności stanowiących siłę wyższą na należyte wykonanie Umowy. Strona, która uchybiła obowiązkom określonym w niniejszym ustępie, nie może powoływać się na siłę wyższą w celu uwolnienia się od odpowiedzialności z tytułu nienależytego wykonania Umowy.</w:t>
      </w:r>
    </w:p>
    <w:bookmarkEnd w:id="185"/>
    <w:p w14:paraId="4CED14F2" w14:textId="77777777" w:rsidR="00CA358A" w:rsidRPr="006642E5" w:rsidRDefault="00CA358A" w:rsidP="00F52863">
      <w:pPr>
        <w:numPr>
          <w:ilvl w:val="0"/>
          <w:numId w:val="49"/>
        </w:numPr>
        <w:spacing w:line="276" w:lineRule="auto"/>
        <w:ind w:left="284" w:hanging="284"/>
        <w:jc w:val="both"/>
        <w:rPr>
          <w:sz w:val="22"/>
          <w:szCs w:val="22"/>
        </w:rPr>
      </w:pPr>
      <w:r w:rsidRPr="006642E5">
        <w:rPr>
          <w:sz w:val="22"/>
          <w:szCs w:val="22"/>
        </w:rPr>
        <w:t>Jeżeli okoliczność siły wyższej ma charakter czasowy, jednak nie dłuższy niż 7 dni, realizacja zobowiązań wynikających z Umowy ulega przesunięciu o okres trwania przeszkody. Zmiana terminu realizacji Umowy w tym przypadku nie wymaga formy aneksu.</w:t>
      </w:r>
    </w:p>
    <w:p w14:paraId="3E4975C2" w14:textId="77777777" w:rsidR="00FE48F8" w:rsidRPr="006642E5" w:rsidRDefault="00FE48F8" w:rsidP="006642E5">
      <w:pPr>
        <w:spacing w:line="276" w:lineRule="auto"/>
        <w:ind w:left="357"/>
        <w:jc w:val="both"/>
        <w:rPr>
          <w:sz w:val="22"/>
          <w:szCs w:val="22"/>
        </w:rPr>
      </w:pPr>
    </w:p>
    <w:p w14:paraId="23377842" w14:textId="77777777" w:rsidR="00BD512E" w:rsidRPr="007C2BAE" w:rsidRDefault="005139C5" w:rsidP="007C2BAE">
      <w:pPr>
        <w:keepNext/>
        <w:tabs>
          <w:tab w:val="left" w:pos="720"/>
        </w:tabs>
        <w:snapToGrid w:val="0"/>
        <w:spacing w:after="120" w:line="276" w:lineRule="auto"/>
        <w:jc w:val="center"/>
        <w:outlineLvl w:val="1"/>
        <w:rPr>
          <w:b/>
          <w:bCs/>
          <w:sz w:val="22"/>
          <w:szCs w:val="22"/>
          <w:u w:val="single"/>
        </w:rPr>
      </w:pPr>
      <w:bookmarkStart w:id="186" w:name="_Toc231891912"/>
      <w:bookmarkEnd w:id="184"/>
      <w:r>
        <w:rPr>
          <w:b/>
          <w:bCs/>
          <w:sz w:val="22"/>
          <w:szCs w:val="22"/>
          <w:u w:val="single"/>
        </w:rPr>
        <w:t>§21.</w:t>
      </w:r>
      <w:r w:rsidR="007C2BAE" w:rsidRPr="007C2BAE">
        <w:rPr>
          <w:b/>
          <w:bCs/>
          <w:sz w:val="22"/>
          <w:szCs w:val="22"/>
          <w:u w:val="single"/>
        </w:rPr>
        <w:t xml:space="preserve"> POSTANOWIENIA KOŃCOWE</w:t>
      </w:r>
      <w:bookmarkEnd w:id="186"/>
    </w:p>
    <w:p w14:paraId="220D3B38" w14:textId="77777777" w:rsidR="0086135C" w:rsidRPr="006642E5" w:rsidRDefault="0086135C" w:rsidP="00F52863">
      <w:pPr>
        <w:numPr>
          <w:ilvl w:val="0"/>
          <w:numId w:val="38"/>
        </w:numPr>
        <w:spacing w:line="276" w:lineRule="auto"/>
        <w:ind w:left="284" w:hanging="284"/>
        <w:jc w:val="both"/>
        <w:rPr>
          <w:sz w:val="22"/>
          <w:szCs w:val="22"/>
        </w:rPr>
      </w:pPr>
      <w:r w:rsidRPr="006642E5">
        <w:rPr>
          <w:sz w:val="22"/>
          <w:szCs w:val="22"/>
        </w:rPr>
        <w:t>W sprawach nieuregulowanych niniejszą Umową stosuje się odpowiednie  przepisy prawa polskiego a</w:t>
      </w:r>
      <w:r w:rsidR="005139C5">
        <w:rPr>
          <w:sz w:val="22"/>
          <w:szCs w:val="22"/>
        </w:rPr>
        <w:t> </w:t>
      </w:r>
      <w:r w:rsidRPr="006642E5">
        <w:rPr>
          <w:sz w:val="22"/>
          <w:szCs w:val="22"/>
        </w:rPr>
        <w:t>w</w:t>
      </w:r>
      <w:r w:rsidR="005139C5">
        <w:rPr>
          <w:sz w:val="22"/>
          <w:szCs w:val="22"/>
        </w:rPr>
        <w:t> </w:t>
      </w:r>
      <w:r w:rsidRPr="006642E5">
        <w:rPr>
          <w:sz w:val="22"/>
          <w:szCs w:val="22"/>
        </w:rPr>
        <w:t>szczególności Kodeksu cywilnego oraz innych powszechnie obowiązujących aktów prawnych. W</w:t>
      </w:r>
      <w:r w:rsidR="005139C5">
        <w:rPr>
          <w:sz w:val="22"/>
          <w:szCs w:val="22"/>
        </w:rPr>
        <w:t> </w:t>
      </w:r>
      <w:r w:rsidRPr="006642E5">
        <w:rPr>
          <w:sz w:val="22"/>
          <w:szCs w:val="22"/>
        </w:rPr>
        <w:t xml:space="preserve">ww. zakresie wyłączna jest także jurysdykcja krajowa sądów polskich. </w:t>
      </w:r>
    </w:p>
    <w:p w14:paraId="70A59281" w14:textId="77777777" w:rsidR="0086135C" w:rsidRPr="006642E5" w:rsidRDefault="0086135C" w:rsidP="00F52863">
      <w:pPr>
        <w:numPr>
          <w:ilvl w:val="0"/>
          <w:numId w:val="38"/>
        </w:numPr>
        <w:spacing w:line="276" w:lineRule="auto"/>
        <w:ind w:left="284" w:hanging="284"/>
        <w:jc w:val="both"/>
        <w:rPr>
          <w:sz w:val="22"/>
          <w:szCs w:val="22"/>
        </w:rPr>
      </w:pPr>
      <w:r w:rsidRPr="006642E5">
        <w:rPr>
          <w:sz w:val="22"/>
          <w:szCs w:val="22"/>
        </w:rPr>
        <w:t>Wszelkie spory powstałe pomiędzy Stronami na tle wykładni lub realizacji Umowy rozstrzygane będą przez sąd powszechny właściwy dla siedziby Zamawiającego.</w:t>
      </w:r>
    </w:p>
    <w:p w14:paraId="1AF263CA" w14:textId="77777777" w:rsidR="0086135C" w:rsidRPr="006642E5" w:rsidRDefault="0086135C" w:rsidP="00F52863">
      <w:pPr>
        <w:numPr>
          <w:ilvl w:val="0"/>
          <w:numId w:val="38"/>
        </w:numPr>
        <w:spacing w:line="276" w:lineRule="auto"/>
        <w:ind w:left="284" w:hanging="284"/>
        <w:jc w:val="both"/>
        <w:rPr>
          <w:sz w:val="22"/>
          <w:szCs w:val="22"/>
        </w:rPr>
      </w:pPr>
      <w:r w:rsidRPr="006642E5">
        <w:rPr>
          <w:sz w:val="22"/>
          <w:szCs w:val="22"/>
        </w:rPr>
        <w:t xml:space="preserve">Wszelkie zmiany i uzupełnienia Umowy wymagają dla swej ważności formy pisemnej w postaci aneksu do Umowy. </w:t>
      </w:r>
    </w:p>
    <w:p w14:paraId="5FEAF8D9" w14:textId="77777777" w:rsidR="000C31E8" w:rsidRPr="006642E5" w:rsidRDefault="000C31E8" w:rsidP="006642E5">
      <w:pPr>
        <w:spacing w:line="276" w:lineRule="auto"/>
        <w:rPr>
          <w:sz w:val="22"/>
          <w:szCs w:val="22"/>
        </w:rPr>
      </w:pPr>
    </w:p>
    <w:p w14:paraId="54598D13" w14:textId="77777777" w:rsidR="00E66FA0" w:rsidRPr="00765E78" w:rsidRDefault="0081261A" w:rsidP="002931DB">
      <w:pPr>
        <w:spacing w:before="240" w:line="276" w:lineRule="auto"/>
        <w:ind w:left="357" w:hanging="357"/>
        <w:jc w:val="both"/>
        <w:rPr>
          <w:i/>
          <w:szCs w:val="22"/>
          <w:u w:val="single"/>
        </w:rPr>
      </w:pPr>
      <w:r w:rsidRPr="00765E78">
        <w:rPr>
          <w:i/>
          <w:szCs w:val="22"/>
          <w:u w:val="single"/>
        </w:rPr>
        <w:t>Z</w:t>
      </w:r>
      <w:r w:rsidR="00E66FA0" w:rsidRPr="00765E78">
        <w:rPr>
          <w:i/>
          <w:szCs w:val="22"/>
          <w:u w:val="single"/>
        </w:rPr>
        <w:t xml:space="preserve">ałączniki do </w:t>
      </w:r>
      <w:r w:rsidR="00FE48F8" w:rsidRPr="00765E78">
        <w:rPr>
          <w:i/>
          <w:szCs w:val="22"/>
          <w:u w:val="single"/>
        </w:rPr>
        <w:t>U</w:t>
      </w:r>
      <w:r w:rsidR="00E66FA0" w:rsidRPr="00765E78">
        <w:rPr>
          <w:i/>
          <w:szCs w:val="22"/>
          <w:u w:val="single"/>
        </w:rPr>
        <w:t>mowy:</w:t>
      </w:r>
    </w:p>
    <w:p w14:paraId="0A85EF7E" w14:textId="77777777" w:rsidR="008B0F6A" w:rsidRPr="00765E78" w:rsidRDefault="008B0F6A" w:rsidP="006642E5">
      <w:pPr>
        <w:numPr>
          <w:ilvl w:val="0"/>
          <w:numId w:val="13"/>
        </w:numPr>
        <w:tabs>
          <w:tab w:val="clear" w:pos="2880"/>
          <w:tab w:val="num" w:pos="1620"/>
        </w:tabs>
        <w:spacing w:line="276" w:lineRule="auto"/>
        <w:ind w:hanging="1440"/>
        <w:jc w:val="both"/>
        <w:rPr>
          <w:i/>
          <w:szCs w:val="22"/>
        </w:rPr>
      </w:pPr>
      <w:r w:rsidRPr="00765E78">
        <w:rPr>
          <w:i/>
          <w:szCs w:val="22"/>
        </w:rPr>
        <w:t xml:space="preserve">Szczegółowy </w:t>
      </w:r>
      <w:r w:rsidR="00B41BF7" w:rsidRPr="00765E78">
        <w:rPr>
          <w:i/>
          <w:szCs w:val="22"/>
        </w:rPr>
        <w:t>opis przedmiotu</w:t>
      </w:r>
      <w:r w:rsidRPr="00765E78">
        <w:rPr>
          <w:i/>
          <w:szCs w:val="22"/>
        </w:rPr>
        <w:t xml:space="preserve"> zamówienia </w:t>
      </w:r>
    </w:p>
    <w:p w14:paraId="4F41633A" w14:textId="77777777" w:rsidR="00C310F9" w:rsidRPr="00765E78" w:rsidRDefault="00C310F9" w:rsidP="006642E5">
      <w:pPr>
        <w:numPr>
          <w:ilvl w:val="0"/>
          <w:numId w:val="13"/>
        </w:numPr>
        <w:tabs>
          <w:tab w:val="clear" w:pos="2880"/>
          <w:tab w:val="num" w:pos="1620"/>
        </w:tabs>
        <w:spacing w:line="276" w:lineRule="auto"/>
        <w:ind w:hanging="1440"/>
        <w:jc w:val="both"/>
        <w:rPr>
          <w:i/>
          <w:szCs w:val="22"/>
        </w:rPr>
      </w:pPr>
      <w:r w:rsidRPr="00765E78">
        <w:rPr>
          <w:i/>
          <w:szCs w:val="22"/>
        </w:rPr>
        <w:t xml:space="preserve">Cennik części zamiennych i podzespołów </w:t>
      </w:r>
    </w:p>
    <w:p w14:paraId="1A889997" w14:textId="77777777" w:rsidR="006D57D9" w:rsidRPr="009A08E6" w:rsidRDefault="006D57D9" w:rsidP="006D57D9">
      <w:pPr>
        <w:numPr>
          <w:ilvl w:val="0"/>
          <w:numId w:val="13"/>
        </w:numPr>
        <w:tabs>
          <w:tab w:val="clear" w:pos="2880"/>
          <w:tab w:val="num" w:pos="1620"/>
        </w:tabs>
        <w:spacing w:line="276" w:lineRule="auto"/>
        <w:ind w:hanging="1440"/>
        <w:jc w:val="both"/>
        <w:rPr>
          <w:i/>
          <w:szCs w:val="22"/>
        </w:rPr>
      </w:pPr>
      <w:r w:rsidRPr="009A08E6">
        <w:rPr>
          <w:i/>
          <w:szCs w:val="22"/>
        </w:rPr>
        <w:t>Ochrona danych osobowych</w:t>
      </w:r>
    </w:p>
    <w:p w14:paraId="0578F074" w14:textId="77777777" w:rsidR="0086135C" w:rsidRPr="00765E78" w:rsidRDefault="00AF07A5" w:rsidP="00765E78">
      <w:pPr>
        <w:numPr>
          <w:ilvl w:val="0"/>
          <w:numId w:val="13"/>
        </w:numPr>
        <w:tabs>
          <w:tab w:val="clear" w:pos="2880"/>
          <w:tab w:val="num" w:pos="1620"/>
        </w:tabs>
        <w:spacing w:line="276" w:lineRule="auto"/>
        <w:ind w:hanging="1440"/>
        <w:jc w:val="both"/>
        <w:rPr>
          <w:i/>
          <w:szCs w:val="22"/>
        </w:rPr>
      </w:pPr>
      <w:r w:rsidRPr="00765E78">
        <w:rPr>
          <w:i/>
          <w:szCs w:val="22"/>
        </w:rPr>
        <w:t xml:space="preserve">Oświadczenie o statusie </w:t>
      </w:r>
      <w:r w:rsidR="00876071" w:rsidRPr="00765E78">
        <w:rPr>
          <w:i/>
          <w:szCs w:val="22"/>
        </w:rPr>
        <w:t>Wykonawcy</w:t>
      </w:r>
      <w:r w:rsidRPr="00765E78">
        <w:rPr>
          <w:i/>
          <w:szCs w:val="22"/>
        </w:rPr>
        <w:t>.</w:t>
      </w:r>
      <w:bookmarkStart w:id="187" w:name="_Hlk67832211"/>
      <w:bookmarkStart w:id="188" w:name="_Hlk108349559"/>
      <w:r w:rsidR="0086135C" w:rsidRPr="00765E78">
        <w:rPr>
          <w:i/>
          <w:szCs w:val="22"/>
        </w:rPr>
        <w:br w:type="page"/>
      </w:r>
    </w:p>
    <w:p w14:paraId="0BAD4745" w14:textId="77777777" w:rsidR="00FE48F8" w:rsidRPr="006642E5" w:rsidRDefault="00FE48F8" w:rsidP="006642E5">
      <w:pPr>
        <w:spacing w:line="276" w:lineRule="auto"/>
        <w:rPr>
          <w:b/>
          <w:bCs/>
          <w:sz w:val="22"/>
          <w:szCs w:val="22"/>
        </w:rPr>
      </w:pPr>
    </w:p>
    <w:p w14:paraId="1193CD3A" w14:textId="77777777" w:rsidR="00FE48F8" w:rsidRPr="006642E5" w:rsidRDefault="00FE48F8" w:rsidP="006642E5">
      <w:pPr>
        <w:spacing w:line="276" w:lineRule="auto"/>
        <w:jc w:val="right"/>
        <w:rPr>
          <w:b/>
          <w:bCs/>
          <w:sz w:val="22"/>
          <w:szCs w:val="22"/>
        </w:rPr>
      </w:pPr>
      <w:bookmarkStart w:id="189" w:name="_Hlk67826939"/>
      <w:r w:rsidRPr="006642E5">
        <w:rPr>
          <w:b/>
          <w:bCs/>
          <w:sz w:val="22"/>
          <w:szCs w:val="22"/>
        </w:rPr>
        <w:t xml:space="preserve">Załącznik nr 1 do Umowy </w:t>
      </w:r>
    </w:p>
    <w:bookmarkEnd w:id="189"/>
    <w:p w14:paraId="6E34F585" w14:textId="77777777" w:rsidR="00FE48F8" w:rsidRPr="006642E5" w:rsidRDefault="00FE48F8" w:rsidP="006642E5">
      <w:pPr>
        <w:spacing w:line="276" w:lineRule="auto"/>
        <w:jc w:val="both"/>
        <w:rPr>
          <w:b/>
          <w:bCs/>
          <w:color w:val="000000" w:themeColor="text1"/>
          <w:sz w:val="22"/>
          <w:szCs w:val="22"/>
        </w:rPr>
      </w:pPr>
    </w:p>
    <w:p w14:paraId="00BBEC27" w14:textId="77777777" w:rsidR="00FE48F8" w:rsidRPr="006642E5" w:rsidRDefault="00FE48F8" w:rsidP="006642E5">
      <w:pPr>
        <w:spacing w:line="276" w:lineRule="auto"/>
        <w:jc w:val="both"/>
        <w:rPr>
          <w:b/>
          <w:bCs/>
          <w:color w:val="000000" w:themeColor="text1"/>
          <w:sz w:val="22"/>
          <w:szCs w:val="22"/>
        </w:rPr>
      </w:pPr>
    </w:p>
    <w:p w14:paraId="445F38F5" w14:textId="77777777" w:rsidR="00FE48F8" w:rsidRPr="00765E78" w:rsidRDefault="00765E78" w:rsidP="006642E5">
      <w:pPr>
        <w:spacing w:line="276" w:lineRule="auto"/>
        <w:jc w:val="center"/>
        <w:rPr>
          <w:b/>
          <w:bCs/>
          <w:color w:val="000000" w:themeColor="text1"/>
          <w:sz w:val="24"/>
          <w:szCs w:val="22"/>
        </w:rPr>
      </w:pPr>
      <w:r w:rsidRPr="00765E78">
        <w:rPr>
          <w:b/>
          <w:bCs/>
          <w:color w:val="000000" w:themeColor="text1"/>
          <w:sz w:val="24"/>
          <w:szCs w:val="22"/>
        </w:rPr>
        <w:t xml:space="preserve">SZCZEGÓŁOWY OPIS PRZEDMIOTU ZAMÓWIENIA </w:t>
      </w:r>
    </w:p>
    <w:p w14:paraId="1418EFF7" w14:textId="77777777" w:rsidR="00FE48F8" w:rsidRPr="006642E5" w:rsidRDefault="00FE48F8" w:rsidP="006642E5">
      <w:pPr>
        <w:spacing w:line="276" w:lineRule="auto"/>
        <w:jc w:val="center"/>
        <w:rPr>
          <w:b/>
          <w:bCs/>
          <w:i/>
          <w:iCs/>
          <w:color w:val="FF0000"/>
          <w:sz w:val="22"/>
          <w:szCs w:val="22"/>
        </w:rPr>
      </w:pPr>
      <w:r w:rsidRPr="006642E5">
        <w:rPr>
          <w:b/>
          <w:bCs/>
          <w:color w:val="000000" w:themeColor="text1"/>
          <w:sz w:val="22"/>
          <w:szCs w:val="22"/>
        </w:rPr>
        <w:br/>
      </w:r>
      <w:r w:rsidRPr="006642E5">
        <w:rPr>
          <w:b/>
          <w:bCs/>
          <w:i/>
          <w:iCs/>
          <w:color w:val="FF0000"/>
          <w:sz w:val="22"/>
          <w:szCs w:val="22"/>
        </w:rPr>
        <w:t>(zgodny z  Załącznikiem nr 1 do SWZ</w:t>
      </w:r>
      <w:bookmarkStart w:id="190" w:name="_Hlk147849015"/>
      <w:r w:rsidRPr="006642E5">
        <w:rPr>
          <w:b/>
          <w:bCs/>
          <w:i/>
          <w:iCs/>
          <w:color w:val="FF0000"/>
          <w:sz w:val="22"/>
          <w:szCs w:val="22"/>
        </w:rPr>
        <w:t>)</w:t>
      </w:r>
    </w:p>
    <w:bookmarkEnd w:id="190"/>
    <w:p w14:paraId="1BBA9752" w14:textId="77777777" w:rsidR="00FE48F8" w:rsidRPr="006642E5" w:rsidRDefault="00FE48F8" w:rsidP="006642E5">
      <w:pPr>
        <w:spacing w:line="276" w:lineRule="auto"/>
        <w:jc w:val="right"/>
        <w:rPr>
          <w:b/>
          <w:bCs/>
          <w:sz w:val="22"/>
          <w:szCs w:val="22"/>
        </w:rPr>
      </w:pPr>
    </w:p>
    <w:p w14:paraId="604BEE4B" w14:textId="77777777" w:rsidR="00FE48F8" w:rsidRPr="006642E5" w:rsidRDefault="00FE48F8" w:rsidP="006642E5">
      <w:pPr>
        <w:spacing w:line="276" w:lineRule="auto"/>
        <w:jc w:val="right"/>
        <w:rPr>
          <w:b/>
          <w:bCs/>
          <w:sz w:val="22"/>
          <w:szCs w:val="22"/>
        </w:rPr>
      </w:pPr>
    </w:p>
    <w:p w14:paraId="5C01945A" w14:textId="77777777" w:rsidR="00FE48F8" w:rsidRPr="006642E5" w:rsidRDefault="00FE48F8" w:rsidP="006642E5">
      <w:pPr>
        <w:spacing w:line="276" w:lineRule="auto"/>
        <w:rPr>
          <w:b/>
          <w:bCs/>
          <w:sz w:val="22"/>
          <w:szCs w:val="22"/>
        </w:rPr>
      </w:pPr>
      <w:r w:rsidRPr="006642E5">
        <w:rPr>
          <w:b/>
          <w:bCs/>
          <w:sz w:val="22"/>
          <w:szCs w:val="22"/>
        </w:rPr>
        <w:br w:type="page"/>
      </w:r>
    </w:p>
    <w:p w14:paraId="43A52A1F" w14:textId="77777777" w:rsidR="00A11114" w:rsidRPr="006642E5" w:rsidRDefault="00A11114" w:rsidP="006642E5">
      <w:pPr>
        <w:spacing w:line="276" w:lineRule="auto"/>
        <w:jc w:val="right"/>
        <w:rPr>
          <w:b/>
          <w:bCs/>
          <w:sz w:val="22"/>
          <w:szCs w:val="22"/>
        </w:rPr>
      </w:pPr>
      <w:r w:rsidRPr="006642E5">
        <w:rPr>
          <w:b/>
          <w:bCs/>
          <w:sz w:val="22"/>
          <w:szCs w:val="22"/>
        </w:rPr>
        <w:lastRenderedPageBreak/>
        <w:t>Załącznik nr 2 do Umowy</w:t>
      </w:r>
    </w:p>
    <w:p w14:paraId="324DB08B" w14:textId="77777777" w:rsidR="00A11114" w:rsidRPr="006642E5" w:rsidRDefault="00A11114" w:rsidP="006642E5">
      <w:pPr>
        <w:spacing w:line="276" w:lineRule="auto"/>
        <w:rPr>
          <w:b/>
          <w:bCs/>
          <w:sz w:val="22"/>
          <w:szCs w:val="22"/>
        </w:rPr>
      </w:pPr>
    </w:p>
    <w:p w14:paraId="697A90B2" w14:textId="77777777" w:rsidR="00A11114" w:rsidRPr="006642E5" w:rsidRDefault="00A11114" w:rsidP="006642E5">
      <w:pPr>
        <w:spacing w:line="276" w:lineRule="auto"/>
        <w:rPr>
          <w:b/>
          <w:bCs/>
          <w:sz w:val="22"/>
          <w:szCs w:val="22"/>
        </w:rPr>
      </w:pPr>
    </w:p>
    <w:p w14:paraId="1E0DF274" w14:textId="77777777" w:rsidR="00A11114" w:rsidRPr="006642E5" w:rsidRDefault="00A11114" w:rsidP="006642E5">
      <w:pPr>
        <w:spacing w:line="276" w:lineRule="auto"/>
        <w:rPr>
          <w:b/>
          <w:bCs/>
          <w:sz w:val="22"/>
          <w:szCs w:val="22"/>
        </w:rPr>
      </w:pPr>
    </w:p>
    <w:p w14:paraId="181B144D" w14:textId="77777777" w:rsidR="00A11114" w:rsidRPr="00765E78" w:rsidRDefault="00765E78" w:rsidP="006642E5">
      <w:pPr>
        <w:spacing w:line="276" w:lineRule="auto"/>
        <w:jc w:val="center"/>
        <w:rPr>
          <w:b/>
          <w:bCs/>
          <w:sz w:val="24"/>
          <w:szCs w:val="22"/>
        </w:rPr>
      </w:pPr>
      <w:r w:rsidRPr="00765E78">
        <w:rPr>
          <w:b/>
          <w:bCs/>
          <w:sz w:val="24"/>
          <w:szCs w:val="22"/>
        </w:rPr>
        <w:t>CENNIK CZĘŚCI ZAMIENNYCH I PODZESPOŁÓW</w:t>
      </w:r>
    </w:p>
    <w:p w14:paraId="61E67E60" w14:textId="77777777" w:rsidR="00A11114" w:rsidRPr="006642E5" w:rsidRDefault="00A11114" w:rsidP="006642E5">
      <w:pPr>
        <w:spacing w:line="276" w:lineRule="auto"/>
        <w:rPr>
          <w:b/>
          <w:bCs/>
          <w:sz w:val="22"/>
          <w:szCs w:val="22"/>
        </w:rPr>
      </w:pPr>
      <w:r w:rsidRPr="006642E5">
        <w:rPr>
          <w:b/>
          <w:bCs/>
          <w:sz w:val="22"/>
          <w:szCs w:val="22"/>
        </w:rPr>
        <w:br w:type="page"/>
      </w:r>
    </w:p>
    <w:p w14:paraId="628B0FC0" w14:textId="77777777" w:rsidR="006D57D9" w:rsidRPr="006642E5" w:rsidRDefault="006D57D9" w:rsidP="006D57D9">
      <w:pPr>
        <w:spacing w:line="276" w:lineRule="auto"/>
        <w:jc w:val="right"/>
        <w:rPr>
          <w:b/>
          <w:bCs/>
          <w:sz w:val="22"/>
          <w:szCs w:val="22"/>
        </w:rPr>
      </w:pPr>
      <w:r w:rsidRPr="006642E5">
        <w:rPr>
          <w:b/>
          <w:bCs/>
          <w:sz w:val="22"/>
          <w:szCs w:val="22"/>
        </w:rPr>
        <w:lastRenderedPageBreak/>
        <w:t xml:space="preserve">Załącznik nr </w:t>
      </w:r>
      <w:r>
        <w:rPr>
          <w:b/>
          <w:bCs/>
          <w:sz w:val="22"/>
          <w:szCs w:val="22"/>
        </w:rPr>
        <w:t>3</w:t>
      </w:r>
      <w:r w:rsidRPr="006642E5">
        <w:rPr>
          <w:b/>
          <w:bCs/>
          <w:sz w:val="22"/>
          <w:szCs w:val="22"/>
        </w:rPr>
        <w:t xml:space="preserve"> do Umowy</w:t>
      </w:r>
    </w:p>
    <w:p w14:paraId="0BE821A7" w14:textId="77777777" w:rsidR="006D57D9" w:rsidRDefault="006D57D9" w:rsidP="006D57D9">
      <w:pPr>
        <w:tabs>
          <w:tab w:val="left" w:pos="630"/>
          <w:tab w:val="center" w:pos="4536"/>
        </w:tabs>
        <w:spacing w:after="160" w:line="259" w:lineRule="auto"/>
        <w:jc w:val="center"/>
        <w:rPr>
          <w:b/>
          <w:bCs/>
          <w:sz w:val="22"/>
          <w:szCs w:val="22"/>
        </w:rPr>
      </w:pPr>
    </w:p>
    <w:p w14:paraId="635FC288" w14:textId="77777777" w:rsidR="006D57D9" w:rsidRDefault="006D57D9" w:rsidP="006D57D9">
      <w:pPr>
        <w:tabs>
          <w:tab w:val="left" w:pos="630"/>
          <w:tab w:val="center" w:pos="4536"/>
        </w:tabs>
        <w:spacing w:after="160" w:line="259" w:lineRule="auto"/>
        <w:jc w:val="center"/>
        <w:rPr>
          <w:b/>
          <w:bCs/>
          <w:sz w:val="22"/>
          <w:szCs w:val="22"/>
        </w:rPr>
      </w:pPr>
    </w:p>
    <w:p w14:paraId="6BB6C474" w14:textId="77777777" w:rsidR="006D57D9" w:rsidRPr="00347CD9" w:rsidRDefault="003D21D2" w:rsidP="006D57D9">
      <w:pPr>
        <w:tabs>
          <w:tab w:val="left" w:pos="630"/>
          <w:tab w:val="center" w:pos="4536"/>
        </w:tabs>
        <w:spacing w:after="160" w:line="259" w:lineRule="auto"/>
        <w:jc w:val="center"/>
        <w:rPr>
          <w:b/>
          <w:bCs/>
          <w:sz w:val="22"/>
          <w:szCs w:val="22"/>
        </w:rPr>
      </w:pPr>
      <w:r w:rsidRPr="00347CD9">
        <w:rPr>
          <w:b/>
          <w:bCs/>
          <w:sz w:val="28"/>
          <w:szCs w:val="28"/>
        </w:rPr>
        <w:t>OCHRONA DANYCH OSOBOWYCH</w:t>
      </w:r>
    </w:p>
    <w:p w14:paraId="5D9B894E" w14:textId="77777777" w:rsidR="006D57D9" w:rsidRPr="00347CD9" w:rsidRDefault="006D57D9" w:rsidP="006D57D9">
      <w:pPr>
        <w:overflowPunct w:val="0"/>
        <w:autoSpaceDE w:val="0"/>
        <w:autoSpaceDN w:val="0"/>
        <w:jc w:val="both"/>
        <w:rPr>
          <w:color w:val="000000"/>
          <w:sz w:val="10"/>
          <w:szCs w:val="10"/>
        </w:rPr>
      </w:pPr>
    </w:p>
    <w:p w14:paraId="32EF5638" w14:textId="77777777" w:rsidR="006D57D9" w:rsidRPr="00347CD9" w:rsidRDefault="006D57D9" w:rsidP="00CC07D5">
      <w:pPr>
        <w:pStyle w:val="Akapitzlist"/>
        <w:overflowPunct w:val="0"/>
        <w:autoSpaceDE w:val="0"/>
        <w:autoSpaceDN w:val="0"/>
        <w:spacing w:line="276" w:lineRule="auto"/>
        <w:ind w:left="0"/>
        <w:contextualSpacing/>
        <w:jc w:val="both"/>
        <w:rPr>
          <w:color w:val="000000"/>
          <w:sz w:val="22"/>
          <w:szCs w:val="22"/>
        </w:rPr>
      </w:pPr>
      <w:r w:rsidRPr="00347CD9">
        <w:rPr>
          <w:b/>
          <w:sz w:val="22"/>
          <w:szCs w:val="22"/>
          <w:u w:val="single"/>
        </w:rPr>
        <w:t>Udostępnienie danych osobowych</w:t>
      </w:r>
    </w:p>
    <w:p w14:paraId="22CB76DD" w14:textId="77777777" w:rsidR="006D57D9" w:rsidRPr="00347CD9" w:rsidRDefault="006D57D9" w:rsidP="009A08E6">
      <w:pPr>
        <w:pStyle w:val="Akapitzlist"/>
        <w:numPr>
          <w:ilvl w:val="6"/>
          <w:numId w:val="38"/>
        </w:numPr>
        <w:overflowPunct w:val="0"/>
        <w:autoSpaceDE w:val="0"/>
        <w:autoSpaceDN w:val="0"/>
        <w:spacing w:before="120" w:line="276" w:lineRule="auto"/>
        <w:ind w:left="284" w:hanging="284"/>
        <w:jc w:val="both"/>
        <w:rPr>
          <w:color w:val="000000"/>
          <w:sz w:val="22"/>
          <w:szCs w:val="22"/>
        </w:rPr>
      </w:pPr>
      <w:r w:rsidRPr="00347CD9">
        <w:rPr>
          <w:color w:val="000000"/>
          <w:sz w:val="22"/>
          <w:szCs w:val="22"/>
        </w:rPr>
        <w:t>W związku z wykonywaniem niniejszej Umowy dochodzi do udostępnienia przez jedną ze Stron drugiej Stronie danych osobowych osób zaangażowanych w zawarcie oraz wykonywanie Umowy (dalej jako „dane osobowe”).</w:t>
      </w:r>
    </w:p>
    <w:p w14:paraId="729BD1ED" w14:textId="77777777" w:rsidR="006D57D9" w:rsidRPr="00347CD9" w:rsidRDefault="006D57D9" w:rsidP="009A08E6">
      <w:pPr>
        <w:pStyle w:val="Akapitzlist"/>
        <w:numPr>
          <w:ilvl w:val="6"/>
          <w:numId w:val="38"/>
        </w:numPr>
        <w:overflowPunct w:val="0"/>
        <w:autoSpaceDE w:val="0"/>
        <w:autoSpaceDN w:val="0"/>
        <w:spacing w:line="276" w:lineRule="auto"/>
        <w:ind w:left="284" w:hanging="284"/>
        <w:jc w:val="both"/>
        <w:rPr>
          <w:color w:val="000000"/>
          <w:sz w:val="22"/>
          <w:szCs w:val="22"/>
        </w:rPr>
      </w:pPr>
      <w:r w:rsidRPr="00347CD9">
        <w:rPr>
          <w:color w:val="000000"/>
          <w:sz w:val="22"/>
          <w:szCs w:val="22"/>
        </w:rPr>
        <w:t>Celem przetwarzania danych osobowych udostępnionych przez Strony jest zawarcie oraz wykonanie niniejszej Umowy. Przez wykonanie niniejszej Umowy Strony rozumieją</w:t>
      </w:r>
      <w:r w:rsidR="003D21D2" w:rsidRPr="00347CD9">
        <w:rPr>
          <w:color w:val="000000"/>
          <w:sz w:val="22"/>
          <w:szCs w:val="22"/>
        </w:rPr>
        <w:t xml:space="preserve"> </w:t>
      </w:r>
      <w:r w:rsidRPr="00347CD9">
        <w:rPr>
          <w:color w:val="000000"/>
          <w:sz w:val="22"/>
          <w:szCs w:val="22"/>
        </w:rPr>
        <w:t>w szczególności: nawiązanie i</w:t>
      </w:r>
      <w:r w:rsidR="003D21D2" w:rsidRPr="00347CD9">
        <w:rPr>
          <w:color w:val="000000"/>
          <w:sz w:val="22"/>
          <w:szCs w:val="22"/>
        </w:rPr>
        <w:t> </w:t>
      </w:r>
      <w:r w:rsidRPr="00347CD9">
        <w:rPr>
          <w:color w:val="000000"/>
          <w:sz w:val="22"/>
          <w:szCs w:val="22"/>
        </w:rPr>
        <w:t>utrzymywanie stałego kontaktu na potrzeby wykonania Umowy, uzgadnianie sposobów wykonania zobowiązań, realizację wszelkich zobowiązań wynikających</w:t>
      </w:r>
      <w:r w:rsidR="003D21D2" w:rsidRPr="00347CD9">
        <w:rPr>
          <w:color w:val="000000"/>
          <w:sz w:val="22"/>
          <w:szCs w:val="22"/>
        </w:rPr>
        <w:t xml:space="preserve"> </w:t>
      </w:r>
      <w:r w:rsidRPr="00347CD9">
        <w:rPr>
          <w:color w:val="000000"/>
          <w:sz w:val="22"/>
          <w:szCs w:val="22"/>
        </w:rPr>
        <w:t>z Umowy; jeżeli to potrzebne: udostępnienie danych osobowych podwykonawcom i innym partnerom handlowym zaangażowanym w</w:t>
      </w:r>
      <w:r w:rsidR="003D21D2" w:rsidRPr="00347CD9">
        <w:rPr>
          <w:color w:val="000000"/>
          <w:sz w:val="22"/>
          <w:szCs w:val="22"/>
        </w:rPr>
        <w:t> </w:t>
      </w:r>
      <w:r w:rsidRPr="00347CD9">
        <w:rPr>
          <w:color w:val="000000"/>
          <w:sz w:val="22"/>
          <w:szCs w:val="22"/>
        </w:rPr>
        <w:t>wykonanie Umowy.</w:t>
      </w:r>
    </w:p>
    <w:p w14:paraId="5ED1628A" w14:textId="77777777" w:rsidR="006D57D9" w:rsidRPr="00347CD9" w:rsidRDefault="006D57D9" w:rsidP="009A08E6">
      <w:pPr>
        <w:pStyle w:val="Akapitzlist"/>
        <w:numPr>
          <w:ilvl w:val="6"/>
          <w:numId w:val="38"/>
        </w:numPr>
        <w:overflowPunct w:val="0"/>
        <w:autoSpaceDE w:val="0"/>
        <w:autoSpaceDN w:val="0"/>
        <w:spacing w:line="276" w:lineRule="auto"/>
        <w:ind w:left="284" w:hanging="284"/>
        <w:jc w:val="both"/>
        <w:rPr>
          <w:color w:val="000000"/>
          <w:sz w:val="22"/>
          <w:szCs w:val="22"/>
        </w:rPr>
      </w:pPr>
      <w:r w:rsidRPr="00347CD9">
        <w:rPr>
          <w:color w:val="000000"/>
          <w:sz w:val="22"/>
          <w:szCs w:val="22"/>
        </w:rPr>
        <w:t>Podstawę prawną udostępnienia danych osobowych, o których mowa w ust. 1 stanowi art. 6 ust. 1 lit. c) oraz art. 6 ust. 1 lit. f)  Rozporządzenia Parlamentu Europejskiego i Rady z dnia 27 kwietnia 2016 roku w sprawie ochrony osób fizycznych w związku z przetwarzaniem danych osobowych</w:t>
      </w:r>
      <w:r w:rsidR="003D21D2" w:rsidRPr="00347CD9">
        <w:rPr>
          <w:color w:val="000000"/>
          <w:sz w:val="22"/>
          <w:szCs w:val="22"/>
        </w:rPr>
        <w:t xml:space="preserve"> </w:t>
      </w:r>
      <w:r w:rsidRPr="00347CD9">
        <w:rPr>
          <w:color w:val="000000"/>
          <w:sz w:val="22"/>
          <w:szCs w:val="22"/>
        </w:rPr>
        <w:t>i w sprawie swobodnego przepływu takich danych oraz uchylenia dyrektywy 95/46/WE (ogólne rozporządzenie o</w:t>
      </w:r>
      <w:r w:rsidR="003D21D2" w:rsidRPr="00347CD9">
        <w:rPr>
          <w:color w:val="000000"/>
          <w:sz w:val="22"/>
          <w:szCs w:val="22"/>
        </w:rPr>
        <w:t> </w:t>
      </w:r>
      <w:r w:rsidRPr="00347CD9">
        <w:rPr>
          <w:color w:val="000000"/>
          <w:sz w:val="22"/>
          <w:szCs w:val="22"/>
        </w:rPr>
        <w:t>ochronie danych osobowych) (Dz. Urz. UE L.2016.119.1 z dnia 4 maja 2016 roku) (dalej jako „RODO”).</w:t>
      </w:r>
    </w:p>
    <w:p w14:paraId="21BE2246" w14:textId="77777777" w:rsidR="006D57D9" w:rsidRPr="00347CD9" w:rsidRDefault="006D57D9" w:rsidP="009A08E6">
      <w:pPr>
        <w:pStyle w:val="Akapitzlist"/>
        <w:numPr>
          <w:ilvl w:val="6"/>
          <w:numId w:val="38"/>
        </w:numPr>
        <w:overflowPunct w:val="0"/>
        <w:autoSpaceDE w:val="0"/>
        <w:autoSpaceDN w:val="0"/>
        <w:spacing w:line="276" w:lineRule="auto"/>
        <w:ind w:left="284" w:hanging="284"/>
        <w:jc w:val="both"/>
        <w:rPr>
          <w:color w:val="000000"/>
          <w:sz w:val="22"/>
          <w:szCs w:val="22"/>
        </w:rPr>
      </w:pPr>
      <w:r w:rsidRPr="00347CD9">
        <w:rPr>
          <w:color w:val="000000"/>
          <w:sz w:val="22"/>
          <w:szCs w:val="22"/>
        </w:rPr>
        <w:t>Udostępnienie danych osobowych powoduje, iż Strona której udostępniono dane osobowe staje się ich administratorem w rozumieniu art. 4 pkt 7 RODO, ustalając cele i sposoby ich przetwarzania, z</w:t>
      </w:r>
      <w:r w:rsidR="003D21D2" w:rsidRPr="00347CD9">
        <w:rPr>
          <w:color w:val="000000"/>
          <w:sz w:val="22"/>
          <w:szCs w:val="22"/>
        </w:rPr>
        <w:t> </w:t>
      </w:r>
      <w:r w:rsidRPr="00347CD9">
        <w:rPr>
          <w:color w:val="000000"/>
          <w:sz w:val="22"/>
          <w:szCs w:val="22"/>
        </w:rPr>
        <w:t>uwzględnieniem zasad wynikających z art. 5 RODO.</w:t>
      </w:r>
    </w:p>
    <w:p w14:paraId="16359E9D" w14:textId="77777777" w:rsidR="006D57D9" w:rsidRPr="00347CD9" w:rsidRDefault="006D57D9" w:rsidP="009A08E6">
      <w:pPr>
        <w:pStyle w:val="Akapitzlist"/>
        <w:numPr>
          <w:ilvl w:val="6"/>
          <w:numId w:val="38"/>
        </w:numPr>
        <w:overflowPunct w:val="0"/>
        <w:autoSpaceDE w:val="0"/>
        <w:autoSpaceDN w:val="0"/>
        <w:spacing w:line="276" w:lineRule="auto"/>
        <w:ind w:left="284" w:hanging="284"/>
        <w:jc w:val="both"/>
        <w:rPr>
          <w:color w:val="000000"/>
          <w:sz w:val="22"/>
          <w:szCs w:val="22"/>
        </w:rPr>
      </w:pPr>
      <w:r w:rsidRPr="00347CD9">
        <w:rPr>
          <w:color w:val="000000"/>
          <w:sz w:val="22"/>
          <w:szCs w:val="22"/>
        </w:rPr>
        <w:t>Strony Umowy zobowiązują się do ochrony udostępnionych danych osobowych, w tym do stosowania organizacyjnych i technicznych środków ochrony danych osobowych. Strony zobowiązują się także do zapoznania z przepisami dotyczącymi ochrony danych osobowych pracowników, którzy będą mieli dostęp do danych osobowych udostępnionych przez Strony Umowy oraz do nadania im stosownych upoważnień do przetwarzania danych osobowych.</w:t>
      </w:r>
    </w:p>
    <w:p w14:paraId="2212B5F1" w14:textId="77777777" w:rsidR="006D57D9" w:rsidRPr="00347CD9" w:rsidRDefault="006D57D9" w:rsidP="009A08E6">
      <w:pPr>
        <w:pStyle w:val="Akapitzlist"/>
        <w:numPr>
          <w:ilvl w:val="6"/>
          <w:numId w:val="38"/>
        </w:numPr>
        <w:overflowPunct w:val="0"/>
        <w:autoSpaceDE w:val="0"/>
        <w:autoSpaceDN w:val="0"/>
        <w:spacing w:line="276" w:lineRule="auto"/>
        <w:ind w:left="284" w:hanging="284"/>
        <w:jc w:val="both"/>
        <w:rPr>
          <w:color w:val="000000"/>
          <w:sz w:val="22"/>
          <w:szCs w:val="22"/>
        </w:rPr>
      </w:pPr>
      <w:r w:rsidRPr="00347CD9">
        <w:rPr>
          <w:color w:val="000000"/>
          <w:sz w:val="22"/>
          <w:szCs w:val="22"/>
        </w:rPr>
        <w:t>Strony Umowy w związku z udostępnieniem danych osobowych zobowiązane są do spełnienia obowiązku informacyjnego wobec osób, których dane pozyskują.</w:t>
      </w:r>
    </w:p>
    <w:p w14:paraId="42DAAE46" w14:textId="77777777" w:rsidR="006D57D9" w:rsidRPr="00347CD9" w:rsidRDefault="006D57D9" w:rsidP="009A08E6">
      <w:pPr>
        <w:pStyle w:val="Akapitzlist"/>
        <w:numPr>
          <w:ilvl w:val="6"/>
          <w:numId w:val="38"/>
        </w:numPr>
        <w:overflowPunct w:val="0"/>
        <w:autoSpaceDE w:val="0"/>
        <w:autoSpaceDN w:val="0"/>
        <w:spacing w:line="276" w:lineRule="auto"/>
        <w:ind w:left="284" w:hanging="284"/>
        <w:jc w:val="both"/>
        <w:rPr>
          <w:color w:val="000000"/>
          <w:sz w:val="22"/>
          <w:szCs w:val="22"/>
        </w:rPr>
      </w:pPr>
      <w:r w:rsidRPr="00347CD9">
        <w:rPr>
          <w:color w:val="000000"/>
          <w:sz w:val="22"/>
          <w:szCs w:val="22"/>
        </w:rPr>
        <w:t>Polska Grupa Górnicza S.A. spełnia obowiązek informacyjny wynikający z art. 13 oraz art. 14 RODO na stronie internetowej Polskiej Grupy Górniczej S.A. w zakładce RODO, w załączniku „Kontrahenci/Pracownicy Kontrahentów”. Dla kategorii osób Pracownicy Polskiej Grupy Górniczej S.A., powyższy obowiązek został spełniony na Portalu Pracowniczym.</w:t>
      </w:r>
    </w:p>
    <w:p w14:paraId="5A5C9775" w14:textId="77777777" w:rsidR="006D57D9" w:rsidRPr="00B2687A" w:rsidRDefault="006D57D9" w:rsidP="00347CD9">
      <w:pPr>
        <w:pStyle w:val="Akapitzlist"/>
        <w:overflowPunct w:val="0"/>
        <w:autoSpaceDE w:val="0"/>
        <w:autoSpaceDN w:val="0"/>
        <w:spacing w:before="120" w:line="276" w:lineRule="auto"/>
        <w:ind w:left="0"/>
        <w:jc w:val="both"/>
        <w:rPr>
          <w:color w:val="000000"/>
          <w:sz w:val="22"/>
          <w:szCs w:val="22"/>
        </w:rPr>
      </w:pPr>
      <w:r w:rsidRPr="00347CD9">
        <w:rPr>
          <w:i/>
          <w:iCs/>
          <w:color w:val="FF0000"/>
          <w:sz w:val="22"/>
          <w:szCs w:val="22"/>
        </w:rPr>
        <w:t>Kontrahent w razie potrzeby określa sposób spełnienia obowiązku informacyjnego wobec osób, których dane pozyskuje.</w:t>
      </w:r>
    </w:p>
    <w:p w14:paraId="2D2B5027" w14:textId="77777777" w:rsidR="006D57D9" w:rsidRDefault="006D57D9" w:rsidP="006D57D9">
      <w:pPr>
        <w:pStyle w:val="Akapitzlist"/>
        <w:autoSpaceDN w:val="0"/>
        <w:ind w:hanging="938"/>
        <w:jc w:val="both"/>
        <w:rPr>
          <w:i/>
          <w:iCs/>
          <w:color w:val="FF0000"/>
          <w:sz w:val="22"/>
          <w:szCs w:val="22"/>
        </w:rPr>
      </w:pPr>
    </w:p>
    <w:p w14:paraId="71AEAA2D" w14:textId="77777777" w:rsidR="006D57D9" w:rsidRDefault="006D57D9">
      <w:pPr>
        <w:rPr>
          <w:b/>
          <w:bCs/>
          <w:sz w:val="22"/>
          <w:szCs w:val="22"/>
        </w:rPr>
      </w:pPr>
    </w:p>
    <w:p w14:paraId="54C38186" w14:textId="77777777" w:rsidR="006D57D9" w:rsidRDefault="006D57D9">
      <w:pPr>
        <w:rPr>
          <w:b/>
          <w:bCs/>
          <w:sz w:val="22"/>
          <w:szCs w:val="22"/>
        </w:rPr>
      </w:pPr>
      <w:r>
        <w:rPr>
          <w:b/>
          <w:bCs/>
          <w:sz w:val="22"/>
          <w:szCs w:val="22"/>
        </w:rPr>
        <w:br w:type="page"/>
      </w:r>
    </w:p>
    <w:p w14:paraId="6B4CD136" w14:textId="77777777" w:rsidR="004A1FC2" w:rsidRPr="006642E5" w:rsidRDefault="004A1FC2" w:rsidP="006642E5">
      <w:pPr>
        <w:spacing w:line="276" w:lineRule="auto"/>
        <w:jc w:val="right"/>
        <w:rPr>
          <w:b/>
          <w:bCs/>
          <w:sz w:val="22"/>
          <w:szCs w:val="22"/>
        </w:rPr>
      </w:pPr>
      <w:r w:rsidRPr="006642E5">
        <w:rPr>
          <w:b/>
          <w:bCs/>
          <w:sz w:val="22"/>
          <w:szCs w:val="22"/>
        </w:rPr>
        <w:lastRenderedPageBreak/>
        <w:t xml:space="preserve">Załącznik nr </w:t>
      </w:r>
      <w:r w:rsidR="006D57D9">
        <w:rPr>
          <w:b/>
          <w:bCs/>
          <w:sz w:val="22"/>
          <w:szCs w:val="22"/>
        </w:rPr>
        <w:t>4</w:t>
      </w:r>
      <w:r w:rsidRPr="006642E5">
        <w:rPr>
          <w:b/>
          <w:bCs/>
          <w:sz w:val="22"/>
          <w:szCs w:val="22"/>
        </w:rPr>
        <w:t xml:space="preserve"> do Umowy </w:t>
      </w:r>
    </w:p>
    <w:p w14:paraId="7D02F528" w14:textId="77777777" w:rsidR="004A1FC2" w:rsidRPr="006642E5" w:rsidRDefault="004A1FC2" w:rsidP="006642E5">
      <w:pPr>
        <w:spacing w:line="276" w:lineRule="auto"/>
        <w:jc w:val="both"/>
        <w:rPr>
          <w:bCs/>
          <w:sz w:val="22"/>
          <w:szCs w:val="22"/>
          <w:highlight w:val="yellow"/>
        </w:rPr>
      </w:pPr>
    </w:p>
    <w:bookmarkEnd w:id="187"/>
    <w:bookmarkEnd w:id="188"/>
    <w:p w14:paraId="7583F923" w14:textId="77777777" w:rsidR="00FE48F8" w:rsidRPr="006642E5" w:rsidRDefault="00FE48F8" w:rsidP="006642E5">
      <w:pPr>
        <w:spacing w:line="276" w:lineRule="auto"/>
        <w:jc w:val="center"/>
        <w:rPr>
          <w:b/>
          <w:bCs/>
          <w:sz w:val="22"/>
          <w:szCs w:val="22"/>
        </w:rPr>
      </w:pPr>
      <w:r w:rsidRPr="006642E5">
        <w:rPr>
          <w:b/>
          <w:bCs/>
          <w:sz w:val="22"/>
          <w:szCs w:val="22"/>
        </w:rPr>
        <w:t xml:space="preserve">OŚWIADCZENIE </w:t>
      </w:r>
      <w:r w:rsidRPr="006642E5">
        <w:rPr>
          <w:b/>
          <w:sz w:val="22"/>
          <w:szCs w:val="22"/>
        </w:rPr>
        <w:t xml:space="preserve">O POSIADANIU STATUSU </w:t>
      </w:r>
      <w:r w:rsidRPr="006642E5">
        <w:rPr>
          <w:b/>
          <w:sz w:val="22"/>
          <w:szCs w:val="22"/>
        </w:rPr>
        <w:br/>
        <w:t>MIKROPRZEDSIĘBIORCY, MAŁEGO PRZEDSIĘBIORCY, ŚREDNIEGO PRZEDSIĘBIORCY, DUŻEGO PRZEDSIĘBIORCY</w:t>
      </w:r>
    </w:p>
    <w:p w14:paraId="62F9AC6C" w14:textId="77777777" w:rsidR="00FE48F8" w:rsidRPr="006642E5" w:rsidRDefault="00FE48F8" w:rsidP="006642E5">
      <w:pPr>
        <w:spacing w:line="276" w:lineRule="auto"/>
        <w:jc w:val="both"/>
        <w:rPr>
          <w:b/>
          <w:color w:val="0070C0"/>
          <w:sz w:val="22"/>
          <w:szCs w:val="22"/>
        </w:rPr>
      </w:pPr>
    </w:p>
    <w:p w14:paraId="1F589D0E" w14:textId="77777777" w:rsidR="00FE48F8" w:rsidRPr="006642E5" w:rsidRDefault="00FE48F8" w:rsidP="006642E5">
      <w:pPr>
        <w:spacing w:line="276" w:lineRule="auto"/>
        <w:jc w:val="both"/>
        <w:rPr>
          <w:b/>
          <w:color w:val="0070C0"/>
          <w:sz w:val="22"/>
          <w:szCs w:val="22"/>
        </w:rPr>
      </w:pPr>
    </w:p>
    <w:p w14:paraId="258DD231" w14:textId="77777777" w:rsidR="00FE48F8" w:rsidRPr="006642E5" w:rsidRDefault="00FE48F8" w:rsidP="006642E5">
      <w:pPr>
        <w:spacing w:line="276" w:lineRule="auto"/>
        <w:jc w:val="both"/>
        <w:rPr>
          <w:bCs/>
          <w:sz w:val="22"/>
          <w:szCs w:val="22"/>
        </w:rPr>
      </w:pPr>
      <w:r w:rsidRPr="006642E5">
        <w:rPr>
          <w:bCs/>
          <w:sz w:val="22"/>
          <w:szCs w:val="22"/>
        </w:rPr>
        <w:t>Nazwa Wykonawcy:</w:t>
      </w:r>
    </w:p>
    <w:p w14:paraId="4CC56CCE" w14:textId="77777777" w:rsidR="00FE48F8" w:rsidRPr="006642E5" w:rsidRDefault="00FE48F8" w:rsidP="006642E5">
      <w:pPr>
        <w:spacing w:line="276" w:lineRule="auto"/>
        <w:jc w:val="both"/>
        <w:rPr>
          <w:bCs/>
          <w:sz w:val="22"/>
          <w:szCs w:val="22"/>
        </w:rPr>
      </w:pPr>
      <w:r w:rsidRPr="006642E5">
        <w:rPr>
          <w:bCs/>
          <w:sz w:val="22"/>
          <w:szCs w:val="22"/>
        </w:rPr>
        <w:t>……………………………………………………………………….……</w:t>
      </w:r>
    </w:p>
    <w:p w14:paraId="4CEBEDDB" w14:textId="77777777" w:rsidR="00FE48F8" w:rsidRPr="006642E5" w:rsidRDefault="00FE48F8" w:rsidP="006642E5">
      <w:pPr>
        <w:spacing w:line="276" w:lineRule="auto"/>
        <w:jc w:val="both"/>
        <w:rPr>
          <w:b/>
          <w:color w:val="0070C0"/>
          <w:sz w:val="22"/>
          <w:szCs w:val="22"/>
          <w:highlight w:val="yellow"/>
        </w:rPr>
      </w:pPr>
    </w:p>
    <w:p w14:paraId="1210CE4B" w14:textId="77777777" w:rsidR="00FE48F8" w:rsidRPr="006642E5" w:rsidRDefault="00FE48F8" w:rsidP="006642E5">
      <w:pPr>
        <w:spacing w:line="276" w:lineRule="auto"/>
        <w:jc w:val="both"/>
        <w:rPr>
          <w:sz w:val="22"/>
          <w:szCs w:val="22"/>
        </w:rPr>
      </w:pPr>
      <w:r w:rsidRPr="006642E5">
        <w:rPr>
          <w:iCs/>
          <w:sz w:val="22"/>
          <w:szCs w:val="22"/>
        </w:rPr>
        <w:t xml:space="preserve">Wykonawca oświadcza, że </w:t>
      </w:r>
      <w:r w:rsidRPr="006642E5">
        <w:rPr>
          <w:b/>
          <w:bCs/>
          <w:i/>
          <w:sz w:val="22"/>
          <w:szCs w:val="22"/>
        </w:rPr>
        <w:t>spełnia warunki / nie spełnia warunków</w:t>
      </w:r>
      <w:r w:rsidRPr="006642E5">
        <w:rPr>
          <w:iCs/>
          <w:sz w:val="22"/>
          <w:szCs w:val="22"/>
        </w:rPr>
        <w:t xml:space="preserve"> * do zakwalifikowania go do kategorii mikroprzedsiębiorstw oraz małych i średnich przedsiębiorstw określonych</w:t>
      </w:r>
      <w:r w:rsidR="00765E78">
        <w:rPr>
          <w:iCs/>
          <w:sz w:val="22"/>
          <w:szCs w:val="22"/>
        </w:rPr>
        <w:t xml:space="preserve"> </w:t>
      </w:r>
      <w:r w:rsidRPr="006642E5">
        <w:rPr>
          <w:iCs/>
          <w:sz w:val="22"/>
          <w:szCs w:val="22"/>
        </w:rPr>
        <w:t>w Załączniku 1 do Rozporządzenia Komisji (UE) nr 651/2014 z dnia 17 czerwca 2014 roku uznającego niektóre rodzaje pomocy za zgodne z rynkiem wewnętrznym w zastosowaniu</w:t>
      </w:r>
      <w:r w:rsidR="00765E78">
        <w:rPr>
          <w:iCs/>
          <w:sz w:val="22"/>
          <w:szCs w:val="22"/>
        </w:rPr>
        <w:t xml:space="preserve"> </w:t>
      </w:r>
      <w:r w:rsidRPr="006642E5">
        <w:rPr>
          <w:iCs/>
          <w:sz w:val="22"/>
          <w:szCs w:val="22"/>
        </w:rPr>
        <w:t>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 pracowników i których roczny obrót nie przekracza 50 milionów EURO, lub roczna suma bilansowa nie przekracza 43 milionów EURO.</w:t>
      </w:r>
    </w:p>
    <w:p w14:paraId="29C6BDA8" w14:textId="77777777" w:rsidR="00FE48F8" w:rsidRPr="006642E5" w:rsidRDefault="00FE48F8" w:rsidP="006642E5">
      <w:pPr>
        <w:spacing w:line="276" w:lineRule="auto"/>
        <w:jc w:val="both"/>
        <w:rPr>
          <w:iCs/>
          <w:sz w:val="22"/>
          <w:szCs w:val="22"/>
          <w:highlight w:val="yellow"/>
        </w:rPr>
      </w:pPr>
    </w:p>
    <w:p w14:paraId="4866A887" w14:textId="77777777" w:rsidR="00FE48F8" w:rsidRPr="006642E5" w:rsidRDefault="00FE48F8" w:rsidP="006642E5">
      <w:pPr>
        <w:spacing w:line="276" w:lineRule="auto"/>
        <w:jc w:val="both"/>
        <w:rPr>
          <w:iCs/>
          <w:sz w:val="22"/>
          <w:szCs w:val="22"/>
          <w:highlight w:val="yellow"/>
        </w:rPr>
      </w:pPr>
    </w:p>
    <w:p w14:paraId="255C1C5C" w14:textId="77777777" w:rsidR="00FE48F8" w:rsidRPr="006642E5" w:rsidRDefault="00FE48F8" w:rsidP="006642E5">
      <w:pPr>
        <w:spacing w:line="276" w:lineRule="auto"/>
        <w:jc w:val="both"/>
        <w:rPr>
          <w:iCs/>
          <w:sz w:val="22"/>
          <w:szCs w:val="22"/>
          <w:highlight w:val="yellow"/>
        </w:rPr>
      </w:pPr>
    </w:p>
    <w:p w14:paraId="59B8BCAD" w14:textId="77777777" w:rsidR="00FE48F8" w:rsidRPr="006642E5" w:rsidRDefault="00FE48F8" w:rsidP="006642E5">
      <w:pPr>
        <w:spacing w:line="276" w:lineRule="auto"/>
        <w:jc w:val="both"/>
        <w:rPr>
          <w:iCs/>
          <w:strike/>
          <w:sz w:val="22"/>
          <w:szCs w:val="22"/>
          <w:highlight w:val="yellow"/>
        </w:rPr>
      </w:pPr>
    </w:p>
    <w:p w14:paraId="1F2B2F16" w14:textId="77777777" w:rsidR="00FE48F8" w:rsidRPr="006642E5" w:rsidRDefault="00FE48F8" w:rsidP="006642E5">
      <w:pPr>
        <w:spacing w:line="276" w:lineRule="auto"/>
        <w:jc w:val="both"/>
        <w:rPr>
          <w:iCs/>
          <w:strike/>
          <w:sz w:val="22"/>
          <w:szCs w:val="22"/>
          <w:highlight w:val="yellow"/>
        </w:rPr>
      </w:pPr>
    </w:p>
    <w:p w14:paraId="56BA2A98" w14:textId="77777777" w:rsidR="00FE48F8" w:rsidRPr="006642E5" w:rsidRDefault="00FE48F8" w:rsidP="006642E5">
      <w:pPr>
        <w:spacing w:line="276" w:lineRule="auto"/>
        <w:jc w:val="both"/>
        <w:rPr>
          <w:strike/>
          <w:sz w:val="22"/>
          <w:szCs w:val="22"/>
          <w:highlight w:val="yellow"/>
        </w:rPr>
      </w:pPr>
    </w:p>
    <w:p w14:paraId="3F00ED9F" w14:textId="77777777" w:rsidR="00FE48F8" w:rsidRPr="006642E5" w:rsidRDefault="00FE48F8" w:rsidP="006642E5">
      <w:pPr>
        <w:spacing w:line="276" w:lineRule="auto"/>
        <w:jc w:val="both"/>
        <w:rPr>
          <w:bCs/>
          <w:sz w:val="22"/>
          <w:szCs w:val="22"/>
        </w:rPr>
      </w:pPr>
      <w:r w:rsidRPr="006642E5">
        <w:rPr>
          <w:bCs/>
          <w:sz w:val="22"/>
          <w:szCs w:val="22"/>
        </w:rPr>
        <w:t>* - skreślić niewłaściwe</w:t>
      </w:r>
    </w:p>
    <w:p w14:paraId="21A8D5E3" w14:textId="77777777" w:rsidR="00FE48F8" w:rsidRPr="006642E5" w:rsidRDefault="00FE48F8" w:rsidP="006642E5">
      <w:pPr>
        <w:spacing w:line="276" w:lineRule="auto"/>
        <w:rPr>
          <w:strike/>
          <w:sz w:val="22"/>
          <w:szCs w:val="22"/>
        </w:rPr>
      </w:pPr>
    </w:p>
    <w:p w14:paraId="6522393C" w14:textId="77777777" w:rsidR="00FE48F8" w:rsidRPr="006642E5" w:rsidRDefault="00FE48F8" w:rsidP="006642E5">
      <w:pPr>
        <w:spacing w:line="276" w:lineRule="auto"/>
        <w:rPr>
          <w:i/>
          <w:iCs/>
          <w:sz w:val="22"/>
          <w:szCs w:val="22"/>
        </w:rPr>
      </w:pPr>
      <w:r w:rsidRPr="006642E5">
        <w:rPr>
          <w:i/>
          <w:iCs/>
          <w:sz w:val="22"/>
          <w:szCs w:val="22"/>
        </w:rPr>
        <w:t>Podpisuje Wykonawca lub każdy z członków Konsorcjum</w:t>
      </w:r>
    </w:p>
    <w:p w14:paraId="6CFA8F7B" w14:textId="77777777" w:rsidR="00FE48F8" w:rsidRPr="006642E5" w:rsidRDefault="00FE48F8" w:rsidP="006642E5">
      <w:pPr>
        <w:spacing w:line="276" w:lineRule="auto"/>
        <w:rPr>
          <w:i/>
          <w:iCs/>
          <w:sz w:val="22"/>
          <w:szCs w:val="22"/>
        </w:rPr>
      </w:pPr>
    </w:p>
    <w:sectPr w:rsidR="00FE48F8" w:rsidRPr="006642E5" w:rsidSect="000A74EA">
      <w:headerReference w:type="default" r:id="rId22"/>
      <w:footerReference w:type="even" r:id="rId23"/>
      <w:footerReference w:type="default" r:id="rId24"/>
      <w:pgSz w:w="11906" w:h="16838" w:code="9"/>
      <w:pgMar w:top="851" w:right="1133" w:bottom="1701" w:left="1276" w:header="227" w:footer="170"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A88138" w14:textId="77777777" w:rsidR="00297BD9" w:rsidRDefault="00297BD9">
      <w:r>
        <w:separator/>
      </w:r>
    </w:p>
  </w:endnote>
  <w:endnote w:type="continuationSeparator" w:id="0">
    <w:p w14:paraId="5EC179DB" w14:textId="77777777" w:rsidR="00297BD9" w:rsidRDefault="00297B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us">
    <w:altName w:val="Arial"/>
    <w:charset w:val="00"/>
    <w:family w:val="roman"/>
    <w:pitch w:val="variable"/>
    <w:sig w:usb0="00002003" w:usb1="80000000" w:usb2="00000008" w:usb3="00000000" w:csb0="00000041"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AAB8F7" w14:textId="77777777" w:rsidR="001237AE" w:rsidRDefault="001237AE">
    <w:pPr>
      <w:pStyle w:val="Stopka"/>
      <w:framePr w:wrap="around" w:vAnchor="text" w:hAnchor="margin" w:xAlign="right" w:y="1"/>
      <w:rPr>
        <w:rStyle w:val="Numerstrony"/>
      </w:rPr>
    </w:pPr>
    <w:r>
      <w:rPr>
        <w:rStyle w:val="Numerstrony"/>
      </w:rPr>
      <w:fldChar w:fldCharType="begin"/>
    </w:r>
    <w:r>
      <w:rPr>
        <w:rStyle w:val="Numerstrony"/>
      </w:rPr>
      <w:instrText xml:space="preserve">PAGE  </w:instrText>
    </w:r>
    <w:r>
      <w:rPr>
        <w:rStyle w:val="Numerstrony"/>
      </w:rPr>
      <w:fldChar w:fldCharType="end"/>
    </w:r>
  </w:p>
  <w:p w14:paraId="4886D1BE" w14:textId="77777777" w:rsidR="001237AE" w:rsidRDefault="001237AE">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3212632"/>
      <w:docPartObj>
        <w:docPartGallery w:val="Page Numbers (Bottom of Page)"/>
        <w:docPartUnique/>
      </w:docPartObj>
    </w:sdtPr>
    <w:sdtContent>
      <w:p w14:paraId="05024D45" w14:textId="77777777" w:rsidR="001237AE" w:rsidRDefault="001237AE" w:rsidP="003943F1">
        <w:pPr>
          <w:pStyle w:val="Stopka"/>
        </w:pPr>
      </w:p>
      <w:p w14:paraId="445B0DBC" w14:textId="2DD173BF" w:rsidR="001237AE" w:rsidRDefault="001237AE" w:rsidP="00F53186">
        <w:pPr>
          <w:pStyle w:val="Stopka"/>
        </w:pPr>
        <w:r>
          <w:t xml:space="preserve">Nr sprawy: </w:t>
        </w:r>
        <w:r w:rsidR="00FC2858">
          <w:t>502600520</w:t>
        </w:r>
      </w:p>
      <w:p w14:paraId="742AAB94" w14:textId="77777777" w:rsidR="001237AE" w:rsidRDefault="001237AE" w:rsidP="00F53186">
        <w:pPr>
          <w:pStyle w:val="Stopka"/>
        </w:pPr>
      </w:p>
      <w:p w14:paraId="24053525" w14:textId="77777777" w:rsidR="001237AE" w:rsidRDefault="001237AE" w:rsidP="00A90DD7">
        <w:pPr>
          <w:pStyle w:val="Stopka"/>
        </w:pPr>
        <w:r>
          <w:t xml:space="preserve"> </w:t>
        </w:r>
        <w:sdt>
          <w:sdtPr>
            <w:rPr>
              <w:i/>
            </w:rPr>
            <w:id w:val="-464276899"/>
            <w:lock w:val="sdtContentLocked"/>
            <w:placeholder>
              <w:docPart w:val="61E5D122FAB8492B90295EC6C64E7D2E"/>
            </w:placeholder>
            <w:text/>
          </w:sdtPr>
          <w:sdtContent>
            <w:r w:rsidRPr="00A90DD7">
              <w:rPr>
                <w:i/>
              </w:rPr>
              <w:t>NP/04/2024/v1</w:t>
            </w:r>
          </w:sdtContent>
        </w:sdt>
      </w:p>
      <w:p w14:paraId="76D480F7" w14:textId="77777777" w:rsidR="001237AE" w:rsidRDefault="001237AE" w:rsidP="002931DB">
        <w:pPr>
          <w:pStyle w:val="Stopka"/>
          <w:jc w:val="right"/>
        </w:pPr>
        <w:r>
          <w:t xml:space="preserve">                                                                                                     </w:t>
        </w:r>
        <w:r>
          <w:fldChar w:fldCharType="begin"/>
        </w:r>
        <w:r>
          <w:instrText>PAGE   \* MERGEFORMAT</w:instrText>
        </w:r>
        <w:r>
          <w:fldChar w:fldCharType="separate"/>
        </w:r>
        <w:r w:rsidR="001657A2">
          <w:rPr>
            <w:noProof/>
          </w:rPr>
          <w:t>14</w:t>
        </w:r>
        <w:r>
          <w:rPr>
            <w:noProof/>
          </w:rPr>
          <w:fldChar w:fldCharType="end"/>
        </w:r>
      </w:p>
    </w:sdtContent>
  </w:sdt>
  <w:p w14:paraId="51646A3B" w14:textId="77777777" w:rsidR="001237AE" w:rsidRPr="00995FAF" w:rsidRDefault="001237AE" w:rsidP="00995FAF">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48984" w14:textId="77777777" w:rsidR="00297BD9" w:rsidRDefault="00297BD9">
      <w:r>
        <w:separator/>
      </w:r>
    </w:p>
  </w:footnote>
  <w:footnote w:type="continuationSeparator" w:id="0">
    <w:p w14:paraId="17C48138" w14:textId="77777777" w:rsidR="00297BD9" w:rsidRDefault="00297B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B4771E" w14:textId="77777777" w:rsidR="001237AE" w:rsidRDefault="001237AE" w:rsidP="005B3776">
    <w:pPr>
      <w:pStyle w:val="Nagwek"/>
      <w:pBdr>
        <w:bottom w:val="double" w:sz="4" w:space="14" w:color="auto"/>
      </w:pBdr>
      <w:tabs>
        <w:tab w:val="clear" w:pos="4536"/>
        <w:tab w:val="clear" w:pos="9072"/>
        <w:tab w:val="center" w:pos="-1980"/>
      </w:tabs>
      <w:jc w:val="center"/>
      <w:rPr>
        <w:b/>
        <w:i/>
        <w:sz w:val="16"/>
      </w:rPr>
    </w:pPr>
    <w:r>
      <w:rPr>
        <w:b/>
        <w:i/>
        <w:sz w:val="16"/>
      </w:rPr>
      <w:t>POLSKA GRUPA GÓRNICZA S.A.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519A0910"/>
    <w:name w:val="WW8Num3"/>
    <w:lvl w:ilvl="0">
      <w:start w:val="1"/>
      <w:numFmt w:val="decimal"/>
      <w:lvlText w:val="%1."/>
      <w:lvlJc w:val="left"/>
      <w:pPr>
        <w:tabs>
          <w:tab w:val="num" w:pos="360"/>
        </w:tabs>
        <w:ind w:left="360" w:hanging="360"/>
      </w:pPr>
      <w:rPr>
        <w:rFonts w:hint="default"/>
      </w:rPr>
    </w:lvl>
  </w:abstractNum>
  <w:abstractNum w:abstractNumId="1" w15:restartNumberingAfterBreak="0">
    <w:nsid w:val="FFFFFF82"/>
    <w:multiLevelType w:val="singleLevel"/>
    <w:tmpl w:val="7A404B12"/>
    <w:lvl w:ilvl="0">
      <w:start w:val="1"/>
      <w:numFmt w:val="bullet"/>
      <w:pStyle w:val="Listapunktowana3"/>
      <w:lvlText w:val=""/>
      <w:lvlJc w:val="left"/>
      <w:pPr>
        <w:tabs>
          <w:tab w:val="num" w:pos="1080"/>
        </w:tabs>
        <w:ind w:left="1080" w:hanging="360"/>
      </w:pPr>
      <w:rPr>
        <w:rFonts w:ascii="Symbol" w:hAnsi="Symbol" w:hint="default"/>
      </w:rPr>
    </w:lvl>
  </w:abstractNum>
  <w:abstractNum w:abstractNumId="2" w15:restartNumberingAfterBreak="0">
    <w:nsid w:val="FFFFFF83"/>
    <w:multiLevelType w:val="singleLevel"/>
    <w:tmpl w:val="7D06F200"/>
    <w:lvl w:ilvl="0">
      <w:start w:val="1"/>
      <w:numFmt w:val="bullet"/>
      <w:pStyle w:val="Listapunktowana2"/>
      <w:lvlText w:val=""/>
      <w:lvlJc w:val="left"/>
      <w:pPr>
        <w:tabs>
          <w:tab w:val="num" w:pos="720"/>
        </w:tabs>
        <w:ind w:left="720" w:hanging="360"/>
      </w:pPr>
      <w:rPr>
        <w:rFonts w:ascii="Symbol" w:hAnsi="Symbol" w:hint="default"/>
      </w:rPr>
    </w:lvl>
  </w:abstractNum>
  <w:abstractNum w:abstractNumId="3" w15:restartNumberingAfterBreak="0">
    <w:nsid w:val="FFFFFF89"/>
    <w:multiLevelType w:val="singleLevel"/>
    <w:tmpl w:val="310E5518"/>
    <w:lvl w:ilvl="0">
      <w:start w:val="1"/>
      <w:numFmt w:val="bullet"/>
      <w:pStyle w:val="Listapunktowana"/>
      <w:lvlText w:val=""/>
      <w:lvlJc w:val="left"/>
      <w:pPr>
        <w:tabs>
          <w:tab w:val="num" w:pos="360"/>
        </w:tabs>
        <w:ind w:left="360" w:hanging="360"/>
      </w:pPr>
      <w:rPr>
        <w:rFonts w:ascii="Symbol" w:hAnsi="Symbol" w:hint="default"/>
      </w:rPr>
    </w:lvl>
  </w:abstractNum>
  <w:abstractNum w:abstractNumId="4" w15:restartNumberingAfterBreak="0">
    <w:nsid w:val="00000003"/>
    <w:multiLevelType w:val="multilevel"/>
    <w:tmpl w:val="00000003"/>
    <w:name w:val="WW8Num3"/>
    <w:lvl w:ilvl="0">
      <w:start w:val="1"/>
      <w:numFmt w:val="bullet"/>
      <w:lvlText w:val=""/>
      <w:lvlJc w:val="left"/>
      <w:pPr>
        <w:tabs>
          <w:tab w:val="num" w:pos="360"/>
        </w:tabs>
        <w:ind w:left="360" w:hanging="360"/>
      </w:pPr>
      <w:rPr>
        <w:rFonts w:ascii="Symbol" w:hAnsi="Symbol"/>
        <w:b w:val="0"/>
        <w:i w:val="0"/>
      </w:rPr>
    </w:lvl>
    <w:lvl w:ilvl="1">
      <w:start w:val="1"/>
      <w:numFmt w:val="lowerLetter"/>
      <w:lvlText w:val="%2."/>
      <w:lvlJc w:val="left"/>
      <w:pPr>
        <w:tabs>
          <w:tab w:val="num" w:pos="0"/>
        </w:tabs>
        <w:ind w:left="0" w:firstLine="0"/>
      </w:pPr>
    </w:lvl>
    <w:lvl w:ilvl="2">
      <w:start w:val="1"/>
      <w:numFmt w:val="decimal"/>
      <w:lvlText w:val="%3."/>
      <w:lvlJc w:val="left"/>
      <w:pPr>
        <w:tabs>
          <w:tab w:val="num" w:pos="0"/>
        </w:tabs>
        <w:ind w:left="0" w:firstLine="0"/>
      </w:pPr>
    </w:lvl>
    <w:lvl w:ilvl="3">
      <w:start w:val="1"/>
      <w:numFmt w:val="decimal"/>
      <w:lvlText w:val="%4."/>
      <w:lvlJc w:val="left"/>
      <w:pPr>
        <w:tabs>
          <w:tab w:val="num" w:pos="0"/>
        </w:tabs>
        <w:ind w:left="0" w:firstLine="0"/>
      </w:pPr>
    </w:lvl>
    <w:lvl w:ilvl="4">
      <w:start w:val="1"/>
      <w:numFmt w:val="decimal"/>
      <w:lvlText w:val="%5."/>
      <w:lvlJc w:val="left"/>
      <w:pPr>
        <w:tabs>
          <w:tab w:val="num" w:pos="0"/>
        </w:tabs>
        <w:ind w:left="0" w:firstLine="0"/>
      </w:pPr>
    </w:lvl>
    <w:lvl w:ilvl="5">
      <w:start w:val="1"/>
      <w:numFmt w:val="decimal"/>
      <w:lvlText w:val="%6."/>
      <w:lvlJc w:val="left"/>
      <w:pPr>
        <w:tabs>
          <w:tab w:val="num" w:pos="0"/>
        </w:tabs>
        <w:ind w:left="0" w:firstLine="0"/>
      </w:pPr>
    </w:lvl>
    <w:lvl w:ilvl="6">
      <w:start w:val="1"/>
      <w:numFmt w:val="decimal"/>
      <w:lvlText w:val="%7."/>
      <w:lvlJc w:val="left"/>
      <w:pPr>
        <w:tabs>
          <w:tab w:val="num" w:pos="0"/>
        </w:tabs>
        <w:ind w:left="0" w:firstLine="0"/>
      </w:pPr>
    </w:lvl>
    <w:lvl w:ilvl="7">
      <w:start w:val="1"/>
      <w:numFmt w:val="decimal"/>
      <w:lvlText w:val="%8."/>
      <w:lvlJc w:val="left"/>
      <w:pPr>
        <w:tabs>
          <w:tab w:val="num" w:pos="0"/>
        </w:tabs>
        <w:ind w:left="0" w:firstLine="0"/>
      </w:pPr>
    </w:lvl>
    <w:lvl w:ilvl="8">
      <w:start w:val="1"/>
      <w:numFmt w:val="decimal"/>
      <w:lvlText w:val="%9."/>
      <w:lvlJc w:val="left"/>
      <w:pPr>
        <w:tabs>
          <w:tab w:val="num" w:pos="0"/>
        </w:tabs>
        <w:ind w:left="0" w:firstLine="0"/>
      </w:pPr>
    </w:lvl>
  </w:abstractNum>
  <w:abstractNum w:abstractNumId="5" w15:restartNumberingAfterBreak="0">
    <w:nsid w:val="00000004"/>
    <w:multiLevelType w:val="multilevel"/>
    <w:tmpl w:val="00000004"/>
    <w:name w:val="WW8Num4"/>
    <w:lvl w:ilvl="0">
      <w:start w:val="1"/>
      <w:numFmt w:val="decimal"/>
      <w:lvlText w:val="%1."/>
      <w:lvlJc w:val="left"/>
      <w:pPr>
        <w:tabs>
          <w:tab w:val="num" w:pos="785"/>
        </w:tabs>
        <w:ind w:left="785" w:hanging="425"/>
      </w:pPr>
      <w:rPr>
        <w:i w:val="0"/>
        <w:iCs w:val="0"/>
        <w:sz w:val="24"/>
        <w:szCs w:val="24"/>
      </w:rPr>
    </w:lvl>
    <w:lvl w:ilvl="1">
      <w:start w:val="1"/>
      <w:numFmt w:val="bullet"/>
      <w:lvlText w:val="-"/>
      <w:lvlJc w:val="left"/>
      <w:pPr>
        <w:tabs>
          <w:tab w:val="num" w:pos="1470"/>
        </w:tabs>
        <w:ind w:left="1470" w:hanging="390"/>
      </w:pPr>
      <w:rPr>
        <w:rFonts w:ascii="Times New Roman" w:hAnsi="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0000008"/>
    <w:multiLevelType w:val="singleLevel"/>
    <w:tmpl w:val="00000008"/>
    <w:name w:val="WW8Num21"/>
    <w:lvl w:ilvl="0">
      <w:start w:val="1"/>
      <w:numFmt w:val="decimal"/>
      <w:lvlText w:val="%1."/>
      <w:lvlJc w:val="left"/>
      <w:pPr>
        <w:tabs>
          <w:tab w:val="num" w:pos="360"/>
        </w:tabs>
        <w:ind w:left="360" w:hanging="360"/>
      </w:pPr>
    </w:lvl>
  </w:abstractNum>
  <w:abstractNum w:abstractNumId="7" w15:restartNumberingAfterBreak="0">
    <w:nsid w:val="0000000D"/>
    <w:multiLevelType w:val="multilevel"/>
    <w:tmpl w:val="04150027"/>
    <w:name w:val="WW8Num13"/>
    <w:lvl w:ilvl="0">
      <w:start w:val="1"/>
      <w:numFmt w:val="upperRoman"/>
      <w:lvlText w:val="%1."/>
      <w:lvlJc w:val="left"/>
      <w:pPr>
        <w:ind w:left="0" w:firstLine="0"/>
      </w:pPr>
    </w:lvl>
    <w:lvl w:ilvl="1">
      <w:start w:val="1"/>
      <w:numFmt w:val="upperLetter"/>
      <w:lvlText w:val="%2."/>
      <w:lvlJc w:val="left"/>
      <w:pPr>
        <w:ind w:left="720" w:firstLine="0"/>
      </w:pPr>
    </w:lvl>
    <w:lvl w:ilvl="2">
      <w:start w:val="1"/>
      <w:numFmt w:val="decimal"/>
      <w:lvlText w:val="%3."/>
      <w:lvlJc w:val="left"/>
      <w:pPr>
        <w:ind w:left="1440" w:firstLine="0"/>
      </w:pPr>
    </w:lvl>
    <w:lvl w:ilvl="3">
      <w:start w:val="1"/>
      <w:numFmt w:val="lowerLetter"/>
      <w:lvlText w:val="%4)"/>
      <w:lvlJc w:val="left"/>
      <w:pPr>
        <w:ind w:left="2160" w:firstLine="0"/>
      </w:pPr>
    </w:lvl>
    <w:lvl w:ilvl="4">
      <w:start w:val="1"/>
      <w:numFmt w:val="decimal"/>
      <w:lvlText w:val="(%5)"/>
      <w:lvlJc w:val="left"/>
      <w:pPr>
        <w:ind w:left="2880" w:firstLine="0"/>
      </w:pPr>
    </w:lvl>
    <w:lvl w:ilvl="5">
      <w:start w:val="1"/>
      <w:numFmt w:val="lowerLetter"/>
      <w:lvlText w:val="(%6)"/>
      <w:lvlJc w:val="left"/>
      <w:pPr>
        <w:ind w:left="3600" w:firstLine="0"/>
      </w:pPr>
    </w:lvl>
    <w:lvl w:ilvl="6">
      <w:start w:val="1"/>
      <w:numFmt w:val="lowerRoman"/>
      <w:lvlText w:val="(%7)"/>
      <w:lvlJc w:val="left"/>
      <w:pPr>
        <w:ind w:left="4320" w:firstLine="0"/>
      </w:pPr>
    </w:lvl>
    <w:lvl w:ilvl="7">
      <w:start w:val="1"/>
      <w:numFmt w:val="lowerLetter"/>
      <w:lvlText w:val="(%8)"/>
      <w:lvlJc w:val="left"/>
      <w:pPr>
        <w:ind w:left="5040" w:firstLine="0"/>
      </w:pPr>
    </w:lvl>
    <w:lvl w:ilvl="8">
      <w:start w:val="1"/>
      <w:numFmt w:val="lowerRoman"/>
      <w:lvlText w:val="(%9)"/>
      <w:lvlJc w:val="left"/>
      <w:pPr>
        <w:ind w:left="5760" w:firstLine="0"/>
      </w:pPr>
    </w:lvl>
  </w:abstractNum>
  <w:abstractNum w:abstractNumId="8" w15:restartNumberingAfterBreak="0">
    <w:nsid w:val="00000012"/>
    <w:multiLevelType w:val="multilevel"/>
    <w:tmpl w:val="C5A83582"/>
    <w:name w:val="WW8Num18"/>
    <w:lvl w:ilvl="0">
      <w:start w:val="1"/>
      <w:numFmt w:val="decimal"/>
      <w:lvlText w:val="%1."/>
      <w:lvlJc w:val="left"/>
      <w:pPr>
        <w:tabs>
          <w:tab w:val="num" w:pos="425"/>
        </w:tabs>
        <w:ind w:left="425" w:hanging="425"/>
      </w:pPr>
      <w:rPr>
        <w:b w:val="0"/>
      </w:rPr>
    </w:lvl>
    <w:lvl w:ilvl="1">
      <w:start w:val="1"/>
      <w:numFmt w:val="decimal"/>
      <w:lvlText w:val="%2)"/>
      <w:lvlJc w:val="left"/>
      <w:pPr>
        <w:tabs>
          <w:tab w:val="num" w:pos="851"/>
        </w:tabs>
        <w:ind w:left="851" w:hanging="426"/>
      </w:pPr>
    </w:lvl>
    <w:lvl w:ilvl="2">
      <w:start w:val="1"/>
      <w:numFmt w:val="lowerLetter"/>
      <w:lvlText w:val="%3."/>
      <w:lvlJc w:val="left"/>
      <w:pPr>
        <w:tabs>
          <w:tab w:val="num" w:pos="1276"/>
        </w:tabs>
        <w:ind w:left="1276" w:hanging="425"/>
      </w:pPr>
      <w:rPr>
        <w:i w:val="0"/>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00000015"/>
    <w:multiLevelType w:val="multilevel"/>
    <w:tmpl w:val="00000015"/>
    <w:name w:val="WW8Num35"/>
    <w:lvl w:ilvl="0">
      <w:start w:val="1"/>
      <w:numFmt w:val="decimal"/>
      <w:lvlText w:val="%1."/>
      <w:lvlJc w:val="left"/>
      <w:pPr>
        <w:tabs>
          <w:tab w:val="num" w:pos="1920"/>
        </w:tabs>
        <w:ind w:left="1920" w:hanging="360"/>
      </w:pPr>
    </w:lvl>
    <w:lvl w:ilvl="1">
      <w:start w:val="1"/>
      <w:numFmt w:val="decimal"/>
      <w:lvlText w:val="%2)"/>
      <w:lvlJc w:val="left"/>
      <w:pPr>
        <w:tabs>
          <w:tab w:val="num" w:pos="928"/>
        </w:tabs>
        <w:ind w:left="928" w:hanging="360"/>
      </w:pPr>
    </w:lvl>
    <w:lvl w:ilvl="2">
      <w:start w:val="1"/>
      <w:numFmt w:val="decimal"/>
      <w:lvlText w:val="%3)"/>
      <w:lvlJc w:val="left"/>
      <w:pPr>
        <w:tabs>
          <w:tab w:val="num" w:pos="2160"/>
        </w:tabs>
        <w:ind w:left="1276" w:hanging="425"/>
      </w:pPr>
    </w:lvl>
    <w:lvl w:ilvl="3">
      <w:start w:val="1"/>
      <w:numFmt w:val="bullet"/>
      <w:lvlText w:val="-"/>
      <w:lvlJc w:val="left"/>
      <w:pPr>
        <w:tabs>
          <w:tab w:val="num" w:pos="2880"/>
        </w:tabs>
        <w:ind w:left="2880" w:hanging="360"/>
      </w:pPr>
      <w:rPr>
        <w:rFonts w:ascii="Times New Roman" w:hAnsi="Times New Roman" w:cs="Times New Roman"/>
      </w:rPr>
    </w:lvl>
    <w:lvl w:ilvl="4">
      <w:start w:val="1"/>
      <w:numFmt w:val="bullet"/>
      <w:lvlText w:val=""/>
      <w:lvlJc w:val="left"/>
      <w:pPr>
        <w:tabs>
          <w:tab w:val="num" w:pos="3600"/>
        </w:tabs>
        <w:ind w:left="3600" w:hanging="360"/>
      </w:pPr>
      <w:rPr>
        <w:rFonts w:ascii="Symbol" w:hAnsi="Symbol"/>
      </w:r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15:restartNumberingAfterBreak="0">
    <w:nsid w:val="00000026"/>
    <w:multiLevelType w:val="singleLevel"/>
    <w:tmpl w:val="391C491A"/>
    <w:name w:val="WW8Num38"/>
    <w:lvl w:ilvl="0">
      <w:start w:val="1"/>
      <w:numFmt w:val="decimal"/>
      <w:lvlText w:val="%1."/>
      <w:lvlJc w:val="left"/>
      <w:pPr>
        <w:tabs>
          <w:tab w:val="num" w:pos="360"/>
        </w:tabs>
      </w:pPr>
      <w:rPr>
        <w:b w:val="0"/>
      </w:rPr>
    </w:lvl>
  </w:abstractNum>
  <w:abstractNum w:abstractNumId="11" w15:restartNumberingAfterBreak="0">
    <w:nsid w:val="00000032"/>
    <w:multiLevelType w:val="singleLevel"/>
    <w:tmpl w:val="00000032"/>
    <w:name w:val="WW8Num50"/>
    <w:lvl w:ilvl="0">
      <w:start w:val="1"/>
      <w:numFmt w:val="bullet"/>
      <w:lvlText w:val="-"/>
      <w:lvlJc w:val="left"/>
      <w:pPr>
        <w:tabs>
          <w:tab w:val="num" w:pos="567"/>
        </w:tabs>
      </w:pPr>
      <w:rPr>
        <w:rFonts w:ascii="Verdana" w:hAnsi="Verdana"/>
        <w:color w:val="auto"/>
      </w:rPr>
    </w:lvl>
  </w:abstractNum>
  <w:abstractNum w:abstractNumId="12" w15:restartNumberingAfterBreak="0">
    <w:nsid w:val="00000039"/>
    <w:multiLevelType w:val="singleLevel"/>
    <w:tmpl w:val="00000039"/>
    <w:name w:val="WW8Num79"/>
    <w:lvl w:ilvl="0">
      <w:start w:val="1"/>
      <w:numFmt w:val="decimal"/>
      <w:lvlText w:val="%1."/>
      <w:lvlJc w:val="left"/>
      <w:pPr>
        <w:tabs>
          <w:tab w:val="num" w:pos="0"/>
        </w:tabs>
        <w:ind w:left="720" w:hanging="360"/>
      </w:pPr>
      <w:rPr>
        <w:b w:val="0"/>
        <w:i w:val="0"/>
        <w:color w:val="auto"/>
      </w:rPr>
    </w:lvl>
  </w:abstractNum>
  <w:abstractNum w:abstractNumId="13" w15:restartNumberingAfterBreak="0">
    <w:nsid w:val="008F0B8E"/>
    <w:multiLevelType w:val="hybridMultilevel"/>
    <w:tmpl w:val="3A2CFDA2"/>
    <w:lvl w:ilvl="0" w:tplc="0415000F">
      <w:start w:val="1"/>
      <w:numFmt w:val="decimal"/>
      <w:lvlText w:val="%1."/>
      <w:lvlJc w:val="left"/>
      <w:pPr>
        <w:ind w:left="1146" w:hanging="360"/>
      </w:pPr>
      <w:rPr>
        <w:rFonts w:cs="Times New Roman"/>
      </w:rPr>
    </w:lvl>
    <w:lvl w:ilvl="1" w:tplc="04150019" w:tentative="1">
      <w:start w:val="1"/>
      <w:numFmt w:val="lowerLetter"/>
      <w:lvlText w:val="%2."/>
      <w:lvlJc w:val="left"/>
      <w:pPr>
        <w:ind w:left="1866" w:hanging="360"/>
      </w:pPr>
      <w:rPr>
        <w:rFonts w:cs="Times New Roman"/>
      </w:rPr>
    </w:lvl>
    <w:lvl w:ilvl="2" w:tplc="0415001B" w:tentative="1">
      <w:start w:val="1"/>
      <w:numFmt w:val="lowerRoman"/>
      <w:lvlText w:val="%3."/>
      <w:lvlJc w:val="right"/>
      <w:pPr>
        <w:ind w:left="2586" w:hanging="180"/>
      </w:pPr>
      <w:rPr>
        <w:rFonts w:cs="Times New Roman"/>
      </w:rPr>
    </w:lvl>
    <w:lvl w:ilvl="3" w:tplc="0415000F" w:tentative="1">
      <w:start w:val="1"/>
      <w:numFmt w:val="decimal"/>
      <w:lvlText w:val="%4."/>
      <w:lvlJc w:val="left"/>
      <w:pPr>
        <w:ind w:left="3306" w:hanging="360"/>
      </w:pPr>
      <w:rPr>
        <w:rFonts w:cs="Times New Roman"/>
      </w:rPr>
    </w:lvl>
    <w:lvl w:ilvl="4" w:tplc="04150019" w:tentative="1">
      <w:start w:val="1"/>
      <w:numFmt w:val="lowerLetter"/>
      <w:lvlText w:val="%5."/>
      <w:lvlJc w:val="left"/>
      <w:pPr>
        <w:ind w:left="4026" w:hanging="360"/>
      </w:pPr>
      <w:rPr>
        <w:rFonts w:cs="Times New Roman"/>
      </w:rPr>
    </w:lvl>
    <w:lvl w:ilvl="5" w:tplc="0415001B" w:tentative="1">
      <w:start w:val="1"/>
      <w:numFmt w:val="lowerRoman"/>
      <w:lvlText w:val="%6."/>
      <w:lvlJc w:val="right"/>
      <w:pPr>
        <w:ind w:left="4746" w:hanging="180"/>
      </w:pPr>
      <w:rPr>
        <w:rFonts w:cs="Times New Roman"/>
      </w:rPr>
    </w:lvl>
    <w:lvl w:ilvl="6" w:tplc="0415000F" w:tentative="1">
      <w:start w:val="1"/>
      <w:numFmt w:val="decimal"/>
      <w:lvlText w:val="%7."/>
      <w:lvlJc w:val="left"/>
      <w:pPr>
        <w:ind w:left="5466" w:hanging="360"/>
      </w:pPr>
      <w:rPr>
        <w:rFonts w:cs="Times New Roman"/>
      </w:rPr>
    </w:lvl>
    <w:lvl w:ilvl="7" w:tplc="04150019" w:tentative="1">
      <w:start w:val="1"/>
      <w:numFmt w:val="lowerLetter"/>
      <w:lvlText w:val="%8."/>
      <w:lvlJc w:val="left"/>
      <w:pPr>
        <w:ind w:left="6186" w:hanging="360"/>
      </w:pPr>
      <w:rPr>
        <w:rFonts w:cs="Times New Roman"/>
      </w:rPr>
    </w:lvl>
    <w:lvl w:ilvl="8" w:tplc="0415001B" w:tentative="1">
      <w:start w:val="1"/>
      <w:numFmt w:val="lowerRoman"/>
      <w:lvlText w:val="%9."/>
      <w:lvlJc w:val="right"/>
      <w:pPr>
        <w:ind w:left="6906" w:hanging="180"/>
      </w:pPr>
      <w:rPr>
        <w:rFonts w:cs="Times New Roman"/>
      </w:rPr>
    </w:lvl>
  </w:abstractNum>
  <w:abstractNum w:abstractNumId="14" w15:restartNumberingAfterBreak="0">
    <w:nsid w:val="00A324B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5" w15:restartNumberingAfterBreak="0">
    <w:nsid w:val="01427CF2"/>
    <w:multiLevelType w:val="multilevel"/>
    <w:tmpl w:val="2FB8281E"/>
    <w:lvl w:ilvl="0">
      <w:start w:val="1"/>
      <w:numFmt w:val="decimal"/>
      <w:lvlText w:val="%1."/>
      <w:lvlJc w:val="left"/>
      <w:pPr>
        <w:tabs>
          <w:tab w:val="num" w:pos="425"/>
        </w:tabs>
        <w:ind w:left="425" w:hanging="425"/>
      </w:pPr>
      <w:rPr>
        <w:rFonts w:hint="default"/>
        <w:strike w:val="0"/>
        <w:color w:val="auto"/>
      </w:rPr>
    </w:lvl>
    <w:lvl w:ilvl="1">
      <w:start w:val="1"/>
      <w:numFmt w:val="lowerLetter"/>
      <w:lvlText w:val="%2)"/>
      <w:lvlJc w:val="left"/>
      <w:pPr>
        <w:tabs>
          <w:tab w:val="num" w:pos="851"/>
        </w:tabs>
        <w:ind w:left="850" w:hanging="425"/>
      </w:pPr>
      <w:rPr>
        <w:rFonts w:hint="default"/>
      </w:rPr>
    </w:lvl>
    <w:lvl w:ilvl="2">
      <w:start w:val="1"/>
      <w:numFmt w:val="bullet"/>
      <w:lvlText w:val="-"/>
      <w:lvlJc w:val="left"/>
      <w:pPr>
        <w:tabs>
          <w:tab w:val="num" w:pos="1276"/>
        </w:tabs>
        <w:ind w:left="1275" w:hanging="425"/>
      </w:pPr>
      <w:rPr>
        <w:rFonts w:ascii="Courier New" w:hAnsi="Courier New" w:cs="Times New Roman" w:hint="default"/>
      </w:rPr>
    </w:lvl>
    <w:lvl w:ilvl="3">
      <w:start w:val="1"/>
      <w:numFmt w:val="decimal"/>
      <w:lvlText w:val="(%4)"/>
      <w:lvlJc w:val="left"/>
      <w:pPr>
        <w:ind w:left="1700" w:hanging="425"/>
      </w:pPr>
      <w:rPr>
        <w:rFonts w:hint="default"/>
      </w:rPr>
    </w:lvl>
    <w:lvl w:ilvl="4">
      <w:start w:val="1"/>
      <w:numFmt w:val="lowerLetter"/>
      <w:lvlText w:val="(%5)"/>
      <w:lvlJc w:val="left"/>
      <w:pPr>
        <w:ind w:left="2125" w:hanging="425"/>
      </w:pPr>
      <w:rPr>
        <w:rFonts w:hint="default"/>
      </w:rPr>
    </w:lvl>
    <w:lvl w:ilvl="5">
      <w:start w:val="1"/>
      <w:numFmt w:val="lowerRoman"/>
      <w:lvlText w:val="(%6)"/>
      <w:lvlJc w:val="left"/>
      <w:pPr>
        <w:ind w:left="2550" w:hanging="425"/>
      </w:pPr>
      <w:rPr>
        <w:rFonts w:hint="default"/>
      </w:rPr>
    </w:lvl>
    <w:lvl w:ilvl="6">
      <w:start w:val="1"/>
      <w:numFmt w:val="decimal"/>
      <w:lvlText w:val="%7."/>
      <w:lvlJc w:val="left"/>
      <w:pPr>
        <w:ind w:left="2975" w:hanging="425"/>
      </w:pPr>
      <w:rPr>
        <w:rFonts w:hint="default"/>
      </w:rPr>
    </w:lvl>
    <w:lvl w:ilvl="7">
      <w:start w:val="1"/>
      <w:numFmt w:val="lowerLetter"/>
      <w:lvlText w:val="%8."/>
      <w:lvlJc w:val="left"/>
      <w:pPr>
        <w:ind w:left="3400" w:hanging="425"/>
      </w:pPr>
      <w:rPr>
        <w:rFonts w:hint="default"/>
      </w:rPr>
    </w:lvl>
    <w:lvl w:ilvl="8">
      <w:start w:val="1"/>
      <w:numFmt w:val="lowerRoman"/>
      <w:lvlText w:val="%9."/>
      <w:lvlJc w:val="left"/>
      <w:pPr>
        <w:ind w:left="3825" w:hanging="425"/>
      </w:pPr>
      <w:rPr>
        <w:rFonts w:hint="default"/>
      </w:rPr>
    </w:lvl>
  </w:abstractNum>
  <w:abstractNum w:abstractNumId="16" w15:restartNumberingAfterBreak="0">
    <w:nsid w:val="03130D6B"/>
    <w:multiLevelType w:val="hybridMultilevel"/>
    <w:tmpl w:val="15829910"/>
    <w:lvl w:ilvl="0" w:tplc="95009FF4">
      <w:start w:val="1"/>
      <w:numFmt w:val="decimal"/>
      <w:lvlText w:val="%1."/>
      <w:lvlJc w:val="left"/>
      <w:pPr>
        <w:tabs>
          <w:tab w:val="num" w:pos="540"/>
        </w:tabs>
        <w:ind w:left="540" w:hanging="360"/>
      </w:pPr>
      <w:rPr>
        <w:strike w:val="0"/>
      </w:rPr>
    </w:lvl>
    <w:lvl w:ilvl="1" w:tplc="04150011">
      <w:start w:val="1"/>
      <w:numFmt w:val="decimal"/>
      <w:lvlText w:val="%2)"/>
      <w:lvlJc w:val="left"/>
      <w:pPr>
        <w:ind w:left="126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 w15:restartNumberingAfterBreak="0">
    <w:nsid w:val="035E4FA9"/>
    <w:multiLevelType w:val="hybridMultilevel"/>
    <w:tmpl w:val="A0428F56"/>
    <w:lvl w:ilvl="0" w:tplc="377C0758">
      <w:start w:val="6"/>
      <w:numFmt w:val="upperRoman"/>
      <w:lvlText w:val="%1."/>
      <w:lvlJc w:val="right"/>
      <w:pPr>
        <w:ind w:left="144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0392267F"/>
    <w:multiLevelType w:val="hybridMultilevel"/>
    <w:tmpl w:val="3372E9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3E22B45"/>
    <w:multiLevelType w:val="multilevel"/>
    <w:tmpl w:val="106A367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04310A34"/>
    <w:multiLevelType w:val="hybridMultilevel"/>
    <w:tmpl w:val="C84C820C"/>
    <w:lvl w:ilvl="0" w:tplc="FFFFFFFF">
      <w:start w:val="1"/>
      <w:numFmt w:val="lowerLetter"/>
      <w:lvlText w:val="%1)"/>
      <w:lvlJc w:val="left"/>
      <w:pPr>
        <w:tabs>
          <w:tab w:val="num" w:pos="644"/>
        </w:tabs>
        <w:ind w:left="644"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C5D6B00"/>
    <w:multiLevelType w:val="multilevel"/>
    <w:tmpl w:val="7CB22698"/>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2" w15:restartNumberingAfterBreak="0">
    <w:nsid w:val="0C7220D3"/>
    <w:multiLevelType w:val="hybridMultilevel"/>
    <w:tmpl w:val="94ACFD36"/>
    <w:lvl w:ilvl="0" w:tplc="FFFFFFFF">
      <w:start w:val="1"/>
      <w:numFmt w:val="upperRoman"/>
      <w:lvlText w:val="%1."/>
      <w:lvlJc w:val="right"/>
      <w:pPr>
        <w:tabs>
          <w:tab w:val="num" w:pos="340"/>
        </w:tabs>
        <w:ind w:left="340" w:hanging="340"/>
      </w:pPr>
      <w:rPr>
        <w:rFonts w:hint="default"/>
        <w:b/>
        <w:sz w:val="20"/>
        <w:szCs w:val="20"/>
      </w:rPr>
    </w:lvl>
    <w:lvl w:ilvl="1" w:tplc="04150011">
      <w:start w:val="1"/>
      <w:numFmt w:val="decimal"/>
      <w:lvlText w:val="%2)"/>
      <w:lvlJc w:val="left"/>
      <w:pPr>
        <w:ind w:left="360" w:hanging="360"/>
      </w:pPr>
    </w:lvl>
    <w:lvl w:ilvl="2" w:tplc="FFFFFFFF">
      <w:numFmt w:val="bullet"/>
      <w:lvlText w:val=""/>
      <w:lvlJc w:val="left"/>
      <w:pPr>
        <w:tabs>
          <w:tab w:val="num" w:pos="2340"/>
        </w:tabs>
        <w:ind w:left="2340" w:hanging="360"/>
      </w:pPr>
      <w:rPr>
        <w:rFonts w:ascii="Symbol" w:eastAsia="Times New Roman" w:hAnsi="Symbol" w:cs="Times New Roman" w:hint="default"/>
      </w:rPr>
    </w:lvl>
    <w:lvl w:ilvl="3" w:tplc="FFFFFFFF">
      <w:start w:val="1"/>
      <w:numFmt w:val="decimal"/>
      <w:lvlText w:val="%4)"/>
      <w:lvlJc w:val="left"/>
      <w:pPr>
        <w:tabs>
          <w:tab w:val="num" w:pos="2880"/>
        </w:tabs>
        <w:ind w:left="2880" w:hanging="360"/>
      </w:pPr>
      <w:rPr>
        <w:rFonts w:hint="default"/>
      </w:rPr>
    </w:lvl>
    <w:lvl w:ilvl="4" w:tplc="3AE6E31C">
      <w:start w:val="1"/>
      <w:numFmt w:val="upperLetter"/>
      <w:lvlText w:val="%5."/>
      <w:lvlJc w:val="left"/>
      <w:pPr>
        <w:tabs>
          <w:tab w:val="num" w:pos="3600"/>
        </w:tabs>
        <w:ind w:left="3600" w:hanging="360"/>
      </w:pPr>
      <w:rPr>
        <w:rFonts w:hint="default"/>
      </w:rPr>
    </w:lvl>
    <w:lvl w:ilvl="5" w:tplc="90161B68">
      <w:start w:val="1"/>
      <w:numFmt w:val="decimal"/>
      <w:lvlText w:val="%6."/>
      <w:lvlJc w:val="left"/>
      <w:pPr>
        <w:tabs>
          <w:tab w:val="num" w:pos="4500"/>
        </w:tabs>
        <w:ind w:left="4500" w:hanging="360"/>
      </w:pPr>
      <w:rPr>
        <w:rFonts w:hint="default"/>
        <w:b w:val="0"/>
        <w:i w:val="0"/>
        <w:sz w:val="20"/>
        <w:szCs w:val="20"/>
      </w:rPr>
    </w:lvl>
    <w:lvl w:ilvl="6" w:tplc="3F88BD38">
      <w:start w:val="1"/>
      <w:numFmt w:val="decimal"/>
      <w:lvlText w:val="%7)"/>
      <w:lvlJc w:val="left"/>
      <w:pPr>
        <w:tabs>
          <w:tab w:val="num" w:pos="3886"/>
        </w:tabs>
        <w:ind w:left="5020" w:hanging="340"/>
      </w:pPr>
      <w:rPr>
        <w:rFonts w:hint="default"/>
        <w:b w:val="0"/>
        <w:i w:val="0"/>
        <w:sz w:val="20"/>
        <w:szCs w:val="20"/>
      </w:rPr>
    </w:lvl>
    <w:lvl w:ilvl="7" w:tplc="909A0C86">
      <w:start w:val="1"/>
      <w:numFmt w:val="upperLetter"/>
      <w:lvlText w:val="%8."/>
      <w:lvlJc w:val="left"/>
      <w:pPr>
        <w:ind w:left="5580" w:hanging="360"/>
      </w:pPr>
      <w:rPr>
        <w:b/>
        <w:bCs/>
      </w:rPr>
    </w:lvl>
    <w:lvl w:ilvl="8" w:tplc="FFFFFFFF">
      <w:start w:val="1"/>
      <w:numFmt w:val="lowerRoman"/>
      <w:lvlText w:val="%9."/>
      <w:lvlJc w:val="right"/>
      <w:pPr>
        <w:tabs>
          <w:tab w:val="num" w:pos="6480"/>
        </w:tabs>
        <w:ind w:left="6480" w:hanging="180"/>
      </w:pPr>
    </w:lvl>
  </w:abstractNum>
  <w:abstractNum w:abstractNumId="23" w15:restartNumberingAfterBreak="0">
    <w:nsid w:val="0D45510D"/>
    <w:multiLevelType w:val="hybridMultilevel"/>
    <w:tmpl w:val="C84C820C"/>
    <w:lvl w:ilvl="0" w:tplc="04150017">
      <w:start w:val="1"/>
      <w:numFmt w:val="lowerLetter"/>
      <w:lvlText w:val="%1)"/>
      <w:lvlJc w:val="left"/>
      <w:pPr>
        <w:tabs>
          <w:tab w:val="num" w:pos="644"/>
        </w:tabs>
        <w:ind w:left="644"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0E4F10B8"/>
    <w:multiLevelType w:val="multilevel"/>
    <w:tmpl w:val="3A9606F2"/>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bCs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0FC522FE"/>
    <w:multiLevelType w:val="hybridMultilevel"/>
    <w:tmpl w:val="51160CB0"/>
    <w:lvl w:ilvl="0" w:tplc="F2986720">
      <w:start w:val="1"/>
      <w:numFmt w:val="bullet"/>
      <w:lvlText w:val=""/>
      <w:lvlJc w:val="left"/>
      <w:pPr>
        <w:ind w:left="1287" w:hanging="360"/>
      </w:pPr>
      <w:rPr>
        <w:rFonts w:ascii="Symbol" w:hAnsi="Symbol" w:hint="default"/>
      </w:rPr>
    </w:lvl>
    <w:lvl w:ilvl="1" w:tplc="04150003" w:tentative="1">
      <w:start w:val="1"/>
      <w:numFmt w:val="bullet"/>
      <w:lvlText w:val="o"/>
      <w:lvlJc w:val="left"/>
      <w:pPr>
        <w:ind w:left="2007" w:hanging="360"/>
      </w:pPr>
      <w:rPr>
        <w:rFonts w:ascii="Courier New" w:hAnsi="Courier New" w:cs="Courier New" w:hint="default"/>
      </w:rPr>
    </w:lvl>
    <w:lvl w:ilvl="2" w:tplc="04150005" w:tentative="1">
      <w:start w:val="1"/>
      <w:numFmt w:val="bullet"/>
      <w:lvlText w:val=""/>
      <w:lvlJc w:val="left"/>
      <w:pPr>
        <w:ind w:left="2727" w:hanging="360"/>
      </w:pPr>
      <w:rPr>
        <w:rFonts w:ascii="Wingdings" w:hAnsi="Wingdings" w:hint="default"/>
      </w:rPr>
    </w:lvl>
    <w:lvl w:ilvl="3" w:tplc="04150001" w:tentative="1">
      <w:start w:val="1"/>
      <w:numFmt w:val="bullet"/>
      <w:lvlText w:val=""/>
      <w:lvlJc w:val="left"/>
      <w:pPr>
        <w:ind w:left="3447" w:hanging="360"/>
      </w:pPr>
      <w:rPr>
        <w:rFonts w:ascii="Symbol" w:hAnsi="Symbol" w:hint="default"/>
      </w:rPr>
    </w:lvl>
    <w:lvl w:ilvl="4" w:tplc="04150003" w:tentative="1">
      <w:start w:val="1"/>
      <w:numFmt w:val="bullet"/>
      <w:lvlText w:val="o"/>
      <w:lvlJc w:val="left"/>
      <w:pPr>
        <w:ind w:left="4167" w:hanging="360"/>
      </w:pPr>
      <w:rPr>
        <w:rFonts w:ascii="Courier New" w:hAnsi="Courier New" w:cs="Courier New" w:hint="default"/>
      </w:rPr>
    </w:lvl>
    <w:lvl w:ilvl="5" w:tplc="04150005" w:tentative="1">
      <w:start w:val="1"/>
      <w:numFmt w:val="bullet"/>
      <w:lvlText w:val=""/>
      <w:lvlJc w:val="left"/>
      <w:pPr>
        <w:ind w:left="4887" w:hanging="360"/>
      </w:pPr>
      <w:rPr>
        <w:rFonts w:ascii="Wingdings" w:hAnsi="Wingdings" w:hint="default"/>
      </w:rPr>
    </w:lvl>
    <w:lvl w:ilvl="6" w:tplc="04150001" w:tentative="1">
      <w:start w:val="1"/>
      <w:numFmt w:val="bullet"/>
      <w:lvlText w:val=""/>
      <w:lvlJc w:val="left"/>
      <w:pPr>
        <w:ind w:left="5607" w:hanging="360"/>
      </w:pPr>
      <w:rPr>
        <w:rFonts w:ascii="Symbol" w:hAnsi="Symbol" w:hint="default"/>
      </w:rPr>
    </w:lvl>
    <w:lvl w:ilvl="7" w:tplc="04150003" w:tentative="1">
      <w:start w:val="1"/>
      <w:numFmt w:val="bullet"/>
      <w:lvlText w:val="o"/>
      <w:lvlJc w:val="left"/>
      <w:pPr>
        <w:ind w:left="6327" w:hanging="360"/>
      </w:pPr>
      <w:rPr>
        <w:rFonts w:ascii="Courier New" w:hAnsi="Courier New" w:cs="Courier New" w:hint="default"/>
      </w:rPr>
    </w:lvl>
    <w:lvl w:ilvl="8" w:tplc="04150005" w:tentative="1">
      <w:start w:val="1"/>
      <w:numFmt w:val="bullet"/>
      <w:lvlText w:val=""/>
      <w:lvlJc w:val="left"/>
      <w:pPr>
        <w:ind w:left="7047" w:hanging="360"/>
      </w:pPr>
      <w:rPr>
        <w:rFonts w:ascii="Wingdings" w:hAnsi="Wingdings" w:hint="default"/>
      </w:rPr>
    </w:lvl>
  </w:abstractNum>
  <w:abstractNum w:abstractNumId="26" w15:restartNumberingAfterBreak="0">
    <w:nsid w:val="10153B3E"/>
    <w:multiLevelType w:val="hybridMultilevel"/>
    <w:tmpl w:val="4494517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10D86923"/>
    <w:multiLevelType w:val="multilevel"/>
    <w:tmpl w:val="695A18D0"/>
    <w:lvl w:ilvl="0">
      <w:start w:val="1"/>
      <w:numFmt w:val="decimal"/>
      <w:pStyle w:val="Nagwek1"/>
      <w:lvlText w:val="%1"/>
      <w:lvlJc w:val="left"/>
      <w:pPr>
        <w:tabs>
          <w:tab w:val="num" w:pos="432"/>
        </w:tabs>
        <w:ind w:left="432" w:hanging="432"/>
      </w:pPr>
    </w:lvl>
    <w:lvl w:ilvl="1">
      <w:start w:val="1"/>
      <w:numFmt w:val="decimal"/>
      <w:pStyle w:val="Nagwek2"/>
      <w:lvlText w:val="%1.%2"/>
      <w:lvlJc w:val="left"/>
      <w:pPr>
        <w:tabs>
          <w:tab w:val="num" w:pos="576"/>
        </w:tabs>
        <w:ind w:left="576" w:hanging="576"/>
      </w:pPr>
    </w:lvl>
    <w:lvl w:ilvl="2">
      <w:start w:val="1"/>
      <w:numFmt w:val="decimal"/>
      <w:pStyle w:val="Nagwek3"/>
      <w:lvlText w:val="%1.%2.%3"/>
      <w:lvlJc w:val="left"/>
      <w:pPr>
        <w:tabs>
          <w:tab w:val="num" w:pos="720"/>
        </w:tabs>
        <w:ind w:left="720" w:hanging="720"/>
      </w:pPr>
    </w:lvl>
    <w:lvl w:ilvl="3">
      <w:start w:val="1"/>
      <w:numFmt w:val="decimal"/>
      <w:pStyle w:val="Nagwek4"/>
      <w:lvlText w:val="%1.%2.%3.%4"/>
      <w:lvlJc w:val="left"/>
      <w:pPr>
        <w:tabs>
          <w:tab w:val="num" w:pos="864"/>
        </w:tabs>
        <w:ind w:left="864" w:hanging="864"/>
      </w:pPr>
    </w:lvl>
    <w:lvl w:ilvl="4">
      <w:start w:val="1"/>
      <w:numFmt w:val="decimal"/>
      <w:pStyle w:val="Nagwek5"/>
      <w:lvlText w:val="%1.%2.%3.%4.%5"/>
      <w:lvlJc w:val="left"/>
      <w:pPr>
        <w:tabs>
          <w:tab w:val="num" w:pos="1008"/>
        </w:tabs>
        <w:ind w:left="1008" w:hanging="1008"/>
      </w:pPr>
    </w:lvl>
    <w:lvl w:ilvl="5">
      <w:start w:val="1"/>
      <w:numFmt w:val="decimal"/>
      <w:pStyle w:val="Nagwek6"/>
      <w:lvlText w:val="%1.%2.%3.%4.%5.%6"/>
      <w:lvlJc w:val="left"/>
      <w:pPr>
        <w:tabs>
          <w:tab w:val="num" w:pos="1152"/>
        </w:tabs>
        <w:ind w:left="1152" w:hanging="1152"/>
      </w:pPr>
    </w:lvl>
    <w:lvl w:ilvl="6">
      <w:start w:val="1"/>
      <w:numFmt w:val="decimal"/>
      <w:pStyle w:val="Nagwek7"/>
      <w:lvlText w:val="%1.%2.%3.%4.%5.%6.%7"/>
      <w:lvlJc w:val="left"/>
      <w:pPr>
        <w:tabs>
          <w:tab w:val="num" w:pos="1296"/>
        </w:tabs>
        <w:ind w:left="1296" w:hanging="1296"/>
      </w:pPr>
    </w:lvl>
    <w:lvl w:ilvl="7">
      <w:start w:val="1"/>
      <w:numFmt w:val="decimal"/>
      <w:pStyle w:val="Nagwek8"/>
      <w:lvlText w:val="%1.%2.%3.%4.%5.%6.%7.%8"/>
      <w:lvlJc w:val="left"/>
      <w:pPr>
        <w:tabs>
          <w:tab w:val="num" w:pos="1440"/>
        </w:tabs>
        <w:ind w:left="1440" w:hanging="1440"/>
      </w:pPr>
    </w:lvl>
    <w:lvl w:ilvl="8">
      <w:start w:val="1"/>
      <w:numFmt w:val="decimal"/>
      <w:pStyle w:val="Nagwek9"/>
      <w:lvlText w:val="%1.%2.%3.%4.%5.%6.%7.%8.%9"/>
      <w:lvlJc w:val="left"/>
      <w:pPr>
        <w:tabs>
          <w:tab w:val="num" w:pos="1584"/>
        </w:tabs>
        <w:ind w:left="1584" w:hanging="1584"/>
      </w:pPr>
    </w:lvl>
  </w:abstractNum>
  <w:abstractNum w:abstractNumId="28" w15:restartNumberingAfterBreak="0">
    <w:nsid w:val="134917C7"/>
    <w:multiLevelType w:val="hybridMultilevel"/>
    <w:tmpl w:val="A992C4D6"/>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13AF5086"/>
    <w:multiLevelType w:val="hybridMultilevel"/>
    <w:tmpl w:val="D2D6F628"/>
    <w:lvl w:ilvl="0" w:tplc="DB40A4C0">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0" w15:restartNumberingAfterBreak="0">
    <w:nsid w:val="166135C7"/>
    <w:multiLevelType w:val="multilevel"/>
    <w:tmpl w:val="EC40D1F2"/>
    <w:lvl w:ilvl="0">
      <w:start w:val="15"/>
      <w:numFmt w:val="decimal"/>
      <w:lvlText w:val="%1."/>
      <w:lvlJc w:val="left"/>
      <w:pPr>
        <w:tabs>
          <w:tab w:val="num" w:pos="425"/>
        </w:tabs>
        <w:ind w:left="0" w:firstLine="0"/>
      </w:pPr>
      <w:rPr>
        <w:rFonts w:hint="default"/>
        <w:b w:val="0"/>
        <w:i w:val="0"/>
        <w:color w:val="auto"/>
      </w:rPr>
    </w:lvl>
    <w:lvl w:ilvl="1">
      <w:start w:val="1"/>
      <w:numFmt w:val="decimal"/>
      <w:lvlText w:val="%2)"/>
      <w:lvlJc w:val="left"/>
      <w:pPr>
        <w:tabs>
          <w:tab w:val="num" w:pos="851"/>
        </w:tabs>
        <w:ind w:left="0" w:firstLine="0"/>
      </w:pPr>
      <w:rPr>
        <w:rFonts w:cs="Times New Roman" w:hint="default"/>
      </w:rPr>
    </w:lvl>
    <w:lvl w:ilvl="2">
      <w:start w:val="1"/>
      <w:numFmt w:val="lowerLetter"/>
      <w:lvlText w:val="%3)"/>
      <w:lvlJc w:val="left"/>
      <w:pPr>
        <w:tabs>
          <w:tab w:val="num" w:pos="1276"/>
        </w:tabs>
        <w:ind w:left="0" w:firstLine="0"/>
      </w:pPr>
      <w:rPr>
        <w:rFonts w:cs="Times New Roman" w:hint="default"/>
      </w:rPr>
    </w:lvl>
    <w:lvl w:ilvl="3">
      <w:start w:val="1"/>
      <w:numFmt w:val="decimal"/>
      <w:lvlText w:val="(%4)"/>
      <w:lvlJc w:val="left"/>
      <w:pPr>
        <w:tabs>
          <w:tab w:val="num" w:pos="1440"/>
        </w:tabs>
        <w:ind w:left="0" w:firstLine="0"/>
      </w:pPr>
      <w:rPr>
        <w:rFonts w:cs="Times New Roman" w:hint="default"/>
      </w:rPr>
    </w:lvl>
    <w:lvl w:ilvl="4">
      <w:start w:val="1"/>
      <w:numFmt w:val="lowerLetter"/>
      <w:lvlText w:val="(%5)"/>
      <w:lvlJc w:val="left"/>
      <w:pPr>
        <w:tabs>
          <w:tab w:val="num" w:pos="1800"/>
        </w:tabs>
        <w:ind w:left="0" w:firstLine="0"/>
      </w:pPr>
      <w:rPr>
        <w:rFonts w:cs="Times New Roman" w:hint="default"/>
      </w:rPr>
    </w:lvl>
    <w:lvl w:ilvl="5">
      <w:start w:val="1"/>
      <w:numFmt w:val="lowerRoman"/>
      <w:lvlText w:val="(%6)"/>
      <w:lvlJc w:val="left"/>
      <w:pPr>
        <w:tabs>
          <w:tab w:val="num" w:pos="2160"/>
        </w:tabs>
        <w:ind w:left="0" w:firstLine="0"/>
      </w:pPr>
      <w:rPr>
        <w:rFonts w:cs="Times New Roman" w:hint="default"/>
      </w:rPr>
    </w:lvl>
    <w:lvl w:ilvl="6">
      <w:start w:val="1"/>
      <w:numFmt w:val="decimal"/>
      <w:lvlText w:val="%7."/>
      <w:lvlJc w:val="left"/>
      <w:pPr>
        <w:tabs>
          <w:tab w:val="num" w:pos="2520"/>
        </w:tabs>
        <w:ind w:left="0" w:firstLine="0"/>
      </w:pPr>
      <w:rPr>
        <w:rFonts w:cs="Times New Roman" w:hint="default"/>
        <w:i w:val="0"/>
        <w:iCs/>
        <w:color w:val="auto"/>
      </w:rPr>
    </w:lvl>
    <w:lvl w:ilvl="7">
      <w:start w:val="1"/>
      <w:numFmt w:val="lowerLetter"/>
      <w:lvlText w:val="%8."/>
      <w:lvlJc w:val="left"/>
      <w:pPr>
        <w:tabs>
          <w:tab w:val="num" w:pos="2880"/>
        </w:tabs>
        <w:ind w:left="0" w:firstLine="0"/>
      </w:pPr>
      <w:rPr>
        <w:rFonts w:cs="Times New Roman" w:hint="default"/>
      </w:rPr>
    </w:lvl>
    <w:lvl w:ilvl="8">
      <w:start w:val="1"/>
      <w:numFmt w:val="lowerRoman"/>
      <w:lvlText w:val="%9."/>
      <w:lvlJc w:val="left"/>
      <w:pPr>
        <w:tabs>
          <w:tab w:val="num" w:pos="3240"/>
        </w:tabs>
        <w:ind w:left="0" w:firstLine="0"/>
      </w:pPr>
      <w:rPr>
        <w:rFonts w:cs="Times New Roman" w:hint="default"/>
      </w:rPr>
    </w:lvl>
  </w:abstractNum>
  <w:abstractNum w:abstractNumId="31" w15:restartNumberingAfterBreak="0">
    <w:nsid w:val="16B00427"/>
    <w:multiLevelType w:val="hybridMultilevel"/>
    <w:tmpl w:val="EAF8B4C4"/>
    <w:lvl w:ilvl="0" w:tplc="C6FAD6A2">
      <w:start w:val="1"/>
      <w:numFmt w:val="decimal"/>
      <w:lvlText w:val="%1."/>
      <w:lvlJc w:val="left"/>
      <w:pPr>
        <w:tabs>
          <w:tab w:val="num" w:pos="1440"/>
        </w:tabs>
        <w:ind w:left="1440" w:hanging="360"/>
      </w:pPr>
      <w:rPr>
        <w:rFonts w:hint="default"/>
      </w:rPr>
    </w:lvl>
    <w:lvl w:ilvl="1" w:tplc="04150017">
      <w:start w:val="1"/>
      <w:numFmt w:val="lowerLetter"/>
      <w:lvlText w:val="%2)"/>
      <w:lvlJc w:val="left"/>
      <w:pPr>
        <w:tabs>
          <w:tab w:val="num" w:pos="786"/>
        </w:tabs>
        <w:ind w:left="786"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2" w15:restartNumberingAfterBreak="0">
    <w:nsid w:val="18F10EA6"/>
    <w:multiLevelType w:val="hybridMultilevel"/>
    <w:tmpl w:val="AD263752"/>
    <w:lvl w:ilvl="0" w:tplc="0415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3" w15:restartNumberingAfterBreak="0">
    <w:nsid w:val="19700395"/>
    <w:multiLevelType w:val="hybridMultilevel"/>
    <w:tmpl w:val="3112061E"/>
    <w:lvl w:ilvl="0" w:tplc="1BCA9D0A">
      <w:start w:val="27"/>
      <w:numFmt w:val="decimal"/>
      <w:lvlText w:val="%1."/>
      <w:lvlJc w:val="left"/>
      <w:pPr>
        <w:ind w:left="198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A893B20"/>
    <w:multiLevelType w:val="hybridMultilevel"/>
    <w:tmpl w:val="8D88FFB6"/>
    <w:lvl w:ilvl="0" w:tplc="6E147C28">
      <w:start w:val="1"/>
      <w:numFmt w:val="decimal"/>
      <w:lvlText w:val="%1)"/>
      <w:lvlJc w:val="left"/>
      <w:pPr>
        <w:ind w:left="1004" w:hanging="360"/>
      </w:pPr>
      <w:rPr>
        <w:rFonts w:hint="default"/>
      </w:r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5" w15:restartNumberingAfterBreak="0">
    <w:nsid w:val="1ABB2617"/>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15:restartNumberingAfterBreak="0">
    <w:nsid w:val="1ACF1E44"/>
    <w:multiLevelType w:val="multilevel"/>
    <w:tmpl w:val="7CB22698"/>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1B00020A"/>
    <w:multiLevelType w:val="multilevel"/>
    <w:tmpl w:val="268C21A8"/>
    <w:lvl w:ilvl="0">
      <w:start w:val="1"/>
      <w:numFmt w:val="decimal"/>
      <w:lvlText w:val="%1."/>
      <w:lvlJc w:val="left"/>
      <w:pPr>
        <w:ind w:left="360" w:hanging="360"/>
      </w:pPr>
      <w:rPr>
        <w:rFonts w:hint="default"/>
        <w:b w:val="0"/>
        <w:bCs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1B7518EA"/>
    <w:multiLevelType w:val="hybridMultilevel"/>
    <w:tmpl w:val="7CF0A21C"/>
    <w:lvl w:ilvl="0" w:tplc="DAB270BC">
      <w:start w:val="15"/>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1B7F7B6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15:restartNumberingAfterBreak="0">
    <w:nsid w:val="1ED91286"/>
    <w:multiLevelType w:val="hybridMultilevel"/>
    <w:tmpl w:val="9C3069E8"/>
    <w:lvl w:ilvl="0" w:tplc="4694FAC6">
      <w:start w:val="1"/>
      <w:numFmt w:val="decimal"/>
      <w:lvlText w:val="%1)"/>
      <w:lvlJc w:val="left"/>
      <w:pPr>
        <w:ind w:left="851" w:hanging="454"/>
      </w:pPr>
      <w:rPr>
        <w:rFonts w:hint="default"/>
        <w:i w:val="0"/>
        <w:strike w:val="0"/>
        <w:color w:val="auto"/>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2046583F"/>
    <w:multiLevelType w:val="hybridMultilevel"/>
    <w:tmpl w:val="22465ED2"/>
    <w:lvl w:ilvl="0" w:tplc="0415000B">
      <w:start w:val="1"/>
      <w:numFmt w:val="bullet"/>
      <w:lvlText w:val=""/>
      <w:lvlJc w:val="left"/>
      <w:pPr>
        <w:ind w:left="1713" w:hanging="360"/>
      </w:pPr>
      <w:rPr>
        <w:rFonts w:ascii="Wingdings" w:hAnsi="Wingdings" w:hint="default"/>
      </w:rPr>
    </w:lvl>
    <w:lvl w:ilvl="1" w:tplc="04150003" w:tentative="1">
      <w:start w:val="1"/>
      <w:numFmt w:val="bullet"/>
      <w:lvlText w:val="o"/>
      <w:lvlJc w:val="left"/>
      <w:pPr>
        <w:ind w:left="2433" w:hanging="360"/>
      </w:pPr>
      <w:rPr>
        <w:rFonts w:ascii="Courier New" w:hAnsi="Courier New" w:cs="Courier New" w:hint="default"/>
      </w:rPr>
    </w:lvl>
    <w:lvl w:ilvl="2" w:tplc="04150005">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3" w:tentative="1">
      <w:start w:val="1"/>
      <w:numFmt w:val="bullet"/>
      <w:lvlText w:val="o"/>
      <w:lvlJc w:val="left"/>
      <w:pPr>
        <w:ind w:left="4593" w:hanging="360"/>
      </w:pPr>
      <w:rPr>
        <w:rFonts w:ascii="Courier New" w:hAnsi="Courier New" w:cs="Courier New"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42" w15:restartNumberingAfterBreak="0">
    <w:nsid w:val="23744663"/>
    <w:multiLevelType w:val="hybridMultilevel"/>
    <w:tmpl w:val="DF9E3A26"/>
    <w:lvl w:ilvl="0" w:tplc="1D7EBA3E">
      <w:start w:val="1"/>
      <w:numFmt w:val="decimal"/>
      <w:lvlText w:val="%1."/>
      <w:lvlJc w:val="left"/>
      <w:pPr>
        <w:tabs>
          <w:tab w:val="num" w:pos="1440"/>
        </w:tabs>
        <w:ind w:left="1440" w:hanging="360"/>
      </w:pPr>
      <w:rPr>
        <w:rFonts w:hint="default"/>
        <w:color w:val="auto"/>
      </w:rPr>
    </w:lvl>
    <w:lvl w:ilvl="1" w:tplc="F01262C8">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3" w15:restartNumberingAfterBreak="0">
    <w:nsid w:val="237619E4"/>
    <w:multiLevelType w:val="hybridMultilevel"/>
    <w:tmpl w:val="A1AA7AEA"/>
    <w:lvl w:ilvl="0" w:tplc="E8D618F2">
      <w:start w:val="1"/>
      <w:numFmt w:val="decimal"/>
      <w:lvlText w:val="%1."/>
      <w:lvlJc w:val="left"/>
      <w:pPr>
        <w:tabs>
          <w:tab w:val="num" w:pos="2340"/>
        </w:tabs>
        <w:ind w:left="2340" w:hanging="360"/>
      </w:pPr>
      <w:rPr>
        <w:rFonts w:hint="default"/>
      </w:rPr>
    </w:lvl>
    <w:lvl w:ilvl="1" w:tplc="DA14E2A6">
      <w:start w:val="1"/>
      <w:numFmt w:val="decimal"/>
      <w:lvlText w:val="%2)"/>
      <w:lvlJc w:val="left"/>
      <w:pPr>
        <w:ind w:left="720" w:hanging="360"/>
      </w:pPr>
      <w:rPr>
        <w:strike w:val="0"/>
      </w:rPr>
    </w:lvl>
    <w:lvl w:ilvl="2" w:tplc="0415001B">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44" w15:restartNumberingAfterBreak="0">
    <w:nsid w:val="23EF53E6"/>
    <w:multiLevelType w:val="hybridMultilevel"/>
    <w:tmpl w:val="2246405A"/>
    <w:lvl w:ilvl="0" w:tplc="361429A6">
      <w:start w:val="1"/>
      <w:numFmt w:val="decimal"/>
      <w:lvlText w:val="%1."/>
      <w:lvlJc w:val="left"/>
      <w:pPr>
        <w:ind w:left="360" w:hanging="360"/>
      </w:pPr>
      <w:rPr>
        <w:rFonts w:ascii="Times New Roman" w:hAnsi="Times New Roman" w:cs="Times New Roman" w:hint="default"/>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45" w15:restartNumberingAfterBreak="0">
    <w:nsid w:val="250C6C05"/>
    <w:multiLevelType w:val="multilevel"/>
    <w:tmpl w:val="0878204A"/>
    <w:lvl w:ilvl="0">
      <w:start w:val="1"/>
      <w:numFmt w:val="decimal"/>
      <w:lvlText w:val="%1."/>
      <w:lvlJc w:val="left"/>
      <w:pPr>
        <w:ind w:left="360" w:hanging="360"/>
      </w:pPr>
      <w:rPr>
        <w:rFonts w:hint="default"/>
        <w:strike w:val="0"/>
        <w:color w:val="auto"/>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6" w15:restartNumberingAfterBreak="0">
    <w:nsid w:val="292939AF"/>
    <w:multiLevelType w:val="multilevel"/>
    <w:tmpl w:val="BEF0B4F4"/>
    <w:lvl w:ilvl="0">
      <w:start w:val="1"/>
      <w:numFmt w:val="decimal"/>
      <w:lvlText w:val="%1."/>
      <w:lvlJc w:val="left"/>
      <w:pPr>
        <w:ind w:left="357" w:hanging="357"/>
      </w:pPr>
      <w:rPr>
        <w:b w:val="0"/>
        <w:bCs/>
      </w:rPr>
    </w:lvl>
    <w:lvl w:ilvl="1">
      <w:start w:val="1"/>
      <w:numFmt w:val="lowerLetter"/>
      <w:lvlText w:val="%2)"/>
      <w:lvlJc w:val="left"/>
      <w:pPr>
        <w:ind w:left="851" w:hanging="426"/>
      </w:pPr>
    </w:lvl>
    <w:lvl w:ilvl="2">
      <w:numFmt w:val="bullet"/>
      <w:lvlText w:val="-"/>
      <w:lvlJc w:val="left"/>
      <w:pPr>
        <w:ind w:left="1276" w:hanging="425"/>
      </w:pPr>
      <w:rPr>
        <w:rFonts w:ascii="Times New Roman" w:hAnsi="Times New Roman" w:cs="Times New Roman"/>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7" w15:restartNumberingAfterBreak="0">
    <w:nsid w:val="2C156CBA"/>
    <w:multiLevelType w:val="multilevel"/>
    <w:tmpl w:val="675224F6"/>
    <w:lvl w:ilvl="0">
      <w:start w:val="1"/>
      <w:numFmt w:val="decimal"/>
      <w:lvlText w:val="%1."/>
      <w:lvlJc w:val="left"/>
      <w:pPr>
        <w:tabs>
          <w:tab w:val="num" w:pos="862"/>
        </w:tabs>
        <w:ind w:left="862" w:hanging="720"/>
      </w:pPr>
      <w:rPr>
        <w:b w:val="0"/>
        <w:bCs/>
        <w:i w:val="0"/>
        <w:iCs w:val="0"/>
        <w:color w:val="000000"/>
        <w:sz w:val="22"/>
        <w:szCs w:val="22"/>
      </w:rPr>
    </w:lvl>
    <w:lvl w:ilvl="1">
      <w:start w:val="1"/>
      <w:numFmt w:val="decimal"/>
      <w:lvlText w:val="%2)"/>
      <w:lvlJc w:val="left"/>
      <w:pPr>
        <w:ind w:left="1582" w:hanging="360"/>
      </w:pPr>
    </w:lvl>
    <w:lvl w:ilvl="2" w:tentative="1">
      <w:start w:val="1"/>
      <w:numFmt w:val="lowerRoman"/>
      <w:lvlText w:val="%3."/>
      <w:lvlJc w:val="right"/>
      <w:pPr>
        <w:tabs>
          <w:tab w:val="num" w:pos="2302"/>
        </w:tabs>
        <w:ind w:left="2302" w:hanging="180"/>
      </w:pPr>
      <w:rPr>
        <w:rFonts w:cs="Times New Roman"/>
      </w:rPr>
    </w:lvl>
    <w:lvl w:ilvl="3">
      <w:start w:val="1"/>
      <w:numFmt w:val="decimal"/>
      <w:lvlText w:val="%4."/>
      <w:lvlJc w:val="left"/>
      <w:pPr>
        <w:tabs>
          <w:tab w:val="num" w:pos="3022"/>
        </w:tabs>
        <w:ind w:left="3022" w:hanging="360"/>
      </w:pPr>
      <w:rPr>
        <w:rFonts w:cs="Times New Roman"/>
      </w:rPr>
    </w:lvl>
    <w:lvl w:ilvl="4">
      <w:start w:val="1"/>
      <w:numFmt w:val="lowerLetter"/>
      <w:lvlText w:val="%5."/>
      <w:lvlJc w:val="left"/>
      <w:pPr>
        <w:tabs>
          <w:tab w:val="num" w:pos="3742"/>
        </w:tabs>
        <w:ind w:left="3742" w:hanging="360"/>
      </w:pPr>
      <w:rPr>
        <w:rFonts w:cs="Times New Roman"/>
      </w:rPr>
    </w:lvl>
    <w:lvl w:ilvl="5" w:tentative="1">
      <w:start w:val="1"/>
      <w:numFmt w:val="lowerRoman"/>
      <w:lvlText w:val="%6."/>
      <w:lvlJc w:val="right"/>
      <w:pPr>
        <w:tabs>
          <w:tab w:val="num" w:pos="4462"/>
        </w:tabs>
        <w:ind w:left="4462" w:hanging="180"/>
      </w:pPr>
      <w:rPr>
        <w:rFonts w:cs="Times New Roman"/>
      </w:rPr>
    </w:lvl>
    <w:lvl w:ilvl="6" w:tentative="1">
      <w:start w:val="1"/>
      <w:numFmt w:val="decimal"/>
      <w:lvlText w:val="%7."/>
      <w:lvlJc w:val="left"/>
      <w:pPr>
        <w:tabs>
          <w:tab w:val="num" w:pos="5182"/>
        </w:tabs>
        <w:ind w:left="5182" w:hanging="360"/>
      </w:pPr>
      <w:rPr>
        <w:rFonts w:cs="Times New Roman"/>
      </w:rPr>
    </w:lvl>
    <w:lvl w:ilvl="7" w:tentative="1">
      <w:start w:val="1"/>
      <w:numFmt w:val="lowerLetter"/>
      <w:lvlText w:val="%8."/>
      <w:lvlJc w:val="left"/>
      <w:pPr>
        <w:tabs>
          <w:tab w:val="num" w:pos="5902"/>
        </w:tabs>
        <w:ind w:left="5902" w:hanging="360"/>
      </w:pPr>
      <w:rPr>
        <w:rFonts w:cs="Times New Roman"/>
      </w:rPr>
    </w:lvl>
    <w:lvl w:ilvl="8" w:tentative="1">
      <w:start w:val="1"/>
      <w:numFmt w:val="lowerRoman"/>
      <w:lvlText w:val="%9."/>
      <w:lvlJc w:val="right"/>
      <w:pPr>
        <w:tabs>
          <w:tab w:val="num" w:pos="6622"/>
        </w:tabs>
        <w:ind w:left="6622" w:hanging="180"/>
      </w:pPr>
      <w:rPr>
        <w:rFonts w:cs="Times New Roman"/>
      </w:rPr>
    </w:lvl>
  </w:abstractNum>
  <w:abstractNum w:abstractNumId="48" w15:restartNumberingAfterBreak="0">
    <w:nsid w:val="2CCD70CF"/>
    <w:multiLevelType w:val="multilevel"/>
    <w:tmpl w:val="DA686E42"/>
    <w:name w:val="WW8Num602"/>
    <w:lvl w:ilvl="0">
      <w:start w:val="4"/>
      <w:numFmt w:val="decimal"/>
      <w:lvlText w:val="%1."/>
      <w:lvlJc w:val="left"/>
      <w:pPr>
        <w:tabs>
          <w:tab w:val="num" w:pos="567"/>
        </w:tabs>
        <w:ind w:left="567" w:hanging="567"/>
      </w:pPr>
      <w:rPr>
        <w:rFonts w:hint="default"/>
        <w:strike w:val="0"/>
        <w:dstrike w:val="0"/>
      </w:rPr>
    </w:lvl>
    <w:lvl w:ilvl="1">
      <w:start w:val="1"/>
      <w:numFmt w:val="lowerLetter"/>
      <w:lvlText w:val="%2."/>
      <w:lvlJc w:val="left"/>
      <w:pPr>
        <w:tabs>
          <w:tab w:val="num" w:pos="1440"/>
        </w:tabs>
        <w:ind w:left="1440" w:hanging="360"/>
      </w:pPr>
      <w:rPr>
        <w:rFonts w:hint="default"/>
      </w:rPr>
    </w:lvl>
    <w:lvl w:ilvl="2">
      <w:start w:val="1"/>
      <w:numFmt w:val="lowerRoman"/>
      <w:lvlText w:val="%3."/>
      <w:lvlJc w:val="lef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lef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left"/>
      <w:pPr>
        <w:tabs>
          <w:tab w:val="num" w:pos="6480"/>
        </w:tabs>
        <w:ind w:left="6480" w:hanging="180"/>
      </w:pPr>
      <w:rPr>
        <w:rFonts w:hint="default"/>
      </w:rPr>
    </w:lvl>
  </w:abstractNum>
  <w:abstractNum w:abstractNumId="49" w15:restartNumberingAfterBreak="0">
    <w:nsid w:val="304748C6"/>
    <w:multiLevelType w:val="hybridMultilevel"/>
    <w:tmpl w:val="1D827660"/>
    <w:lvl w:ilvl="0" w:tplc="E2463CB2">
      <w:start w:val="1"/>
      <w:numFmt w:val="lowerLetter"/>
      <w:lvlText w:val="%1)"/>
      <w:lvlJc w:val="left"/>
      <w:pPr>
        <w:ind w:left="1080" w:hanging="360"/>
      </w:pPr>
      <w:rPr>
        <w:rFonts w:hint="default"/>
        <w:i w:val="0"/>
        <w:iCs w:val="0"/>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50" w15:restartNumberingAfterBreak="0">
    <w:nsid w:val="30B12535"/>
    <w:multiLevelType w:val="hybridMultilevel"/>
    <w:tmpl w:val="A73A064E"/>
    <w:lvl w:ilvl="0" w:tplc="0415000F">
      <w:start w:val="1"/>
      <w:numFmt w:val="decimal"/>
      <w:lvlText w:val="%1."/>
      <w:lvlJc w:val="left"/>
      <w:pPr>
        <w:tabs>
          <w:tab w:val="num" w:pos="644"/>
        </w:tabs>
        <w:ind w:left="644"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1" w15:restartNumberingAfterBreak="0">
    <w:nsid w:val="33C0013B"/>
    <w:multiLevelType w:val="hybridMultilevel"/>
    <w:tmpl w:val="EAB4980A"/>
    <w:lvl w:ilvl="0" w:tplc="3880F4B8">
      <w:start w:val="24"/>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343F07D5"/>
    <w:multiLevelType w:val="hybridMultilevel"/>
    <w:tmpl w:val="35E29C80"/>
    <w:lvl w:ilvl="0" w:tplc="FFFFFFFF">
      <w:start w:val="1"/>
      <w:numFmt w:val="lowerLetter"/>
      <w:lvlText w:val="%1)"/>
      <w:lvlJc w:val="left"/>
      <w:pPr>
        <w:tabs>
          <w:tab w:val="num" w:pos="1440"/>
        </w:tabs>
        <w:ind w:left="1440" w:hanging="360"/>
      </w:pPr>
      <w:rPr>
        <w:rFonts w:hint="default"/>
        <w:b w:val="0"/>
      </w:rPr>
    </w:lvl>
    <w:lvl w:ilvl="1" w:tplc="FFFFFFFF" w:tentative="1">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3" w15:restartNumberingAfterBreak="0">
    <w:nsid w:val="363E1F9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4" w15:restartNumberingAfterBreak="0">
    <w:nsid w:val="3777020C"/>
    <w:multiLevelType w:val="hybridMultilevel"/>
    <w:tmpl w:val="9306BA00"/>
    <w:lvl w:ilvl="0" w:tplc="35427A9E">
      <w:start w:val="1"/>
      <w:numFmt w:val="lowerLetter"/>
      <w:lvlText w:val="%1)"/>
      <w:lvlJc w:val="left"/>
      <w:pPr>
        <w:ind w:left="1146" w:hanging="360"/>
      </w:pPr>
      <w:rPr>
        <w:rFonts w:hint="default"/>
        <w:color w:val="auto"/>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55" w15:restartNumberingAfterBreak="0">
    <w:nsid w:val="38717620"/>
    <w:multiLevelType w:val="multilevel"/>
    <w:tmpl w:val="4C04C292"/>
    <w:lvl w:ilvl="0">
      <w:start w:val="1"/>
      <w:numFmt w:val="decimal"/>
      <w:lvlText w:val="%1."/>
      <w:lvlJc w:val="left"/>
      <w:rPr>
        <w:rFonts w:hint="default"/>
        <w:b w:val="0"/>
        <w:bCs/>
        <w:strike w:val="0"/>
        <w:color w:val="auto"/>
      </w:rPr>
    </w:lvl>
    <w:lvl w:ilvl="1">
      <w:start w:val="1"/>
      <w:numFmt w:val="decimal"/>
      <w:lvlText w:val="%2)"/>
      <w:lvlJc w:val="left"/>
      <w:pPr>
        <w:ind w:left="502" w:hanging="360"/>
      </w:pPr>
      <w:rPr>
        <w:rFonts w:hint="default"/>
        <w:b w:val="0"/>
        <w:bCs/>
        <w:strike w:val="0"/>
        <w:color w:val="auto"/>
      </w:rPr>
    </w:lvl>
    <w:lvl w:ilvl="2">
      <w:start w:val="1"/>
      <w:numFmt w:val="bullet"/>
      <w:lvlText w:val=""/>
      <w:lvlJc w:val="left"/>
      <w:pPr>
        <w:ind w:left="1080" w:hanging="360"/>
      </w:pPr>
      <w:rPr>
        <w:rFonts w:ascii="Wingdings" w:hAnsi="Wingding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15:restartNumberingAfterBreak="0">
    <w:nsid w:val="39391159"/>
    <w:multiLevelType w:val="multilevel"/>
    <w:tmpl w:val="5ED806C4"/>
    <w:lvl w:ilvl="0">
      <w:start w:val="1"/>
      <w:numFmt w:val="decimal"/>
      <w:lvlText w:val="%1."/>
      <w:lvlJc w:val="left"/>
      <w:pPr>
        <w:tabs>
          <w:tab w:val="num" w:pos="720"/>
        </w:tabs>
        <w:ind w:left="720" w:hanging="360"/>
      </w:pPr>
      <w:rPr>
        <w:rFonts w:hint="default"/>
        <w:b w:val="0"/>
        <w:bCs/>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7" w15:restartNumberingAfterBreak="0">
    <w:nsid w:val="3B0D2C25"/>
    <w:multiLevelType w:val="multilevel"/>
    <w:tmpl w:val="EA22C5D4"/>
    <w:lvl w:ilvl="0">
      <w:start w:val="9"/>
      <w:numFmt w:val="decimal"/>
      <w:lvlText w:val="%1."/>
      <w:lvlJc w:val="left"/>
      <w:pPr>
        <w:ind w:left="360" w:hanging="360"/>
      </w:pPr>
      <w:rPr>
        <w:rFonts w:hint="default"/>
      </w:rPr>
    </w:lvl>
    <w:lvl w:ilvl="1">
      <w:start w:val="1"/>
      <w:numFmt w:val="decimal"/>
      <w:lvlText w:val="%2)"/>
      <w:lvlJc w:val="left"/>
      <w:pPr>
        <w:ind w:left="107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15:restartNumberingAfterBreak="0">
    <w:nsid w:val="3B3648CD"/>
    <w:multiLevelType w:val="hybridMultilevel"/>
    <w:tmpl w:val="47DC5B3A"/>
    <w:lvl w:ilvl="0" w:tplc="04150017">
      <w:start w:val="1"/>
      <w:numFmt w:val="lowerLetter"/>
      <w:lvlText w:val="%1)"/>
      <w:lvlJc w:val="left"/>
      <w:pPr>
        <w:tabs>
          <w:tab w:val="num" w:pos="642"/>
        </w:tabs>
        <w:ind w:left="642" w:hanging="360"/>
      </w:pPr>
      <w:rPr>
        <w:rFonts w:cs="Times New Roman" w:hint="default"/>
      </w:rPr>
    </w:lvl>
    <w:lvl w:ilvl="1" w:tplc="04150017">
      <w:start w:val="1"/>
      <w:numFmt w:val="lowerLetter"/>
      <w:lvlText w:val="%2)"/>
      <w:lvlJc w:val="left"/>
      <w:pPr>
        <w:tabs>
          <w:tab w:val="num" w:pos="1362"/>
        </w:tabs>
        <w:ind w:left="1362" w:hanging="360"/>
      </w:pPr>
      <w:rPr>
        <w:rFonts w:cs="Times New Roman" w:hint="default"/>
      </w:rPr>
    </w:lvl>
    <w:lvl w:ilvl="2" w:tplc="0415001B">
      <w:start w:val="5"/>
      <w:numFmt w:val="decimal"/>
      <w:lvlText w:val="%3)"/>
      <w:lvlJc w:val="left"/>
      <w:pPr>
        <w:tabs>
          <w:tab w:val="num" w:pos="642"/>
        </w:tabs>
        <w:ind w:left="642" w:hanging="360"/>
      </w:pPr>
      <w:rPr>
        <w:rFonts w:cs="Times New Roman" w:hint="default"/>
      </w:rPr>
    </w:lvl>
    <w:lvl w:ilvl="3" w:tplc="04150011">
      <w:start w:val="1"/>
      <w:numFmt w:val="decimal"/>
      <w:lvlText w:val="%4)"/>
      <w:lvlJc w:val="left"/>
      <w:pPr>
        <w:ind w:left="1260" w:hanging="360"/>
      </w:pPr>
    </w:lvl>
    <w:lvl w:ilvl="4" w:tplc="452E6B96">
      <w:start w:val="5"/>
      <w:numFmt w:val="decimal"/>
      <w:lvlText w:val="%5"/>
      <w:lvlJc w:val="left"/>
      <w:pPr>
        <w:ind w:left="3522" w:hanging="360"/>
      </w:pPr>
      <w:rPr>
        <w:rFonts w:cs="Times New Roman" w:hint="default"/>
      </w:rPr>
    </w:lvl>
    <w:lvl w:ilvl="5" w:tplc="0415001B" w:tentative="1">
      <w:start w:val="1"/>
      <w:numFmt w:val="lowerRoman"/>
      <w:lvlText w:val="%6."/>
      <w:lvlJc w:val="right"/>
      <w:pPr>
        <w:tabs>
          <w:tab w:val="num" w:pos="4242"/>
        </w:tabs>
        <w:ind w:left="4242" w:hanging="180"/>
      </w:pPr>
      <w:rPr>
        <w:rFonts w:cs="Times New Roman"/>
      </w:rPr>
    </w:lvl>
    <w:lvl w:ilvl="6" w:tplc="0415000F" w:tentative="1">
      <w:start w:val="1"/>
      <w:numFmt w:val="decimal"/>
      <w:lvlText w:val="%7."/>
      <w:lvlJc w:val="left"/>
      <w:pPr>
        <w:tabs>
          <w:tab w:val="num" w:pos="4962"/>
        </w:tabs>
        <w:ind w:left="4962" w:hanging="360"/>
      </w:pPr>
      <w:rPr>
        <w:rFonts w:cs="Times New Roman"/>
      </w:rPr>
    </w:lvl>
    <w:lvl w:ilvl="7" w:tplc="04150019" w:tentative="1">
      <w:start w:val="1"/>
      <w:numFmt w:val="lowerLetter"/>
      <w:lvlText w:val="%8."/>
      <w:lvlJc w:val="left"/>
      <w:pPr>
        <w:tabs>
          <w:tab w:val="num" w:pos="5682"/>
        </w:tabs>
        <w:ind w:left="5682" w:hanging="360"/>
      </w:pPr>
      <w:rPr>
        <w:rFonts w:cs="Times New Roman"/>
      </w:rPr>
    </w:lvl>
    <w:lvl w:ilvl="8" w:tplc="0415001B" w:tentative="1">
      <w:start w:val="1"/>
      <w:numFmt w:val="lowerRoman"/>
      <w:lvlText w:val="%9."/>
      <w:lvlJc w:val="right"/>
      <w:pPr>
        <w:tabs>
          <w:tab w:val="num" w:pos="6402"/>
        </w:tabs>
        <w:ind w:left="6402" w:hanging="180"/>
      </w:pPr>
      <w:rPr>
        <w:rFonts w:cs="Times New Roman"/>
      </w:rPr>
    </w:lvl>
  </w:abstractNum>
  <w:abstractNum w:abstractNumId="59" w15:restartNumberingAfterBreak="0">
    <w:nsid w:val="3B711DD8"/>
    <w:multiLevelType w:val="multilevel"/>
    <w:tmpl w:val="3EAA5390"/>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upperLetter"/>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rPr>
        <w:rFonts w:hint="default"/>
      </w:rPr>
    </w:lvl>
    <w:lvl w:ilvl="8" w:tentative="1">
      <w:start w:val="1"/>
      <w:numFmt w:val="lowerRoman"/>
      <w:lvlText w:val="%9."/>
      <w:lvlJc w:val="right"/>
      <w:pPr>
        <w:tabs>
          <w:tab w:val="num" w:pos="6480"/>
        </w:tabs>
        <w:ind w:left="6480" w:hanging="180"/>
      </w:pPr>
      <w:rPr>
        <w:rFonts w:cs="Times New Roman"/>
      </w:rPr>
    </w:lvl>
  </w:abstractNum>
  <w:abstractNum w:abstractNumId="60" w15:restartNumberingAfterBreak="0">
    <w:nsid w:val="3C166A89"/>
    <w:multiLevelType w:val="hybridMultilevel"/>
    <w:tmpl w:val="CF465424"/>
    <w:lvl w:ilvl="0" w:tplc="33A21A3C">
      <w:start w:val="1"/>
      <w:numFmt w:val="bullet"/>
      <w:lvlText w:val=""/>
      <w:lvlJc w:val="left"/>
      <w:pPr>
        <w:ind w:left="720" w:hanging="360"/>
      </w:pPr>
      <w:rPr>
        <w:rFonts w:ascii="Symbol" w:hAnsi="Symbol" w:hint="default"/>
      </w:rPr>
    </w:lvl>
    <w:lvl w:ilvl="1" w:tplc="04150005">
      <w:start w:val="1"/>
      <w:numFmt w:val="bullet"/>
      <w:lvlText w:val=""/>
      <w:lvlJc w:val="left"/>
      <w:pPr>
        <w:tabs>
          <w:tab w:val="num" w:pos="1440"/>
        </w:tabs>
        <w:ind w:left="1440" w:hanging="360"/>
      </w:pPr>
      <w:rPr>
        <w:rFonts w:ascii="Wingdings" w:hAnsi="Wingding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3CB411FC"/>
    <w:multiLevelType w:val="multilevel"/>
    <w:tmpl w:val="9EA47C94"/>
    <w:lvl w:ilvl="0">
      <w:start w:val="15"/>
      <w:numFmt w:val="decimal"/>
      <w:lvlText w:val="%1."/>
      <w:lvlJc w:val="left"/>
      <w:pPr>
        <w:tabs>
          <w:tab w:val="num" w:pos="425"/>
        </w:tabs>
        <w:ind w:left="0" w:firstLine="0"/>
      </w:pPr>
      <w:rPr>
        <w:rFonts w:hint="default"/>
        <w:b w:val="0"/>
        <w:i w:val="0"/>
        <w:color w:val="auto"/>
      </w:rPr>
    </w:lvl>
    <w:lvl w:ilvl="1">
      <w:start w:val="1"/>
      <w:numFmt w:val="decimal"/>
      <w:lvlText w:val="%2)"/>
      <w:lvlJc w:val="left"/>
      <w:pPr>
        <w:tabs>
          <w:tab w:val="num" w:pos="851"/>
        </w:tabs>
        <w:ind w:left="0" w:firstLine="0"/>
      </w:pPr>
      <w:rPr>
        <w:rFonts w:cs="Times New Roman" w:hint="default"/>
      </w:rPr>
    </w:lvl>
    <w:lvl w:ilvl="2">
      <w:start w:val="1"/>
      <w:numFmt w:val="lowerLetter"/>
      <w:lvlText w:val="%3)"/>
      <w:lvlJc w:val="left"/>
      <w:pPr>
        <w:tabs>
          <w:tab w:val="num" w:pos="1276"/>
        </w:tabs>
        <w:ind w:left="0" w:firstLine="0"/>
      </w:pPr>
      <w:rPr>
        <w:rFonts w:cs="Times New Roman" w:hint="default"/>
      </w:rPr>
    </w:lvl>
    <w:lvl w:ilvl="3">
      <w:start w:val="1"/>
      <w:numFmt w:val="decimal"/>
      <w:lvlText w:val="(%4)"/>
      <w:lvlJc w:val="left"/>
      <w:pPr>
        <w:tabs>
          <w:tab w:val="num" w:pos="1440"/>
        </w:tabs>
        <w:ind w:left="0" w:firstLine="0"/>
      </w:pPr>
      <w:rPr>
        <w:rFonts w:cs="Times New Roman" w:hint="default"/>
      </w:rPr>
    </w:lvl>
    <w:lvl w:ilvl="4">
      <w:start w:val="1"/>
      <w:numFmt w:val="lowerLetter"/>
      <w:lvlText w:val="(%5)"/>
      <w:lvlJc w:val="left"/>
      <w:pPr>
        <w:tabs>
          <w:tab w:val="num" w:pos="1800"/>
        </w:tabs>
        <w:ind w:left="0" w:firstLine="0"/>
      </w:pPr>
      <w:rPr>
        <w:rFonts w:cs="Times New Roman" w:hint="default"/>
      </w:rPr>
    </w:lvl>
    <w:lvl w:ilvl="5">
      <w:start w:val="1"/>
      <w:numFmt w:val="lowerRoman"/>
      <w:lvlText w:val="(%6)"/>
      <w:lvlJc w:val="left"/>
      <w:pPr>
        <w:tabs>
          <w:tab w:val="num" w:pos="2160"/>
        </w:tabs>
        <w:ind w:left="0" w:firstLine="0"/>
      </w:pPr>
      <w:rPr>
        <w:rFonts w:cs="Times New Roman" w:hint="default"/>
      </w:rPr>
    </w:lvl>
    <w:lvl w:ilvl="6">
      <w:start w:val="1"/>
      <w:numFmt w:val="decimal"/>
      <w:lvlText w:val="%7."/>
      <w:lvlJc w:val="left"/>
      <w:pPr>
        <w:tabs>
          <w:tab w:val="num" w:pos="2520"/>
        </w:tabs>
        <w:ind w:left="0" w:firstLine="0"/>
      </w:pPr>
      <w:rPr>
        <w:rFonts w:cs="Times New Roman" w:hint="default"/>
        <w:color w:val="auto"/>
      </w:rPr>
    </w:lvl>
    <w:lvl w:ilvl="7">
      <w:start w:val="1"/>
      <w:numFmt w:val="lowerLetter"/>
      <w:lvlText w:val="%8."/>
      <w:lvlJc w:val="left"/>
      <w:pPr>
        <w:tabs>
          <w:tab w:val="num" w:pos="2880"/>
        </w:tabs>
        <w:ind w:left="0" w:firstLine="0"/>
      </w:pPr>
      <w:rPr>
        <w:rFonts w:cs="Times New Roman" w:hint="default"/>
      </w:rPr>
    </w:lvl>
    <w:lvl w:ilvl="8">
      <w:start w:val="1"/>
      <w:numFmt w:val="lowerRoman"/>
      <w:lvlText w:val="%9."/>
      <w:lvlJc w:val="left"/>
      <w:pPr>
        <w:tabs>
          <w:tab w:val="num" w:pos="3240"/>
        </w:tabs>
        <w:ind w:left="0" w:firstLine="0"/>
      </w:pPr>
      <w:rPr>
        <w:rFonts w:cs="Times New Roman" w:hint="default"/>
      </w:rPr>
    </w:lvl>
  </w:abstractNum>
  <w:abstractNum w:abstractNumId="62" w15:restartNumberingAfterBreak="0">
    <w:nsid w:val="3D7E3D06"/>
    <w:multiLevelType w:val="multilevel"/>
    <w:tmpl w:val="47D06568"/>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3" w15:restartNumberingAfterBreak="0">
    <w:nsid w:val="3F7C33E0"/>
    <w:multiLevelType w:val="multilevel"/>
    <w:tmpl w:val="E612C114"/>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i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15:restartNumberingAfterBreak="0">
    <w:nsid w:val="40D73699"/>
    <w:multiLevelType w:val="hybridMultilevel"/>
    <w:tmpl w:val="618CA318"/>
    <w:lvl w:ilvl="0" w:tplc="6A9C3974">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65" w15:restartNumberingAfterBreak="0">
    <w:nsid w:val="4115048E"/>
    <w:multiLevelType w:val="hybridMultilevel"/>
    <w:tmpl w:val="3B7203A0"/>
    <w:lvl w:ilvl="0" w:tplc="04150017">
      <w:start w:val="1"/>
      <w:numFmt w:val="lowerLetter"/>
      <w:lvlText w:val="%1)"/>
      <w:lvlJc w:val="left"/>
      <w:pPr>
        <w:tabs>
          <w:tab w:val="num" w:pos="1080"/>
        </w:tabs>
        <w:ind w:left="1080" w:hanging="360"/>
      </w:pPr>
      <w:rPr>
        <w:rFonts w:hint="default"/>
        <w:b w:val="0"/>
        <w:bCs w:val="0"/>
      </w:rPr>
    </w:lvl>
    <w:lvl w:ilvl="1" w:tplc="04150003" w:tentative="1">
      <w:start w:val="1"/>
      <w:numFmt w:val="bullet"/>
      <w:lvlText w:val="o"/>
      <w:lvlJc w:val="left"/>
      <w:pPr>
        <w:tabs>
          <w:tab w:val="num" w:pos="2160"/>
        </w:tabs>
        <w:ind w:left="2160" w:hanging="360"/>
      </w:pPr>
      <w:rPr>
        <w:rFonts w:ascii="Courier New" w:hAnsi="Courier New" w:cs="Courier New" w:hint="default"/>
      </w:rPr>
    </w:lvl>
    <w:lvl w:ilvl="2" w:tplc="04150005" w:tentative="1">
      <w:start w:val="1"/>
      <w:numFmt w:val="bullet"/>
      <w:lvlText w:val=""/>
      <w:lvlJc w:val="left"/>
      <w:pPr>
        <w:tabs>
          <w:tab w:val="num" w:pos="2880"/>
        </w:tabs>
        <w:ind w:left="2880" w:hanging="360"/>
      </w:pPr>
      <w:rPr>
        <w:rFonts w:ascii="Wingdings" w:hAnsi="Wingdings" w:hint="default"/>
      </w:rPr>
    </w:lvl>
    <w:lvl w:ilvl="3" w:tplc="04150001" w:tentative="1">
      <w:start w:val="1"/>
      <w:numFmt w:val="bullet"/>
      <w:lvlText w:val=""/>
      <w:lvlJc w:val="left"/>
      <w:pPr>
        <w:tabs>
          <w:tab w:val="num" w:pos="3600"/>
        </w:tabs>
        <w:ind w:left="3600" w:hanging="360"/>
      </w:pPr>
      <w:rPr>
        <w:rFonts w:ascii="Symbol" w:hAnsi="Symbol" w:hint="default"/>
      </w:rPr>
    </w:lvl>
    <w:lvl w:ilvl="4" w:tplc="04150003" w:tentative="1">
      <w:start w:val="1"/>
      <w:numFmt w:val="bullet"/>
      <w:lvlText w:val="o"/>
      <w:lvlJc w:val="left"/>
      <w:pPr>
        <w:tabs>
          <w:tab w:val="num" w:pos="4320"/>
        </w:tabs>
        <w:ind w:left="4320" w:hanging="360"/>
      </w:pPr>
      <w:rPr>
        <w:rFonts w:ascii="Courier New" w:hAnsi="Courier New" w:cs="Courier New" w:hint="default"/>
      </w:rPr>
    </w:lvl>
    <w:lvl w:ilvl="5" w:tplc="04150005" w:tentative="1">
      <w:start w:val="1"/>
      <w:numFmt w:val="bullet"/>
      <w:lvlText w:val=""/>
      <w:lvlJc w:val="left"/>
      <w:pPr>
        <w:tabs>
          <w:tab w:val="num" w:pos="5040"/>
        </w:tabs>
        <w:ind w:left="5040" w:hanging="360"/>
      </w:pPr>
      <w:rPr>
        <w:rFonts w:ascii="Wingdings" w:hAnsi="Wingdings" w:hint="default"/>
      </w:rPr>
    </w:lvl>
    <w:lvl w:ilvl="6" w:tplc="04150001" w:tentative="1">
      <w:start w:val="1"/>
      <w:numFmt w:val="bullet"/>
      <w:lvlText w:val=""/>
      <w:lvlJc w:val="left"/>
      <w:pPr>
        <w:tabs>
          <w:tab w:val="num" w:pos="5760"/>
        </w:tabs>
        <w:ind w:left="5760" w:hanging="360"/>
      </w:pPr>
      <w:rPr>
        <w:rFonts w:ascii="Symbol" w:hAnsi="Symbol" w:hint="default"/>
      </w:rPr>
    </w:lvl>
    <w:lvl w:ilvl="7" w:tplc="04150003" w:tentative="1">
      <w:start w:val="1"/>
      <w:numFmt w:val="bullet"/>
      <w:lvlText w:val="o"/>
      <w:lvlJc w:val="left"/>
      <w:pPr>
        <w:tabs>
          <w:tab w:val="num" w:pos="6480"/>
        </w:tabs>
        <w:ind w:left="6480" w:hanging="360"/>
      </w:pPr>
      <w:rPr>
        <w:rFonts w:ascii="Courier New" w:hAnsi="Courier New" w:cs="Courier New" w:hint="default"/>
      </w:rPr>
    </w:lvl>
    <w:lvl w:ilvl="8" w:tplc="04150005" w:tentative="1">
      <w:start w:val="1"/>
      <w:numFmt w:val="bullet"/>
      <w:lvlText w:val=""/>
      <w:lvlJc w:val="left"/>
      <w:pPr>
        <w:tabs>
          <w:tab w:val="num" w:pos="7200"/>
        </w:tabs>
        <w:ind w:left="7200" w:hanging="360"/>
      </w:pPr>
      <w:rPr>
        <w:rFonts w:ascii="Wingdings" w:hAnsi="Wingdings" w:hint="default"/>
      </w:rPr>
    </w:lvl>
  </w:abstractNum>
  <w:abstractNum w:abstractNumId="66" w15:restartNumberingAfterBreak="0">
    <w:nsid w:val="41D95F71"/>
    <w:multiLevelType w:val="multilevel"/>
    <w:tmpl w:val="C8366658"/>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b w:val="0"/>
        <w:bCs/>
        <w:i w:val="0"/>
        <w:iCs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lvl>
    <w:lvl w:ilvl="8">
      <w:start w:val="1"/>
      <w:numFmt w:val="lowerRoman"/>
      <w:lvlText w:val="%9."/>
      <w:lvlJc w:val="left"/>
      <w:pPr>
        <w:ind w:left="3240" w:hanging="360"/>
      </w:pPr>
      <w:rPr>
        <w:rFonts w:hint="default"/>
      </w:rPr>
    </w:lvl>
  </w:abstractNum>
  <w:abstractNum w:abstractNumId="67" w15:restartNumberingAfterBreak="0">
    <w:nsid w:val="44757A38"/>
    <w:multiLevelType w:val="multilevel"/>
    <w:tmpl w:val="675224F6"/>
    <w:lvl w:ilvl="0">
      <w:start w:val="1"/>
      <w:numFmt w:val="decimal"/>
      <w:lvlText w:val="%1."/>
      <w:lvlJc w:val="left"/>
      <w:pPr>
        <w:tabs>
          <w:tab w:val="num" w:pos="862"/>
        </w:tabs>
        <w:ind w:left="862" w:hanging="720"/>
      </w:pPr>
      <w:rPr>
        <w:b w:val="0"/>
        <w:bCs/>
        <w:i w:val="0"/>
        <w:iCs w:val="0"/>
        <w:color w:val="000000"/>
        <w:sz w:val="22"/>
        <w:szCs w:val="22"/>
      </w:rPr>
    </w:lvl>
    <w:lvl w:ilvl="1">
      <w:start w:val="1"/>
      <w:numFmt w:val="decimal"/>
      <w:lvlText w:val="%2)"/>
      <w:lvlJc w:val="left"/>
      <w:pPr>
        <w:ind w:left="1582" w:hanging="360"/>
      </w:pPr>
    </w:lvl>
    <w:lvl w:ilvl="2" w:tentative="1">
      <w:start w:val="1"/>
      <w:numFmt w:val="lowerRoman"/>
      <w:lvlText w:val="%3."/>
      <w:lvlJc w:val="right"/>
      <w:pPr>
        <w:tabs>
          <w:tab w:val="num" w:pos="2302"/>
        </w:tabs>
        <w:ind w:left="2302" w:hanging="180"/>
      </w:pPr>
      <w:rPr>
        <w:rFonts w:cs="Times New Roman"/>
      </w:rPr>
    </w:lvl>
    <w:lvl w:ilvl="3">
      <w:start w:val="1"/>
      <w:numFmt w:val="decimal"/>
      <w:lvlText w:val="%4."/>
      <w:lvlJc w:val="left"/>
      <w:pPr>
        <w:tabs>
          <w:tab w:val="num" w:pos="3022"/>
        </w:tabs>
        <w:ind w:left="3022" w:hanging="360"/>
      </w:pPr>
      <w:rPr>
        <w:rFonts w:cs="Times New Roman"/>
      </w:rPr>
    </w:lvl>
    <w:lvl w:ilvl="4">
      <w:start w:val="1"/>
      <w:numFmt w:val="lowerLetter"/>
      <w:lvlText w:val="%5."/>
      <w:lvlJc w:val="left"/>
      <w:pPr>
        <w:tabs>
          <w:tab w:val="num" w:pos="3742"/>
        </w:tabs>
        <w:ind w:left="3742" w:hanging="360"/>
      </w:pPr>
      <w:rPr>
        <w:rFonts w:cs="Times New Roman"/>
      </w:rPr>
    </w:lvl>
    <w:lvl w:ilvl="5" w:tentative="1">
      <w:start w:val="1"/>
      <w:numFmt w:val="lowerRoman"/>
      <w:lvlText w:val="%6."/>
      <w:lvlJc w:val="right"/>
      <w:pPr>
        <w:tabs>
          <w:tab w:val="num" w:pos="4462"/>
        </w:tabs>
        <w:ind w:left="4462" w:hanging="180"/>
      </w:pPr>
      <w:rPr>
        <w:rFonts w:cs="Times New Roman"/>
      </w:rPr>
    </w:lvl>
    <w:lvl w:ilvl="6" w:tentative="1">
      <w:start w:val="1"/>
      <w:numFmt w:val="decimal"/>
      <w:lvlText w:val="%7."/>
      <w:lvlJc w:val="left"/>
      <w:pPr>
        <w:tabs>
          <w:tab w:val="num" w:pos="5182"/>
        </w:tabs>
        <w:ind w:left="5182" w:hanging="360"/>
      </w:pPr>
      <w:rPr>
        <w:rFonts w:cs="Times New Roman"/>
      </w:rPr>
    </w:lvl>
    <w:lvl w:ilvl="7" w:tentative="1">
      <w:start w:val="1"/>
      <w:numFmt w:val="lowerLetter"/>
      <w:lvlText w:val="%8."/>
      <w:lvlJc w:val="left"/>
      <w:pPr>
        <w:tabs>
          <w:tab w:val="num" w:pos="5902"/>
        </w:tabs>
        <w:ind w:left="5902" w:hanging="360"/>
      </w:pPr>
      <w:rPr>
        <w:rFonts w:cs="Times New Roman"/>
      </w:rPr>
    </w:lvl>
    <w:lvl w:ilvl="8" w:tentative="1">
      <w:start w:val="1"/>
      <w:numFmt w:val="lowerRoman"/>
      <w:lvlText w:val="%9."/>
      <w:lvlJc w:val="right"/>
      <w:pPr>
        <w:tabs>
          <w:tab w:val="num" w:pos="6622"/>
        </w:tabs>
        <w:ind w:left="6622" w:hanging="180"/>
      </w:pPr>
      <w:rPr>
        <w:rFonts w:cs="Times New Roman"/>
      </w:rPr>
    </w:lvl>
  </w:abstractNum>
  <w:abstractNum w:abstractNumId="68" w15:restartNumberingAfterBreak="0">
    <w:nsid w:val="448148B2"/>
    <w:multiLevelType w:val="multilevel"/>
    <w:tmpl w:val="378C8372"/>
    <w:lvl w:ilvl="0">
      <w:start w:val="8"/>
      <w:numFmt w:val="upperRoman"/>
      <w:lvlText w:val="%1."/>
      <w:lvlJc w:val="right"/>
      <w:pPr>
        <w:ind w:left="641" w:hanging="357"/>
      </w:pPr>
      <w:rPr>
        <w:rFonts w:hint="default"/>
        <w:b/>
        <w:bCs w:val="0"/>
        <w:i w:val="0"/>
        <w:iCs w:val="0"/>
      </w:rPr>
    </w:lvl>
    <w:lvl w:ilvl="1">
      <w:start w:val="1"/>
      <w:numFmt w:val="lowerLetter"/>
      <w:lvlText w:val="%2)"/>
      <w:lvlJc w:val="left"/>
      <w:pPr>
        <w:ind w:left="851" w:hanging="426"/>
      </w:pPr>
      <w:rPr>
        <w:rFonts w:hint="default"/>
      </w:rPr>
    </w:lvl>
    <w:lvl w:ilvl="2">
      <w:numFmt w:val="bullet"/>
      <w:lvlText w:val="-"/>
      <w:lvlJc w:val="left"/>
      <w:pPr>
        <w:ind w:left="1276" w:hanging="425"/>
      </w:pPr>
      <w:rPr>
        <w:rFonts w:ascii="Times New Roman" w:hAnsi="Times New Roman" w:cs="Times New Roman"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9" w15:restartNumberingAfterBreak="0">
    <w:nsid w:val="45BD14B4"/>
    <w:multiLevelType w:val="hybridMultilevel"/>
    <w:tmpl w:val="FA02BD7A"/>
    <w:lvl w:ilvl="0" w:tplc="AD0E67CC">
      <w:start w:val="7"/>
      <w:numFmt w:val="upperRoman"/>
      <w:lvlText w:val="%1."/>
      <w:lvlJc w:val="right"/>
      <w:pPr>
        <w:ind w:left="644"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15:restartNumberingAfterBreak="0">
    <w:nsid w:val="460F03BB"/>
    <w:multiLevelType w:val="hybridMultilevel"/>
    <w:tmpl w:val="7F34542E"/>
    <w:lvl w:ilvl="0" w:tplc="80D041FA">
      <w:start w:val="1"/>
      <w:numFmt w:val="bullet"/>
      <w:lvlText w:val="-"/>
      <w:lvlJc w:val="left"/>
      <w:pPr>
        <w:ind w:left="1004" w:hanging="360"/>
      </w:pPr>
      <w:rPr>
        <w:rFonts w:ascii="Andalus" w:hAnsi="Andalu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71" w15:restartNumberingAfterBreak="0">
    <w:nsid w:val="48FD531D"/>
    <w:multiLevelType w:val="hybridMultilevel"/>
    <w:tmpl w:val="2DAC745C"/>
    <w:lvl w:ilvl="0" w:tplc="0415000F">
      <w:start w:val="1"/>
      <w:numFmt w:val="decimal"/>
      <w:lvlText w:val="%1."/>
      <w:lvlJc w:val="left"/>
      <w:pPr>
        <w:ind w:left="1353" w:hanging="360"/>
      </w:pPr>
      <w:rPr>
        <w:rFonts w:hint="default"/>
      </w:rPr>
    </w:lvl>
    <w:lvl w:ilvl="1" w:tplc="04150003" w:tentative="1">
      <w:start w:val="1"/>
      <w:numFmt w:val="bullet"/>
      <w:lvlText w:val="o"/>
      <w:lvlJc w:val="left"/>
      <w:pPr>
        <w:ind w:left="2073" w:hanging="360"/>
      </w:pPr>
      <w:rPr>
        <w:rFonts w:ascii="Courier New" w:hAnsi="Courier New" w:cs="Courier New" w:hint="default"/>
      </w:rPr>
    </w:lvl>
    <w:lvl w:ilvl="2" w:tplc="04150005" w:tentative="1">
      <w:start w:val="1"/>
      <w:numFmt w:val="bullet"/>
      <w:lvlText w:val=""/>
      <w:lvlJc w:val="left"/>
      <w:pPr>
        <w:ind w:left="2793" w:hanging="360"/>
      </w:pPr>
      <w:rPr>
        <w:rFonts w:ascii="Wingdings" w:hAnsi="Wingdings" w:hint="default"/>
      </w:rPr>
    </w:lvl>
    <w:lvl w:ilvl="3" w:tplc="04150001" w:tentative="1">
      <w:start w:val="1"/>
      <w:numFmt w:val="bullet"/>
      <w:lvlText w:val=""/>
      <w:lvlJc w:val="left"/>
      <w:pPr>
        <w:ind w:left="3513" w:hanging="360"/>
      </w:pPr>
      <w:rPr>
        <w:rFonts w:ascii="Symbol" w:hAnsi="Symbol" w:hint="default"/>
      </w:rPr>
    </w:lvl>
    <w:lvl w:ilvl="4" w:tplc="04150003" w:tentative="1">
      <w:start w:val="1"/>
      <w:numFmt w:val="bullet"/>
      <w:lvlText w:val="o"/>
      <w:lvlJc w:val="left"/>
      <w:pPr>
        <w:ind w:left="4233" w:hanging="360"/>
      </w:pPr>
      <w:rPr>
        <w:rFonts w:ascii="Courier New" w:hAnsi="Courier New" w:cs="Courier New" w:hint="default"/>
      </w:rPr>
    </w:lvl>
    <w:lvl w:ilvl="5" w:tplc="04150005" w:tentative="1">
      <w:start w:val="1"/>
      <w:numFmt w:val="bullet"/>
      <w:lvlText w:val=""/>
      <w:lvlJc w:val="left"/>
      <w:pPr>
        <w:ind w:left="4953" w:hanging="360"/>
      </w:pPr>
      <w:rPr>
        <w:rFonts w:ascii="Wingdings" w:hAnsi="Wingdings" w:hint="default"/>
      </w:rPr>
    </w:lvl>
    <w:lvl w:ilvl="6" w:tplc="04150001" w:tentative="1">
      <w:start w:val="1"/>
      <w:numFmt w:val="bullet"/>
      <w:lvlText w:val=""/>
      <w:lvlJc w:val="left"/>
      <w:pPr>
        <w:ind w:left="5673" w:hanging="360"/>
      </w:pPr>
      <w:rPr>
        <w:rFonts w:ascii="Symbol" w:hAnsi="Symbol" w:hint="default"/>
      </w:rPr>
    </w:lvl>
    <w:lvl w:ilvl="7" w:tplc="04150003" w:tentative="1">
      <w:start w:val="1"/>
      <w:numFmt w:val="bullet"/>
      <w:lvlText w:val="o"/>
      <w:lvlJc w:val="left"/>
      <w:pPr>
        <w:ind w:left="6393" w:hanging="360"/>
      </w:pPr>
      <w:rPr>
        <w:rFonts w:ascii="Courier New" w:hAnsi="Courier New" w:cs="Courier New" w:hint="default"/>
      </w:rPr>
    </w:lvl>
    <w:lvl w:ilvl="8" w:tplc="04150005" w:tentative="1">
      <w:start w:val="1"/>
      <w:numFmt w:val="bullet"/>
      <w:lvlText w:val=""/>
      <w:lvlJc w:val="left"/>
      <w:pPr>
        <w:ind w:left="7113" w:hanging="360"/>
      </w:pPr>
      <w:rPr>
        <w:rFonts w:ascii="Wingdings" w:hAnsi="Wingdings" w:hint="default"/>
      </w:rPr>
    </w:lvl>
  </w:abstractNum>
  <w:abstractNum w:abstractNumId="72" w15:restartNumberingAfterBreak="0">
    <w:nsid w:val="4987125D"/>
    <w:multiLevelType w:val="hybridMultilevel"/>
    <w:tmpl w:val="5E1CD730"/>
    <w:lvl w:ilvl="0" w:tplc="EE9EA4BC">
      <w:start w:val="1"/>
      <w:numFmt w:val="lowerLetter"/>
      <w:lvlText w:val="%1)"/>
      <w:lvlJc w:val="left"/>
      <w:pPr>
        <w:ind w:left="720" w:hanging="360"/>
      </w:pPr>
      <w:rPr>
        <w:rFonts w:hint="default"/>
        <w:b w:val="0"/>
        <w:i w:val="0"/>
        <w:color w:val="000000"/>
        <w:sz w:val="22"/>
        <w:szCs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A75275B"/>
    <w:multiLevelType w:val="hybridMultilevel"/>
    <w:tmpl w:val="1B04E528"/>
    <w:lvl w:ilvl="0" w:tplc="B7664354">
      <w:start w:val="1"/>
      <w:numFmt w:val="lowerLetter"/>
      <w:lvlText w:val="%1)"/>
      <w:lvlJc w:val="left"/>
      <w:pPr>
        <w:ind w:left="1080" w:hanging="360"/>
      </w:pPr>
      <w:rPr>
        <w:b w:val="0"/>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74" w15:restartNumberingAfterBreak="0">
    <w:nsid w:val="4BD975D7"/>
    <w:multiLevelType w:val="hybridMultilevel"/>
    <w:tmpl w:val="F99A4DB6"/>
    <w:lvl w:ilvl="0" w:tplc="BE0C845E">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4D464211"/>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6" w15:restartNumberingAfterBreak="0">
    <w:nsid w:val="4E3C1658"/>
    <w:multiLevelType w:val="hybridMultilevel"/>
    <w:tmpl w:val="C7828044"/>
    <w:lvl w:ilvl="0" w:tplc="04150017">
      <w:start w:val="1"/>
      <w:numFmt w:val="lowerLetter"/>
      <w:lvlText w:val="%1)"/>
      <w:lvlJc w:val="left"/>
      <w:pPr>
        <w:tabs>
          <w:tab w:val="num" w:pos="1068"/>
        </w:tabs>
        <w:ind w:left="1068" w:hanging="360"/>
      </w:pPr>
      <w:rPr>
        <w:rFonts w:hint="default"/>
      </w:rPr>
    </w:lvl>
    <w:lvl w:ilvl="1" w:tplc="FFFFFFFF" w:tentative="1">
      <w:start w:val="1"/>
      <w:numFmt w:val="bullet"/>
      <w:lvlText w:val="o"/>
      <w:lvlJc w:val="left"/>
      <w:pPr>
        <w:tabs>
          <w:tab w:val="num" w:pos="2148"/>
        </w:tabs>
        <w:ind w:left="2148" w:hanging="360"/>
      </w:pPr>
      <w:rPr>
        <w:rFonts w:ascii="Courier New" w:hAnsi="Courier New" w:cs="Courier New" w:hint="default"/>
      </w:rPr>
    </w:lvl>
    <w:lvl w:ilvl="2" w:tplc="FFFFFFFF" w:tentative="1">
      <w:start w:val="1"/>
      <w:numFmt w:val="bullet"/>
      <w:lvlText w:val=""/>
      <w:lvlJc w:val="left"/>
      <w:pPr>
        <w:tabs>
          <w:tab w:val="num" w:pos="2868"/>
        </w:tabs>
        <w:ind w:left="2868" w:hanging="360"/>
      </w:pPr>
      <w:rPr>
        <w:rFonts w:ascii="Wingdings" w:hAnsi="Wingdings" w:hint="default"/>
      </w:rPr>
    </w:lvl>
    <w:lvl w:ilvl="3" w:tplc="FFFFFFFF" w:tentative="1">
      <w:start w:val="1"/>
      <w:numFmt w:val="bullet"/>
      <w:lvlText w:val=""/>
      <w:lvlJc w:val="left"/>
      <w:pPr>
        <w:tabs>
          <w:tab w:val="num" w:pos="3588"/>
        </w:tabs>
        <w:ind w:left="3588" w:hanging="360"/>
      </w:pPr>
      <w:rPr>
        <w:rFonts w:ascii="Symbol" w:hAnsi="Symbol" w:hint="default"/>
      </w:rPr>
    </w:lvl>
    <w:lvl w:ilvl="4" w:tplc="FFFFFFFF" w:tentative="1">
      <w:start w:val="1"/>
      <w:numFmt w:val="bullet"/>
      <w:lvlText w:val="o"/>
      <w:lvlJc w:val="left"/>
      <w:pPr>
        <w:tabs>
          <w:tab w:val="num" w:pos="4308"/>
        </w:tabs>
        <w:ind w:left="4308" w:hanging="360"/>
      </w:pPr>
      <w:rPr>
        <w:rFonts w:ascii="Courier New" w:hAnsi="Courier New" w:cs="Courier New" w:hint="default"/>
      </w:rPr>
    </w:lvl>
    <w:lvl w:ilvl="5" w:tplc="FFFFFFFF" w:tentative="1">
      <w:start w:val="1"/>
      <w:numFmt w:val="bullet"/>
      <w:lvlText w:val=""/>
      <w:lvlJc w:val="left"/>
      <w:pPr>
        <w:tabs>
          <w:tab w:val="num" w:pos="5028"/>
        </w:tabs>
        <w:ind w:left="5028" w:hanging="360"/>
      </w:pPr>
      <w:rPr>
        <w:rFonts w:ascii="Wingdings" w:hAnsi="Wingdings" w:hint="default"/>
      </w:rPr>
    </w:lvl>
    <w:lvl w:ilvl="6" w:tplc="FFFFFFFF" w:tentative="1">
      <w:start w:val="1"/>
      <w:numFmt w:val="bullet"/>
      <w:lvlText w:val=""/>
      <w:lvlJc w:val="left"/>
      <w:pPr>
        <w:tabs>
          <w:tab w:val="num" w:pos="5748"/>
        </w:tabs>
        <w:ind w:left="5748" w:hanging="360"/>
      </w:pPr>
      <w:rPr>
        <w:rFonts w:ascii="Symbol" w:hAnsi="Symbol" w:hint="default"/>
      </w:rPr>
    </w:lvl>
    <w:lvl w:ilvl="7" w:tplc="FFFFFFFF" w:tentative="1">
      <w:start w:val="1"/>
      <w:numFmt w:val="bullet"/>
      <w:lvlText w:val="o"/>
      <w:lvlJc w:val="left"/>
      <w:pPr>
        <w:tabs>
          <w:tab w:val="num" w:pos="6468"/>
        </w:tabs>
        <w:ind w:left="6468" w:hanging="360"/>
      </w:pPr>
      <w:rPr>
        <w:rFonts w:ascii="Courier New" w:hAnsi="Courier New" w:cs="Courier New" w:hint="default"/>
      </w:rPr>
    </w:lvl>
    <w:lvl w:ilvl="8" w:tplc="FFFFFFFF" w:tentative="1">
      <w:start w:val="1"/>
      <w:numFmt w:val="bullet"/>
      <w:lvlText w:val=""/>
      <w:lvlJc w:val="left"/>
      <w:pPr>
        <w:tabs>
          <w:tab w:val="num" w:pos="7188"/>
        </w:tabs>
        <w:ind w:left="7188" w:hanging="360"/>
      </w:pPr>
      <w:rPr>
        <w:rFonts w:ascii="Wingdings" w:hAnsi="Wingdings" w:hint="default"/>
      </w:rPr>
    </w:lvl>
  </w:abstractNum>
  <w:abstractNum w:abstractNumId="77" w15:restartNumberingAfterBreak="0">
    <w:nsid w:val="4EA01F2B"/>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8" w15:restartNumberingAfterBreak="0">
    <w:nsid w:val="501A4056"/>
    <w:multiLevelType w:val="hybridMultilevel"/>
    <w:tmpl w:val="CC30F992"/>
    <w:lvl w:ilvl="0" w:tplc="2096A2D2">
      <w:start w:val="1"/>
      <w:numFmt w:val="upperRoman"/>
      <w:lvlText w:val="%1."/>
      <w:lvlJc w:val="left"/>
      <w:pPr>
        <w:tabs>
          <w:tab w:val="num" w:pos="720"/>
        </w:tabs>
        <w:ind w:left="720" w:hanging="720"/>
      </w:pPr>
      <w:rPr>
        <w:rFonts w:hint="default"/>
      </w:rPr>
    </w:lvl>
    <w:lvl w:ilvl="1" w:tplc="0415000F">
      <w:start w:val="1"/>
      <w:numFmt w:val="decimal"/>
      <w:lvlText w:val="%2."/>
      <w:lvlJc w:val="left"/>
      <w:pPr>
        <w:tabs>
          <w:tab w:val="num" w:pos="1440"/>
        </w:tabs>
        <w:ind w:left="1440" w:hanging="360"/>
      </w:pPr>
      <w:rPr>
        <w:rFonts w:hint="default"/>
      </w:rPr>
    </w:lvl>
    <w:lvl w:ilvl="2" w:tplc="04150005">
      <w:start w:val="1"/>
      <w:numFmt w:val="lowerRoman"/>
      <w:lvlText w:val="%3."/>
      <w:lvlJc w:val="right"/>
      <w:pPr>
        <w:tabs>
          <w:tab w:val="num" w:pos="2160"/>
        </w:tabs>
        <w:ind w:left="2160" w:hanging="180"/>
      </w:pPr>
    </w:lvl>
    <w:lvl w:ilvl="3" w:tplc="0BD89F4A">
      <w:start w:val="1"/>
      <w:numFmt w:val="decimal"/>
      <w:lvlText w:val="%4."/>
      <w:lvlJc w:val="left"/>
      <w:pPr>
        <w:tabs>
          <w:tab w:val="num" w:pos="2880"/>
        </w:tabs>
        <w:ind w:left="2880" w:hanging="360"/>
      </w:pPr>
      <w:rPr>
        <w:b/>
        <w:bCs/>
      </w:rPr>
    </w:lvl>
    <w:lvl w:ilvl="4" w:tplc="04150003">
      <w:start w:val="1"/>
      <w:numFmt w:val="lowerLetter"/>
      <w:lvlText w:val="%5."/>
      <w:lvlJc w:val="left"/>
      <w:pPr>
        <w:tabs>
          <w:tab w:val="num" w:pos="3600"/>
        </w:tabs>
        <w:ind w:left="3600" w:hanging="360"/>
      </w:pPr>
    </w:lvl>
    <w:lvl w:ilvl="5" w:tplc="E8EC4488">
      <w:start w:val="20"/>
      <w:numFmt w:val="decimal"/>
      <w:lvlText w:val="%6"/>
      <w:lvlJc w:val="left"/>
      <w:pPr>
        <w:ind w:left="4500" w:hanging="360"/>
      </w:pPr>
      <w:rPr>
        <w:rFonts w:hint="default"/>
      </w:rPr>
    </w:lvl>
    <w:lvl w:ilvl="6" w:tplc="847060A6">
      <w:start w:val="1"/>
      <w:numFmt w:val="decimal"/>
      <w:lvlText w:val="%7)"/>
      <w:lvlJc w:val="left"/>
      <w:pPr>
        <w:tabs>
          <w:tab w:val="num" w:pos="5040"/>
        </w:tabs>
        <w:ind w:left="5040" w:hanging="360"/>
      </w:pPr>
      <w:rPr>
        <w:b w:val="0"/>
        <w:i w:val="0"/>
        <w:color w:val="auto"/>
      </w:r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79" w15:restartNumberingAfterBreak="0">
    <w:nsid w:val="505E68BF"/>
    <w:multiLevelType w:val="hybridMultilevel"/>
    <w:tmpl w:val="AC1893FE"/>
    <w:lvl w:ilvl="0" w:tplc="F836BC92">
      <w:start w:val="1"/>
      <w:numFmt w:val="decimal"/>
      <w:lvlText w:val="Załącznik nr %1 - "/>
      <w:lvlJc w:val="left"/>
      <w:pPr>
        <w:tabs>
          <w:tab w:val="num" w:pos="2880"/>
        </w:tabs>
        <w:ind w:left="1440" w:hanging="360"/>
      </w:pPr>
      <w:rPr>
        <w:rFonts w:hint="default"/>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0" w15:restartNumberingAfterBreak="0">
    <w:nsid w:val="51016338"/>
    <w:multiLevelType w:val="multilevel"/>
    <w:tmpl w:val="B8E2240C"/>
    <w:lvl w:ilvl="0">
      <w:start w:val="1"/>
      <w:numFmt w:val="decimal"/>
      <w:lvlText w:val="%1."/>
      <w:lvlJc w:val="left"/>
      <w:pPr>
        <w:tabs>
          <w:tab w:val="num" w:pos="360"/>
        </w:tabs>
        <w:ind w:left="360" w:hanging="360"/>
      </w:pPr>
      <w:rPr>
        <w:rFonts w:cs="Times New Roman" w:hint="default"/>
        <w:sz w:val="24"/>
        <w:szCs w:val="24"/>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1" w15:restartNumberingAfterBreak="0">
    <w:nsid w:val="51346EF0"/>
    <w:multiLevelType w:val="multilevel"/>
    <w:tmpl w:val="BAA863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15:restartNumberingAfterBreak="0">
    <w:nsid w:val="5190403E"/>
    <w:multiLevelType w:val="hybridMultilevel"/>
    <w:tmpl w:val="B95230FA"/>
    <w:lvl w:ilvl="0" w:tplc="04150017">
      <w:start w:val="1"/>
      <w:numFmt w:val="lowerLetter"/>
      <w:lvlText w:val="%1)"/>
      <w:lvlJc w:val="left"/>
      <w:pPr>
        <w:ind w:left="1980" w:hanging="360"/>
      </w:pPr>
    </w:lvl>
    <w:lvl w:ilvl="1" w:tplc="04150019" w:tentative="1">
      <w:start w:val="1"/>
      <w:numFmt w:val="lowerLetter"/>
      <w:lvlText w:val="%2."/>
      <w:lvlJc w:val="left"/>
      <w:pPr>
        <w:ind w:left="2700" w:hanging="360"/>
      </w:pPr>
    </w:lvl>
    <w:lvl w:ilvl="2" w:tplc="0415001B" w:tentative="1">
      <w:start w:val="1"/>
      <w:numFmt w:val="lowerRoman"/>
      <w:lvlText w:val="%3."/>
      <w:lvlJc w:val="right"/>
      <w:pPr>
        <w:ind w:left="3420" w:hanging="180"/>
      </w:pPr>
    </w:lvl>
    <w:lvl w:ilvl="3" w:tplc="0415000F" w:tentative="1">
      <w:start w:val="1"/>
      <w:numFmt w:val="decimal"/>
      <w:lvlText w:val="%4."/>
      <w:lvlJc w:val="left"/>
      <w:pPr>
        <w:ind w:left="4140" w:hanging="360"/>
      </w:pPr>
    </w:lvl>
    <w:lvl w:ilvl="4" w:tplc="04150019" w:tentative="1">
      <w:start w:val="1"/>
      <w:numFmt w:val="lowerLetter"/>
      <w:lvlText w:val="%5."/>
      <w:lvlJc w:val="left"/>
      <w:pPr>
        <w:ind w:left="4860" w:hanging="360"/>
      </w:pPr>
    </w:lvl>
    <w:lvl w:ilvl="5" w:tplc="0415001B" w:tentative="1">
      <w:start w:val="1"/>
      <w:numFmt w:val="lowerRoman"/>
      <w:lvlText w:val="%6."/>
      <w:lvlJc w:val="right"/>
      <w:pPr>
        <w:ind w:left="5580" w:hanging="180"/>
      </w:pPr>
    </w:lvl>
    <w:lvl w:ilvl="6" w:tplc="0415000F" w:tentative="1">
      <w:start w:val="1"/>
      <w:numFmt w:val="decimal"/>
      <w:lvlText w:val="%7."/>
      <w:lvlJc w:val="left"/>
      <w:pPr>
        <w:ind w:left="6300" w:hanging="360"/>
      </w:pPr>
    </w:lvl>
    <w:lvl w:ilvl="7" w:tplc="04150019" w:tentative="1">
      <w:start w:val="1"/>
      <w:numFmt w:val="lowerLetter"/>
      <w:lvlText w:val="%8."/>
      <w:lvlJc w:val="left"/>
      <w:pPr>
        <w:ind w:left="7020" w:hanging="360"/>
      </w:pPr>
    </w:lvl>
    <w:lvl w:ilvl="8" w:tplc="0415001B" w:tentative="1">
      <w:start w:val="1"/>
      <w:numFmt w:val="lowerRoman"/>
      <w:lvlText w:val="%9."/>
      <w:lvlJc w:val="right"/>
      <w:pPr>
        <w:ind w:left="7740" w:hanging="180"/>
      </w:pPr>
    </w:lvl>
  </w:abstractNum>
  <w:abstractNum w:abstractNumId="83" w15:restartNumberingAfterBreak="0">
    <w:nsid w:val="52961AD3"/>
    <w:multiLevelType w:val="hybridMultilevel"/>
    <w:tmpl w:val="58623ED4"/>
    <w:lvl w:ilvl="0" w:tplc="0415000F">
      <w:start w:val="1"/>
      <w:numFmt w:val="decimal"/>
      <w:lvlText w:val="%1."/>
      <w:lvlJc w:val="left"/>
      <w:pPr>
        <w:tabs>
          <w:tab w:val="num" w:pos="-794"/>
        </w:tabs>
        <w:ind w:left="340" w:hanging="340"/>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4" w15:restartNumberingAfterBreak="0">
    <w:nsid w:val="52AB390B"/>
    <w:multiLevelType w:val="multilevel"/>
    <w:tmpl w:val="C2EEB3D2"/>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5" w15:restartNumberingAfterBreak="0">
    <w:nsid w:val="53233564"/>
    <w:multiLevelType w:val="multilevel"/>
    <w:tmpl w:val="2758A418"/>
    <w:lvl w:ilvl="0">
      <w:start w:val="1"/>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6" w15:restartNumberingAfterBreak="0">
    <w:nsid w:val="536D33C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7" w15:restartNumberingAfterBreak="0">
    <w:nsid w:val="57604E9D"/>
    <w:multiLevelType w:val="hybridMultilevel"/>
    <w:tmpl w:val="3BA22278"/>
    <w:lvl w:ilvl="0" w:tplc="04150017">
      <w:start w:val="1"/>
      <w:numFmt w:val="lowerLetter"/>
      <w:lvlText w:val="%1)"/>
      <w:lvlJc w:val="left"/>
      <w:pPr>
        <w:ind w:left="1428" w:hanging="360"/>
      </w:pPr>
    </w:lvl>
    <w:lvl w:ilvl="1" w:tplc="04150019">
      <w:start w:val="1"/>
      <w:numFmt w:val="lowerLetter"/>
      <w:lvlText w:val="%2."/>
      <w:lvlJc w:val="left"/>
      <w:pPr>
        <w:ind w:left="2148" w:hanging="360"/>
      </w:pPr>
    </w:lvl>
    <w:lvl w:ilvl="2" w:tplc="0415001B" w:tentative="1">
      <w:start w:val="1"/>
      <w:numFmt w:val="lowerRoman"/>
      <w:lvlText w:val="%3."/>
      <w:lvlJc w:val="right"/>
      <w:pPr>
        <w:ind w:left="2868" w:hanging="180"/>
      </w:pPr>
    </w:lvl>
    <w:lvl w:ilvl="3" w:tplc="0415000F" w:tentative="1">
      <w:start w:val="1"/>
      <w:numFmt w:val="decimal"/>
      <w:lvlText w:val="%4."/>
      <w:lvlJc w:val="left"/>
      <w:pPr>
        <w:ind w:left="3588" w:hanging="360"/>
      </w:pPr>
    </w:lvl>
    <w:lvl w:ilvl="4" w:tplc="04150019" w:tentative="1">
      <w:start w:val="1"/>
      <w:numFmt w:val="lowerLetter"/>
      <w:lvlText w:val="%5."/>
      <w:lvlJc w:val="left"/>
      <w:pPr>
        <w:ind w:left="4308" w:hanging="360"/>
      </w:pPr>
    </w:lvl>
    <w:lvl w:ilvl="5" w:tplc="0415001B" w:tentative="1">
      <w:start w:val="1"/>
      <w:numFmt w:val="lowerRoman"/>
      <w:lvlText w:val="%6."/>
      <w:lvlJc w:val="right"/>
      <w:pPr>
        <w:ind w:left="5028" w:hanging="180"/>
      </w:pPr>
    </w:lvl>
    <w:lvl w:ilvl="6" w:tplc="0415000F" w:tentative="1">
      <w:start w:val="1"/>
      <w:numFmt w:val="decimal"/>
      <w:lvlText w:val="%7."/>
      <w:lvlJc w:val="left"/>
      <w:pPr>
        <w:ind w:left="5748" w:hanging="360"/>
      </w:pPr>
    </w:lvl>
    <w:lvl w:ilvl="7" w:tplc="04150019" w:tentative="1">
      <w:start w:val="1"/>
      <w:numFmt w:val="lowerLetter"/>
      <w:lvlText w:val="%8."/>
      <w:lvlJc w:val="left"/>
      <w:pPr>
        <w:ind w:left="6468" w:hanging="360"/>
      </w:pPr>
    </w:lvl>
    <w:lvl w:ilvl="8" w:tplc="0415001B" w:tentative="1">
      <w:start w:val="1"/>
      <w:numFmt w:val="lowerRoman"/>
      <w:lvlText w:val="%9."/>
      <w:lvlJc w:val="right"/>
      <w:pPr>
        <w:ind w:left="7188" w:hanging="180"/>
      </w:pPr>
    </w:lvl>
  </w:abstractNum>
  <w:abstractNum w:abstractNumId="88" w15:restartNumberingAfterBreak="0">
    <w:nsid w:val="58952321"/>
    <w:multiLevelType w:val="hybridMultilevel"/>
    <w:tmpl w:val="75D4E572"/>
    <w:lvl w:ilvl="0" w:tplc="D77EBEAC">
      <w:start w:val="1"/>
      <w:numFmt w:val="decimal"/>
      <w:pStyle w:val="numerowanie1"/>
      <w:lvlText w:val="%1)"/>
      <w:lvlJc w:val="left"/>
      <w:pPr>
        <w:tabs>
          <w:tab w:val="num" w:pos="737"/>
        </w:tabs>
        <w:ind w:left="737" w:hanging="453"/>
      </w:pPr>
      <w:rPr>
        <w:rFonts w:hint="default"/>
        <w:b w:val="0"/>
      </w:rPr>
    </w:lvl>
    <w:lvl w:ilvl="1" w:tplc="34D2DDA0">
      <w:start w:val="1"/>
      <w:numFmt w:val="lowerLetter"/>
      <w:lvlText w:val="%2)"/>
      <w:lvlJc w:val="left"/>
      <w:pPr>
        <w:tabs>
          <w:tab w:val="num" w:pos="1134"/>
        </w:tabs>
        <w:ind w:left="1134" w:hanging="397"/>
      </w:pPr>
      <w:rPr>
        <w:rFonts w:hint="default"/>
      </w:rPr>
    </w:lvl>
    <w:lvl w:ilvl="2" w:tplc="0415001B">
      <w:start w:val="5"/>
      <w:numFmt w:val="decimal"/>
      <w:lvlText w:val="%3)"/>
      <w:lvlJc w:val="left"/>
      <w:pPr>
        <w:tabs>
          <w:tab w:val="num" w:pos="720"/>
        </w:tabs>
        <w:ind w:left="720" w:hanging="360"/>
      </w:pPr>
      <w:rPr>
        <w:rFonts w:hint="default"/>
      </w:rPr>
    </w:lvl>
    <w:lvl w:ilvl="3" w:tplc="0415000F">
      <w:start w:val="1"/>
      <w:numFmt w:val="decimal"/>
      <w:lvlText w:val="%4."/>
      <w:lvlJc w:val="left"/>
      <w:pPr>
        <w:tabs>
          <w:tab w:val="num" w:pos="2880"/>
        </w:tabs>
        <w:ind w:left="2880" w:hanging="360"/>
      </w:pPr>
    </w:lvl>
    <w:lvl w:ilvl="4" w:tplc="6B26FE50">
      <w:start w:val="19"/>
      <w:numFmt w:val="upperRoman"/>
      <w:lvlText w:val="%5."/>
      <w:lvlJc w:val="left"/>
      <w:pPr>
        <w:tabs>
          <w:tab w:val="num" w:pos="3960"/>
        </w:tabs>
        <w:ind w:left="3960" w:hanging="720"/>
      </w:pPr>
      <w:rPr>
        <w:rFonts w:hint="default"/>
      </w:r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89" w15:restartNumberingAfterBreak="0">
    <w:nsid w:val="59B77E68"/>
    <w:multiLevelType w:val="hybridMultilevel"/>
    <w:tmpl w:val="3442196E"/>
    <w:lvl w:ilvl="0" w:tplc="F814D3FA">
      <w:start w:val="5"/>
      <w:numFmt w:val="decimal"/>
      <w:lvlText w:val="%1."/>
      <w:lvlJc w:val="left"/>
      <w:pPr>
        <w:ind w:left="720" w:hanging="360"/>
      </w:pPr>
      <w:rPr>
        <w:rFonts w:cs="Times New Roman" w:hint="default"/>
        <w:i w:val="0"/>
        <w:iCs w:val="0"/>
        <w:color w:val="auto"/>
      </w:rPr>
    </w:lvl>
    <w:lvl w:ilvl="1" w:tplc="04150011">
      <w:start w:val="1"/>
      <w:numFmt w:val="decimal"/>
      <w:lvlText w:val="%2)"/>
      <w:lvlJc w:val="left"/>
      <w:pPr>
        <w:ind w:left="720" w:hanging="360"/>
      </w:pPr>
    </w:lvl>
    <w:lvl w:ilvl="2" w:tplc="0415001B">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90" w15:restartNumberingAfterBreak="0">
    <w:nsid w:val="5C00292B"/>
    <w:multiLevelType w:val="hybridMultilevel"/>
    <w:tmpl w:val="1F821444"/>
    <w:lvl w:ilvl="0" w:tplc="361429A6">
      <w:start w:val="1"/>
      <w:numFmt w:val="decimal"/>
      <w:lvlText w:val="%1."/>
      <w:lvlJc w:val="left"/>
      <w:pPr>
        <w:ind w:left="360" w:hanging="360"/>
      </w:pPr>
      <w:rPr>
        <w:rFonts w:ascii="Times New Roman" w:hAnsi="Times New Roman" w:cs="Times New Roman" w:hint="default"/>
      </w:rPr>
    </w:lvl>
    <w:lvl w:ilvl="1" w:tplc="04150017">
      <w:start w:val="1"/>
      <w:numFmt w:val="lowerLetter"/>
      <w:lvlText w:val="%2)"/>
      <w:lvlJc w:val="left"/>
      <w:pPr>
        <w:ind w:left="1080" w:hanging="360"/>
      </w:pPr>
    </w:lvl>
    <w:lvl w:ilvl="2" w:tplc="0415001B">
      <w:start w:val="1"/>
      <w:numFmt w:val="lowerRoman"/>
      <w:lvlText w:val="%3."/>
      <w:lvlJc w:val="right"/>
      <w:pPr>
        <w:ind w:left="1800" w:hanging="180"/>
      </w:pPr>
      <w:rPr>
        <w:rFonts w:cs="Times New Roman"/>
      </w:rPr>
    </w:lvl>
    <w:lvl w:ilvl="3" w:tplc="0415000F">
      <w:start w:val="1"/>
      <w:numFmt w:val="decimal"/>
      <w:lvlText w:val="%4."/>
      <w:lvlJc w:val="left"/>
      <w:pPr>
        <w:ind w:left="2520" w:hanging="360"/>
      </w:pPr>
      <w:rPr>
        <w:rFonts w:cs="Times New Roman"/>
      </w:rPr>
    </w:lvl>
    <w:lvl w:ilvl="4" w:tplc="04150019">
      <w:start w:val="1"/>
      <w:numFmt w:val="lowerLetter"/>
      <w:lvlText w:val="%5."/>
      <w:lvlJc w:val="left"/>
      <w:pPr>
        <w:ind w:left="3240" w:hanging="360"/>
      </w:pPr>
      <w:rPr>
        <w:rFonts w:cs="Times New Roman"/>
      </w:rPr>
    </w:lvl>
    <w:lvl w:ilvl="5" w:tplc="0415001B">
      <w:start w:val="1"/>
      <w:numFmt w:val="lowerRoman"/>
      <w:lvlText w:val="%6."/>
      <w:lvlJc w:val="right"/>
      <w:pPr>
        <w:ind w:left="3960" w:hanging="180"/>
      </w:pPr>
      <w:rPr>
        <w:rFonts w:cs="Times New Roman"/>
      </w:rPr>
    </w:lvl>
    <w:lvl w:ilvl="6" w:tplc="0415000F">
      <w:start w:val="1"/>
      <w:numFmt w:val="decimal"/>
      <w:lvlText w:val="%7."/>
      <w:lvlJc w:val="left"/>
      <w:pPr>
        <w:ind w:left="4680" w:hanging="360"/>
      </w:pPr>
      <w:rPr>
        <w:rFonts w:cs="Times New Roman"/>
      </w:rPr>
    </w:lvl>
    <w:lvl w:ilvl="7" w:tplc="04150019">
      <w:start w:val="1"/>
      <w:numFmt w:val="lowerLetter"/>
      <w:lvlText w:val="%8."/>
      <w:lvlJc w:val="left"/>
      <w:pPr>
        <w:ind w:left="5400" w:hanging="360"/>
      </w:pPr>
      <w:rPr>
        <w:rFonts w:cs="Times New Roman"/>
      </w:rPr>
    </w:lvl>
    <w:lvl w:ilvl="8" w:tplc="0415001B">
      <w:start w:val="1"/>
      <w:numFmt w:val="lowerRoman"/>
      <w:lvlText w:val="%9."/>
      <w:lvlJc w:val="right"/>
      <w:pPr>
        <w:ind w:left="6120" w:hanging="180"/>
      </w:pPr>
      <w:rPr>
        <w:rFonts w:cs="Times New Roman"/>
      </w:rPr>
    </w:lvl>
  </w:abstractNum>
  <w:abstractNum w:abstractNumId="91" w15:restartNumberingAfterBreak="0">
    <w:nsid w:val="5D9D1989"/>
    <w:multiLevelType w:val="hybridMultilevel"/>
    <w:tmpl w:val="9814A844"/>
    <w:lvl w:ilvl="0" w:tplc="F4B0B3AE">
      <w:start w:val="29"/>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2" w15:restartNumberingAfterBreak="0">
    <w:nsid w:val="61136D40"/>
    <w:multiLevelType w:val="multilevel"/>
    <w:tmpl w:val="F60A944C"/>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b w:val="0"/>
        <w:i w:val="0"/>
        <w:strike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3" w15:restartNumberingAfterBreak="0">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4" w15:restartNumberingAfterBreak="0">
    <w:nsid w:val="621C21D5"/>
    <w:multiLevelType w:val="hybridMultilevel"/>
    <w:tmpl w:val="15E0B1AA"/>
    <w:lvl w:ilvl="0" w:tplc="04150017">
      <w:start w:val="1"/>
      <w:numFmt w:val="lowerLetter"/>
      <w:lvlText w:val="%1)"/>
      <w:lvlJc w:val="left"/>
      <w:pPr>
        <w:ind w:left="1077" w:hanging="360"/>
      </w:pPr>
      <w:rPr>
        <w:rFonts w:cs="Times New Roman"/>
      </w:rPr>
    </w:lvl>
    <w:lvl w:ilvl="1" w:tplc="04150019" w:tentative="1">
      <w:start w:val="1"/>
      <w:numFmt w:val="lowerLetter"/>
      <w:lvlText w:val="%2."/>
      <w:lvlJc w:val="left"/>
      <w:pPr>
        <w:ind w:left="1797" w:hanging="360"/>
      </w:pPr>
      <w:rPr>
        <w:rFonts w:cs="Times New Roman"/>
      </w:rPr>
    </w:lvl>
    <w:lvl w:ilvl="2" w:tplc="0415001B" w:tentative="1">
      <w:start w:val="1"/>
      <w:numFmt w:val="lowerRoman"/>
      <w:lvlText w:val="%3."/>
      <w:lvlJc w:val="right"/>
      <w:pPr>
        <w:ind w:left="2517" w:hanging="180"/>
      </w:pPr>
      <w:rPr>
        <w:rFonts w:cs="Times New Roman"/>
      </w:rPr>
    </w:lvl>
    <w:lvl w:ilvl="3" w:tplc="0415000F" w:tentative="1">
      <w:start w:val="1"/>
      <w:numFmt w:val="decimal"/>
      <w:lvlText w:val="%4."/>
      <w:lvlJc w:val="left"/>
      <w:pPr>
        <w:ind w:left="3237" w:hanging="360"/>
      </w:pPr>
      <w:rPr>
        <w:rFonts w:cs="Times New Roman"/>
      </w:rPr>
    </w:lvl>
    <w:lvl w:ilvl="4" w:tplc="04150019" w:tentative="1">
      <w:start w:val="1"/>
      <w:numFmt w:val="lowerLetter"/>
      <w:lvlText w:val="%5."/>
      <w:lvlJc w:val="left"/>
      <w:pPr>
        <w:ind w:left="3957" w:hanging="360"/>
      </w:pPr>
      <w:rPr>
        <w:rFonts w:cs="Times New Roman"/>
      </w:rPr>
    </w:lvl>
    <w:lvl w:ilvl="5" w:tplc="0415001B" w:tentative="1">
      <w:start w:val="1"/>
      <w:numFmt w:val="lowerRoman"/>
      <w:lvlText w:val="%6."/>
      <w:lvlJc w:val="right"/>
      <w:pPr>
        <w:ind w:left="4677" w:hanging="180"/>
      </w:pPr>
      <w:rPr>
        <w:rFonts w:cs="Times New Roman"/>
      </w:rPr>
    </w:lvl>
    <w:lvl w:ilvl="6" w:tplc="0415000F" w:tentative="1">
      <w:start w:val="1"/>
      <w:numFmt w:val="decimal"/>
      <w:lvlText w:val="%7."/>
      <w:lvlJc w:val="left"/>
      <w:pPr>
        <w:ind w:left="5397" w:hanging="360"/>
      </w:pPr>
      <w:rPr>
        <w:rFonts w:cs="Times New Roman"/>
      </w:rPr>
    </w:lvl>
    <w:lvl w:ilvl="7" w:tplc="04150019" w:tentative="1">
      <w:start w:val="1"/>
      <w:numFmt w:val="lowerLetter"/>
      <w:lvlText w:val="%8."/>
      <w:lvlJc w:val="left"/>
      <w:pPr>
        <w:ind w:left="6117" w:hanging="360"/>
      </w:pPr>
      <w:rPr>
        <w:rFonts w:cs="Times New Roman"/>
      </w:rPr>
    </w:lvl>
    <w:lvl w:ilvl="8" w:tplc="0415001B" w:tentative="1">
      <w:start w:val="1"/>
      <w:numFmt w:val="lowerRoman"/>
      <w:lvlText w:val="%9."/>
      <w:lvlJc w:val="right"/>
      <w:pPr>
        <w:ind w:left="6837" w:hanging="180"/>
      </w:pPr>
      <w:rPr>
        <w:rFonts w:cs="Times New Roman"/>
      </w:rPr>
    </w:lvl>
  </w:abstractNum>
  <w:abstractNum w:abstractNumId="95" w15:restartNumberingAfterBreak="0">
    <w:nsid w:val="62A76C97"/>
    <w:multiLevelType w:val="hybridMultilevel"/>
    <w:tmpl w:val="A73A064E"/>
    <w:lvl w:ilvl="0" w:tplc="FFFFFFFF">
      <w:start w:val="1"/>
      <w:numFmt w:val="decimal"/>
      <w:lvlText w:val="%1."/>
      <w:lvlJc w:val="left"/>
      <w:pPr>
        <w:tabs>
          <w:tab w:val="num" w:pos="644"/>
        </w:tabs>
        <w:ind w:left="644" w:hanging="360"/>
      </w:pPr>
      <w:rPr>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6" w15:restartNumberingAfterBreak="0">
    <w:nsid w:val="640F66DC"/>
    <w:multiLevelType w:val="multilevel"/>
    <w:tmpl w:val="2E224A60"/>
    <w:lvl w:ilvl="0">
      <w:start w:val="2"/>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7" w15:restartNumberingAfterBreak="0">
    <w:nsid w:val="661E5CCF"/>
    <w:multiLevelType w:val="hybridMultilevel"/>
    <w:tmpl w:val="62C0F792"/>
    <w:lvl w:ilvl="0" w:tplc="0D5A6FD6">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98" w15:restartNumberingAfterBreak="0">
    <w:nsid w:val="66C156DF"/>
    <w:multiLevelType w:val="multilevel"/>
    <w:tmpl w:val="06309976"/>
    <w:lvl w:ilvl="0">
      <w:start w:val="1"/>
      <w:numFmt w:val="decimal"/>
      <w:lvlText w:val="%1."/>
      <w:lvlJc w:val="left"/>
      <w:pPr>
        <w:tabs>
          <w:tab w:val="num" w:pos="785"/>
        </w:tabs>
        <w:ind w:left="785" w:hanging="425"/>
      </w:pPr>
      <w:rPr>
        <w:rFonts w:hint="default"/>
        <w:b w:val="0"/>
        <w:i w:val="0"/>
      </w:rPr>
    </w:lvl>
    <w:lvl w:ilvl="1">
      <w:start w:val="1"/>
      <w:numFmt w:val="decimal"/>
      <w:lvlText w:val="%2)"/>
      <w:lvlJc w:val="left"/>
      <w:pPr>
        <w:tabs>
          <w:tab w:val="num" w:pos="1211"/>
        </w:tabs>
        <w:ind w:left="1211" w:hanging="426"/>
      </w:pPr>
      <w:rPr>
        <w:rFonts w:hint="default"/>
        <w:i/>
        <w:color w:val="333399"/>
      </w:rPr>
    </w:lvl>
    <w:lvl w:ilvl="2">
      <w:start w:val="1"/>
      <w:numFmt w:val="lowerLetter"/>
      <w:lvlText w:val="%3)"/>
      <w:lvlJc w:val="left"/>
      <w:pPr>
        <w:tabs>
          <w:tab w:val="num" w:pos="1636"/>
        </w:tabs>
        <w:ind w:left="1636" w:hanging="425"/>
      </w:pPr>
      <w:rPr>
        <w:rFonts w:hint="default"/>
      </w:rPr>
    </w:lvl>
    <w:lvl w:ilvl="3">
      <w:start w:val="1"/>
      <w:numFmt w:val="decimal"/>
      <w:lvlText w:val="(%4)"/>
      <w:lvlJc w:val="left"/>
      <w:pPr>
        <w:tabs>
          <w:tab w:val="num" w:pos="1800"/>
        </w:tabs>
        <w:ind w:left="180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ind w:left="720" w:hanging="360"/>
      </w:p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99" w15:restartNumberingAfterBreak="0">
    <w:nsid w:val="66EF3BD1"/>
    <w:multiLevelType w:val="multilevel"/>
    <w:tmpl w:val="AAF036A0"/>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i w:val="0"/>
        <w:iCs w:val="0"/>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0" w15:restartNumberingAfterBreak="0">
    <w:nsid w:val="670C00AC"/>
    <w:multiLevelType w:val="hybridMultilevel"/>
    <w:tmpl w:val="B82059F8"/>
    <w:lvl w:ilvl="0" w:tplc="DB96A240">
      <w:start w:val="1"/>
      <w:numFmt w:val="upperRoman"/>
      <w:lvlText w:val="%1."/>
      <w:lvlJc w:val="left"/>
      <w:pPr>
        <w:ind w:left="1080" w:hanging="720"/>
      </w:pPr>
      <w:rPr>
        <w:rFonts w:hint="default"/>
        <w:b/>
        <w:bCs/>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1" w15:restartNumberingAfterBreak="0">
    <w:nsid w:val="67381B53"/>
    <w:multiLevelType w:val="hybridMultilevel"/>
    <w:tmpl w:val="FED4C7D0"/>
    <w:lvl w:ilvl="0" w:tplc="0624D42A">
      <w:start w:val="1"/>
      <w:numFmt w:val="lowerLetter"/>
      <w:lvlText w:val="%1)"/>
      <w:lvlJc w:val="left"/>
      <w:pPr>
        <w:ind w:left="1364" w:hanging="360"/>
      </w:pPr>
      <w:rPr>
        <w:rFonts w:hint="default"/>
      </w:rPr>
    </w:lvl>
    <w:lvl w:ilvl="1" w:tplc="04150019" w:tentative="1">
      <w:start w:val="1"/>
      <w:numFmt w:val="lowerLetter"/>
      <w:lvlText w:val="%2."/>
      <w:lvlJc w:val="left"/>
      <w:pPr>
        <w:ind w:left="2084" w:hanging="360"/>
      </w:pPr>
    </w:lvl>
    <w:lvl w:ilvl="2" w:tplc="0415001B" w:tentative="1">
      <w:start w:val="1"/>
      <w:numFmt w:val="lowerRoman"/>
      <w:lvlText w:val="%3."/>
      <w:lvlJc w:val="right"/>
      <w:pPr>
        <w:ind w:left="2804" w:hanging="180"/>
      </w:pPr>
    </w:lvl>
    <w:lvl w:ilvl="3" w:tplc="0415000F" w:tentative="1">
      <w:start w:val="1"/>
      <w:numFmt w:val="decimal"/>
      <w:lvlText w:val="%4."/>
      <w:lvlJc w:val="left"/>
      <w:pPr>
        <w:ind w:left="3524" w:hanging="360"/>
      </w:pPr>
    </w:lvl>
    <w:lvl w:ilvl="4" w:tplc="04150019" w:tentative="1">
      <w:start w:val="1"/>
      <w:numFmt w:val="lowerLetter"/>
      <w:lvlText w:val="%5."/>
      <w:lvlJc w:val="left"/>
      <w:pPr>
        <w:ind w:left="4244" w:hanging="360"/>
      </w:pPr>
    </w:lvl>
    <w:lvl w:ilvl="5" w:tplc="0415001B" w:tentative="1">
      <w:start w:val="1"/>
      <w:numFmt w:val="lowerRoman"/>
      <w:lvlText w:val="%6."/>
      <w:lvlJc w:val="right"/>
      <w:pPr>
        <w:ind w:left="4964" w:hanging="180"/>
      </w:pPr>
    </w:lvl>
    <w:lvl w:ilvl="6" w:tplc="0415000F" w:tentative="1">
      <w:start w:val="1"/>
      <w:numFmt w:val="decimal"/>
      <w:lvlText w:val="%7."/>
      <w:lvlJc w:val="left"/>
      <w:pPr>
        <w:ind w:left="5684" w:hanging="360"/>
      </w:pPr>
    </w:lvl>
    <w:lvl w:ilvl="7" w:tplc="04150019" w:tentative="1">
      <w:start w:val="1"/>
      <w:numFmt w:val="lowerLetter"/>
      <w:lvlText w:val="%8."/>
      <w:lvlJc w:val="left"/>
      <w:pPr>
        <w:ind w:left="6404" w:hanging="360"/>
      </w:pPr>
    </w:lvl>
    <w:lvl w:ilvl="8" w:tplc="0415001B" w:tentative="1">
      <w:start w:val="1"/>
      <w:numFmt w:val="lowerRoman"/>
      <w:lvlText w:val="%9."/>
      <w:lvlJc w:val="right"/>
      <w:pPr>
        <w:ind w:left="7124" w:hanging="180"/>
      </w:pPr>
    </w:lvl>
  </w:abstractNum>
  <w:abstractNum w:abstractNumId="102" w15:restartNumberingAfterBreak="0">
    <w:nsid w:val="6B417685"/>
    <w:multiLevelType w:val="multilevel"/>
    <w:tmpl w:val="5E1A784A"/>
    <w:lvl w:ilvl="0">
      <w:start w:val="4"/>
      <w:numFmt w:val="decimal"/>
      <w:lvlText w:val="%1."/>
      <w:lvlJc w:val="left"/>
      <w:pPr>
        <w:ind w:left="360" w:hanging="360"/>
      </w:pPr>
      <w:rPr>
        <w:rFonts w:hint="default"/>
        <w:strike w:val="0"/>
        <w:sz w:val="22"/>
        <w:szCs w:val="22"/>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i w:val="0"/>
        <w:iCs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3" w15:restartNumberingAfterBreak="0">
    <w:nsid w:val="6CAF3BE9"/>
    <w:multiLevelType w:val="multilevel"/>
    <w:tmpl w:val="6AAEF204"/>
    <w:lvl w:ilvl="0">
      <w:start w:val="1"/>
      <w:numFmt w:val="decimal"/>
      <w:lvlText w:val="%1."/>
      <w:lvlJc w:val="left"/>
      <w:pPr>
        <w:ind w:left="360" w:hanging="360"/>
      </w:pPr>
      <w:rPr>
        <w:rFonts w:hint="default"/>
        <w:b w:val="0"/>
        <w:i w:val="0"/>
        <w:strike w:val="0"/>
        <w:color w:val="auto"/>
      </w:rPr>
    </w:lvl>
    <w:lvl w:ilvl="1">
      <w:start w:val="1"/>
      <w:numFmt w:val="decimal"/>
      <w:lvlText w:val="%2)"/>
      <w:lvlJc w:val="left"/>
      <w:pPr>
        <w:ind w:left="720" w:hanging="360"/>
      </w:pPr>
      <w:rPr>
        <w:rFonts w:hint="default"/>
        <w:b w:val="0"/>
        <w:bCs/>
      </w:rPr>
    </w:lvl>
    <w:lvl w:ilvl="2">
      <w:start w:val="1"/>
      <w:numFmt w:val="decimal"/>
      <w:lvlText w:val="%3)"/>
      <w:lvlJc w:val="left"/>
      <w:pPr>
        <w:ind w:left="1080" w:hanging="360"/>
      </w:p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4" w15:restartNumberingAfterBreak="0">
    <w:nsid w:val="6D7271E8"/>
    <w:multiLevelType w:val="hybridMultilevel"/>
    <w:tmpl w:val="2BEA0D4C"/>
    <w:lvl w:ilvl="0" w:tplc="68EED70E">
      <w:start w:val="12"/>
      <w:numFmt w:val="upperRoman"/>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5" w15:restartNumberingAfterBreak="0">
    <w:nsid w:val="6D9428EB"/>
    <w:multiLevelType w:val="multilevel"/>
    <w:tmpl w:val="FE500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6" w15:restartNumberingAfterBreak="0">
    <w:nsid w:val="6DE542C3"/>
    <w:multiLevelType w:val="multilevel"/>
    <w:tmpl w:val="ED3E1162"/>
    <w:lvl w:ilvl="0">
      <w:start w:val="1"/>
      <w:numFmt w:val="lowerLetter"/>
      <w:lvlText w:val="%1)"/>
      <w:lvlJc w:val="left"/>
      <w:pPr>
        <w:tabs>
          <w:tab w:val="num" w:pos="720"/>
        </w:tabs>
        <w:ind w:left="720" w:hanging="360"/>
      </w:pPr>
      <w:rPr>
        <w:rFonts w:ascii="Times New Roman" w:eastAsia="Times New Roman" w:hAnsi="Times New Roman" w:cs="Times New Roman"/>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6E4765ED"/>
    <w:multiLevelType w:val="hybridMultilevel"/>
    <w:tmpl w:val="F76CB1D6"/>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08" w15:restartNumberingAfterBreak="0">
    <w:nsid w:val="6E9E65BA"/>
    <w:multiLevelType w:val="hybridMultilevel"/>
    <w:tmpl w:val="9AD67048"/>
    <w:lvl w:ilvl="0" w:tplc="3D52FA2C">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09" w15:restartNumberingAfterBreak="0">
    <w:nsid w:val="6F4169AB"/>
    <w:multiLevelType w:val="multilevel"/>
    <w:tmpl w:val="FB38307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strike w:val="0"/>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0" w15:restartNumberingAfterBreak="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11" w15:restartNumberingAfterBreak="0">
    <w:nsid w:val="70CE611C"/>
    <w:multiLevelType w:val="multilevel"/>
    <w:tmpl w:val="C34CE28E"/>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bullet"/>
      <w:lvlText w:val=""/>
      <w:lvlJc w:val="left"/>
      <w:pPr>
        <w:ind w:left="1080" w:hanging="360"/>
      </w:pPr>
      <w:rPr>
        <w:rFonts w:ascii="Symbol" w:hAnsi="Symbol"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2" w15:restartNumberingAfterBreak="0">
    <w:nsid w:val="710F1DC7"/>
    <w:multiLevelType w:val="hybridMultilevel"/>
    <w:tmpl w:val="2898B9E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3" w15:restartNumberingAfterBreak="0">
    <w:nsid w:val="76415B39"/>
    <w:multiLevelType w:val="hybridMultilevel"/>
    <w:tmpl w:val="A5B6E3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7757180D"/>
    <w:multiLevelType w:val="multilevel"/>
    <w:tmpl w:val="92CAECBA"/>
    <w:lvl w:ilvl="0">
      <w:start w:val="1"/>
      <w:numFmt w:val="upperRoman"/>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lowerLetter"/>
      <w:lvlText w:val="%7)"/>
      <w:lvlJc w:val="left"/>
      <w:pPr>
        <w:ind w:left="5040" w:hanging="360"/>
      </w:pPr>
      <w:rPr>
        <w:rFonts w:hint="default"/>
      </w:rPr>
    </w:lvl>
    <w:lvl w:ilvl="7">
      <w:start w:val="1"/>
      <w:numFmt w:val="decimal"/>
      <w:lvlText w:val="%8."/>
      <w:lvlJc w:val="left"/>
      <w:pPr>
        <w:ind w:left="5760" w:hanging="360"/>
      </w:pPr>
      <w:rPr>
        <w:rFonts w:hint="default"/>
        <w:b w:val="0"/>
        <w:i w:val="0"/>
        <w:color w:val="auto"/>
      </w:rPr>
    </w:lvl>
    <w:lvl w:ilvl="8">
      <w:start w:val="1"/>
      <w:numFmt w:val="decimal"/>
      <w:lvlText w:val="%9)"/>
      <w:lvlJc w:val="left"/>
      <w:pPr>
        <w:ind w:left="6660" w:hanging="360"/>
      </w:pPr>
      <w:rPr>
        <w:rFonts w:hint="default"/>
        <w:b w:val="0"/>
        <w:i w:val="0"/>
        <w:color w:val="auto"/>
      </w:rPr>
    </w:lvl>
  </w:abstractNum>
  <w:abstractNum w:abstractNumId="115" w15:restartNumberingAfterBreak="0">
    <w:nsid w:val="782E5FE8"/>
    <w:multiLevelType w:val="hybridMultilevel"/>
    <w:tmpl w:val="85B8483A"/>
    <w:lvl w:ilvl="0" w:tplc="657E1F28">
      <w:start w:val="1"/>
      <w:numFmt w:val="decimal"/>
      <w:lvlText w:val="%1."/>
      <w:lvlJc w:val="left"/>
      <w:pPr>
        <w:tabs>
          <w:tab w:val="num" w:pos="1440"/>
        </w:tabs>
        <w:ind w:left="1440" w:hanging="360"/>
      </w:pPr>
      <w:rPr>
        <w:rFonts w:hint="default"/>
        <w:b w:val="0"/>
        <w:i w:val="0"/>
        <w:color w:val="auto"/>
      </w:rPr>
    </w:lvl>
    <w:lvl w:ilvl="1" w:tplc="76CA971C">
      <w:start w:val="1"/>
      <w:numFmt w:val="lowerLetter"/>
      <w:lvlText w:val="%2)"/>
      <w:lvlJc w:val="left"/>
      <w:pPr>
        <w:tabs>
          <w:tab w:val="num" w:pos="720"/>
        </w:tabs>
        <w:ind w:left="720" w:hanging="360"/>
      </w:pPr>
      <w:rPr>
        <w:rFonts w:hint="default"/>
      </w:rPr>
    </w:lvl>
    <w:lvl w:ilvl="2" w:tplc="372AD29C">
      <w:start w:val="16"/>
      <w:numFmt w:val="decimal"/>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6" w15:restartNumberingAfterBreak="0">
    <w:nsid w:val="78ED5EB3"/>
    <w:multiLevelType w:val="multilevel"/>
    <w:tmpl w:val="FC9A6E0A"/>
    <w:lvl w:ilvl="0">
      <w:start w:val="2"/>
      <w:numFmt w:val="upperRoman"/>
      <w:lvlText w:val="%1."/>
      <w:lvlJc w:val="left"/>
      <w:pPr>
        <w:tabs>
          <w:tab w:val="num" w:pos="1004"/>
        </w:tabs>
        <w:ind w:left="1004" w:hanging="720"/>
      </w:pPr>
      <w:rPr>
        <w:rFonts w:cs="Times New Roman"/>
        <w:b/>
        <w:bCs/>
        <w:i w:val="0"/>
        <w:iCs w:val="0"/>
        <w:color w:val="000000"/>
        <w:sz w:val="22"/>
        <w:szCs w:val="22"/>
      </w:rPr>
    </w:lvl>
    <w:lvl w:ilvl="1">
      <w:start w:val="1"/>
      <w:numFmt w:val="decimal"/>
      <w:lvlText w:val="%2)"/>
      <w:lvlJc w:val="left"/>
      <w:pPr>
        <w:tabs>
          <w:tab w:val="num" w:pos="360"/>
        </w:tabs>
        <w:ind w:left="360" w:hanging="360"/>
      </w:pPr>
      <w:rPr>
        <w:rFonts w:cs="Times New Roman" w:hint="default"/>
        <w:b w:val="0"/>
        <w:bCs w:val="0"/>
        <w:i w:val="0"/>
        <w:iCs w:val="0"/>
        <w:color w:val="000000"/>
        <w:sz w:val="24"/>
        <w:szCs w:val="24"/>
      </w:rPr>
    </w:lvl>
    <w:lvl w:ilvl="2">
      <w:start w:val="12"/>
      <w:numFmt w:val="decimal"/>
      <w:lvlText w:val="%3."/>
      <w:lvlJc w:val="left"/>
      <w:pPr>
        <w:ind w:left="2340" w:hanging="360"/>
      </w:pPr>
      <w:rPr>
        <w:rFonts w:cs="Times New Roman" w:hint="default"/>
      </w:rPr>
    </w:lvl>
    <w:lvl w:ilvl="3">
      <w:start w:val="1"/>
      <w:numFmt w:val="decimal"/>
      <w:lvlText w:val="%4."/>
      <w:lvlJc w:val="left"/>
      <w:pPr>
        <w:tabs>
          <w:tab w:val="num" w:pos="2880"/>
        </w:tabs>
        <w:ind w:left="2880" w:hanging="360"/>
      </w:pPr>
      <w:rPr>
        <w:rFonts w:cs="Times New Roman"/>
        <w:sz w:val="22"/>
        <w:szCs w:val="22"/>
      </w:rPr>
    </w:lvl>
    <w:lvl w:ilvl="4">
      <w:start w:val="1"/>
      <w:numFmt w:val="lowerLetter"/>
      <w:lvlText w:val="%5."/>
      <w:lvlJc w:val="left"/>
      <w:pPr>
        <w:tabs>
          <w:tab w:val="num" w:pos="1070"/>
        </w:tabs>
        <w:ind w:left="1070" w:hanging="360"/>
      </w:pPr>
      <w:rPr>
        <w:rFonts w:cs="Times New Roman"/>
      </w:rPr>
    </w:lvl>
    <w:lvl w:ilvl="5">
      <w:start w:val="1"/>
      <w:numFmt w:val="upperLetter"/>
      <w:lvlText w:val="%6."/>
      <w:lvlJc w:val="left"/>
      <w:pPr>
        <w:tabs>
          <w:tab w:val="num" w:pos="4320"/>
        </w:tabs>
        <w:ind w:left="4320" w:hanging="180"/>
      </w:pPr>
      <w:rPr>
        <w:rFonts w:cs="Times New Roman"/>
        <w:i w:val="0"/>
        <w:iCs/>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ind w:left="5760" w:hanging="360"/>
      </w:pPr>
    </w:lvl>
    <w:lvl w:ilvl="8" w:tentative="1">
      <w:start w:val="1"/>
      <w:numFmt w:val="lowerRoman"/>
      <w:lvlText w:val="%9."/>
      <w:lvlJc w:val="right"/>
      <w:pPr>
        <w:tabs>
          <w:tab w:val="num" w:pos="6480"/>
        </w:tabs>
        <w:ind w:left="6480" w:hanging="180"/>
      </w:pPr>
      <w:rPr>
        <w:rFonts w:cs="Times New Roman"/>
      </w:rPr>
    </w:lvl>
  </w:abstractNum>
  <w:abstractNum w:abstractNumId="117" w15:restartNumberingAfterBreak="0">
    <w:nsid w:val="79BF58F1"/>
    <w:multiLevelType w:val="multilevel"/>
    <w:tmpl w:val="46B29C2C"/>
    <w:lvl w:ilvl="0">
      <w:start w:val="9"/>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8" w15:restartNumberingAfterBreak="0">
    <w:nsid w:val="7A916D4E"/>
    <w:multiLevelType w:val="hybridMultilevel"/>
    <w:tmpl w:val="42BCB7C2"/>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19" w15:restartNumberingAfterBreak="0">
    <w:nsid w:val="7BD02852"/>
    <w:multiLevelType w:val="hybridMultilevel"/>
    <w:tmpl w:val="E1DE873C"/>
    <w:lvl w:ilvl="0" w:tplc="0415000B">
      <w:start w:val="1"/>
      <w:numFmt w:val="bullet"/>
      <w:lvlText w:val=""/>
      <w:lvlJc w:val="left"/>
      <w:pPr>
        <w:ind w:left="1713" w:hanging="360"/>
      </w:pPr>
      <w:rPr>
        <w:rFonts w:ascii="Wingdings" w:hAnsi="Wingdings" w:hint="default"/>
      </w:rPr>
    </w:lvl>
    <w:lvl w:ilvl="1" w:tplc="04150003" w:tentative="1">
      <w:start w:val="1"/>
      <w:numFmt w:val="bullet"/>
      <w:lvlText w:val="o"/>
      <w:lvlJc w:val="left"/>
      <w:pPr>
        <w:ind w:left="2433" w:hanging="360"/>
      </w:pPr>
      <w:rPr>
        <w:rFonts w:ascii="Courier New" w:hAnsi="Courier New" w:cs="Courier New" w:hint="default"/>
      </w:rPr>
    </w:lvl>
    <w:lvl w:ilvl="2" w:tplc="04150005" w:tentative="1">
      <w:start w:val="1"/>
      <w:numFmt w:val="bullet"/>
      <w:lvlText w:val=""/>
      <w:lvlJc w:val="left"/>
      <w:pPr>
        <w:ind w:left="3153" w:hanging="360"/>
      </w:pPr>
      <w:rPr>
        <w:rFonts w:ascii="Wingdings" w:hAnsi="Wingdings" w:hint="default"/>
      </w:rPr>
    </w:lvl>
    <w:lvl w:ilvl="3" w:tplc="04150001" w:tentative="1">
      <w:start w:val="1"/>
      <w:numFmt w:val="bullet"/>
      <w:lvlText w:val=""/>
      <w:lvlJc w:val="left"/>
      <w:pPr>
        <w:ind w:left="3873" w:hanging="360"/>
      </w:pPr>
      <w:rPr>
        <w:rFonts w:ascii="Symbol" w:hAnsi="Symbol" w:hint="default"/>
      </w:rPr>
    </w:lvl>
    <w:lvl w:ilvl="4" w:tplc="0415000B">
      <w:start w:val="1"/>
      <w:numFmt w:val="bullet"/>
      <w:lvlText w:val=""/>
      <w:lvlJc w:val="left"/>
      <w:pPr>
        <w:ind w:left="4593" w:hanging="360"/>
      </w:pPr>
      <w:rPr>
        <w:rFonts w:ascii="Wingdings" w:hAnsi="Wingdings" w:hint="default"/>
      </w:rPr>
    </w:lvl>
    <w:lvl w:ilvl="5" w:tplc="04150005" w:tentative="1">
      <w:start w:val="1"/>
      <w:numFmt w:val="bullet"/>
      <w:lvlText w:val=""/>
      <w:lvlJc w:val="left"/>
      <w:pPr>
        <w:ind w:left="5313" w:hanging="360"/>
      </w:pPr>
      <w:rPr>
        <w:rFonts w:ascii="Wingdings" w:hAnsi="Wingdings" w:hint="default"/>
      </w:rPr>
    </w:lvl>
    <w:lvl w:ilvl="6" w:tplc="04150001" w:tentative="1">
      <w:start w:val="1"/>
      <w:numFmt w:val="bullet"/>
      <w:lvlText w:val=""/>
      <w:lvlJc w:val="left"/>
      <w:pPr>
        <w:ind w:left="6033" w:hanging="360"/>
      </w:pPr>
      <w:rPr>
        <w:rFonts w:ascii="Symbol" w:hAnsi="Symbol" w:hint="default"/>
      </w:rPr>
    </w:lvl>
    <w:lvl w:ilvl="7" w:tplc="04150003" w:tentative="1">
      <w:start w:val="1"/>
      <w:numFmt w:val="bullet"/>
      <w:lvlText w:val="o"/>
      <w:lvlJc w:val="left"/>
      <w:pPr>
        <w:ind w:left="6753" w:hanging="360"/>
      </w:pPr>
      <w:rPr>
        <w:rFonts w:ascii="Courier New" w:hAnsi="Courier New" w:cs="Courier New" w:hint="default"/>
      </w:rPr>
    </w:lvl>
    <w:lvl w:ilvl="8" w:tplc="04150005" w:tentative="1">
      <w:start w:val="1"/>
      <w:numFmt w:val="bullet"/>
      <w:lvlText w:val=""/>
      <w:lvlJc w:val="left"/>
      <w:pPr>
        <w:ind w:left="7473" w:hanging="360"/>
      </w:pPr>
      <w:rPr>
        <w:rFonts w:ascii="Wingdings" w:hAnsi="Wingdings" w:hint="default"/>
      </w:rPr>
    </w:lvl>
  </w:abstractNum>
  <w:abstractNum w:abstractNumId="120" w15:restartNumberingAfterBreak="0">
    <w:nsid w:val="7C8129DB"/>
    <w:multiLevelType w:val="multilevel"/>
    <w:tmpl w:val="ECB45806"/>
    <w:lvl w:ilvl="0">
      <w:start w:val="1"/>
      <w:numFmt w:val="decimal"/>
      <w:lvlText w:val="%1."/>
      <w:lvlJc w:val="left"/>
      <w:pPr>
        <w:ind w:left="360" w:hanging="360"/>
      </w:pPr>
      <w:rPr>
        <w:rFonts w:hint="default"/>
      </w:rPr>
    </w:lvl>
    <w:lvl w:ilvl="1">
      <w:start w:val="1"/>
      <w:numFmt w:val="decimal"/>
      <w:lvlText w:val="%2)"/>
      <w:lvlJc w:val="left"/>
      <w:pPr>
        <w:ind w:left="1070" w:hanging="360"/>
      </w:pPr>
      <w:rPr>
        <w:rFonts w:hint="default"/>
        <w:i w:val="0"/>
        <w:strike w:val="0"/>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1" w15:restartNumberingAfterBreak="0">
    <w:nsid w:val="7D1B3D09"/>
    <w:multiLevelType w:val="multilevel"/>
    <w:tmpl w:val="B0FAE0F6"/>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color w:val="auto"/>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2" w15:restartNumberingAfterBreak="0">
    <w:nsid w:val="7D5E49E5"/>
    <w:multiLevelType w:val="hybridMultilevel"/>
    <w:tmpl w:val="2090827C"/>
    <w:lvl w:ilvl="0" w:tplc="4C0AB3A2">
      <w:start w:val="9"/>
      <w:numFmt w:val="decimal"/>
      <w:lvlText w:val="%1."/>
      <w:lvlJc w:val="left"/>
      <w:pPr>
        <w:ind w:left="144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208313628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63060641">
    <w:abstractNumId w:val="83"/>
  </w:num>
  <w:num w:numId="3" w16cid:durableId="1203590886">
    <w:abstractNumId w:val="22"/>
  </w:num>
  <w:num w:numId="4" w16cid:durableId="544147427">
    <w:abstractNumId w:val="3"/>
  </w:num>
  <w:num w:numId="5" w16cid:durableId="1903246250">
    <w:abstractNumId w:val="2"/>
  </w:num>
  <w:num w:numId="6" w16cid:durableId="542400761">
    <w:abstractNumId w:val="1"/>
  </w:num>
  <w:num w:numId="7" w16cid:durableId="2052460576">
    <w:abstractNumId w:val="88"/>
  </w:num>
  <w:num w:numId="8" w16cid:durableId="1415668362">
    <w:abstractNumId w:val="78"/>
  </w:num>
  <w:num w:numId="9" w16cid:durableId="183904682">
    <w:abstractNumId w:val="98"/>
  </w:num>
  <w:num w:numId="10" w16cid:durableId="1199398197">
    <w:abstractNumId w:val="115"/>
  </w:num>
  <w:num w:numId="11" w16cid:durableId="104661040">
    <w:abstractNumId w:val="43"/>
  </w:num>
  <w:num w:numId="12" w16cid:durableId="1129585920">
    <w:abstractNumId w:val="42"/>
  </w:num>
  <w:num w:numId="13" w16cid:durableId="36199527">
    <w:abstractNumId w:val="79"/>
  </w:num>
  <w:num w:numId="14" w16cid:durableId="30500798">
    <w:abstractNumId w:val="56"/>
  </w:num>
  <w:num w:numId="15" w16cid:durableId="295113764">
    <w:abstractNumId w:val="46"/>
  </w:num>
  <w:num w:numId="16" w16cid:durableId="779422523">
    <w:abstractNumId w:val="72"/>
  </w:num>
  <w:num w:numId="17" w16cid:durableId="618994975">
    <w:abstractNumId w:val="34"/>
  </w:num>
  <w:num w:numId="18" w16cid:durableId="869301006">
    <w:abstractNumId w:val="101"/>
  </w:num>
  <w:num w:numId="19" w16cid:durableId="656036484">
    <w:abstractNumId w:val="64"/>
  </w:num>
  <w:num w:numId="20" w16cid:durableId="1378162627">
    <w:abstractNumId w:val="41"/>
  </w:num>
  <w:num w:numId="21" w16cid:durableId="705134166">
    <w:abstractNumId w:val="112"/>
  </w:num>
  <w:num w:numId="22" w16cid:durableId="48848322">
    <w:abstractNumId w:val="82"/>
  </w:num>
  <w:num w:numId="23" w16cid:durableId="413283961">
    <w:abstractNumId w:val="76"/>
  </w:num>
  <w:num w:numId="24" w16cid:durableId="1719160826">
    <w:abstractNumId w:val="71"/>
  </w:num>
  <w:num w:numId="25" w16cid:durableId="1116606930">
    <w:abstractNumId w:val="89"/>
  </w:num>
  <w:num w:numId="26" w16cid:durableId="1014722828">
    <w:abstractNumId w:val="13"/>
  </w:num>
  <w:num w:numId="27" w16cid:durableId="191454140">
    <w:abstractNumId w:val="94"/>
  </w:num>
  <w:num w:numId="28" w16cid:durableId="1281692657">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794836052">
    <w:abstractNumId w:val="116"/>
  </w:num>
  <w:num w:numId="30" w16cid:durableId="1477644876">
    <w:abstractNumId w:val="67"/>
  </w:num>
  <w:num w:numId="31" w16cid:durableId="1095320554">
    <w:abstractNumId w:val="16"/>
  </w:num>
  <w:num w:numId="32" w16cid:durableId="1066605051">
    <w:abstractNumId w:val="58"/>
  </w:num>
  <w:num w:numId="33" w16cid:durableId="1979022942">
    <w:abstractNumId w:val="18"/>
  </w:num>
  <w:num w:numId="34" w16cid:durableId="84424945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616185735">
    <w:abstractNumId w:val="30"/>
  </w:num>
  <w:num w:numId="36" w16cid:durableId="946893220">
    <w:abstractNumId w:val="61"/>
  </w:num>
  <w:num w:numId="37" w16cid:durableId="1136140998">
    <w:abstractNumId w:val="90"/>
  </w:num>
  <w:num w:numId="38" w16cid:durableId="327947241">
    <w:abstractNumId w:val="77"/>
  </w:num>
  <w:num w:numId="39" w16cid:durableId="1354529163">
    <w:abstractNumId w:val="31"/>
  </w:num>
  <w:num w:numId="40" w16cid:durableId="1160535980">
    <w:abstractNumId w:val="28"/>
  </w:num>
  <w:num w:numId="41" w16cid:durableId="687174994">
    <w:abstractNumId w:val="68"/>
  </w:num>
  <w:num w:numId="42" w16cid:durableId="1867862812">
    <w:abstractNumId w:val="73"/>
  </w:num>
  <w:num w:numId="43" w16cid:durableId="987318416">
    <w:abstractNumId w:val="25"/>
  </w:num>
  <w:num w:numId="44" w16cid:durableId="449204630">
    <w:abstractNumId w:val="80"/>
  </w:num>
  <w:num w:numId="45" w16cid:durableId="358773950">
    <w:abstractNumId w:val="9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87397269">
    <w:abstractNumId w:val="75"/>
  </w:num>
  <w:num w:numId="47" w16cid:durableId="289290114">
    <w:abstractNumId w:val="24"/>
  </w:num>
  <w:num w:numId="48" w16cid:durableId="832990014">
    <w:abstractNumId w:val="35"/>
  </w:num>
  <w:num w:numId="49" w16cid:durableId="473332250">
    <w:abstractNumId w:val="39"/>
  </w:num>
  <w:num w:numId="50" w16cid:durableId="609704648">
    <w:abstractNumId w:val="100"/>
  </w:num>
  <w:num w:numId="51" w16cid:durableId="1967616846">
    <w:abstractNumId w:val="37"/>
  </w:num>
  <w:num w:numId="52" w16cid:durableId="1219367433">
    <w:abstractNumId w:val="47"/>
  </w:num>
  <w:num w:numId="53" w16cid:durableId="1163399465">
    <w:abstractNumId w:val="109"/>
  </w:num>
  <w:num w:numId="54" w16cid:durableId="1238397022">
    <w:abstractNumId w:val="111"/>
  </w:num>
  <w:num w:numId="55" w16cid:durableId="327445077">
    <w:abstractNumId w:val="93"/>
  </w:num>
  <w:num w:numId="56" w16cid:durableId="1123960206">
    <w:abstractNumId w:val="99"/>
  </w:num>
  <w:num w:numId="57" w16cid:durableId="724986979">
    <w:abstractNumId w:val="55"/>
  </w:num>
  <w:num w:numId="58" w16cid:durableId="1774082558">
    <w:abstractNumId w:val="103"/>
  </w:num>
  <w:num w:numId="59" w16cid:durableId="1957710916">
    <w:abstractNumId w:val="36"/>
  </w:num>
  <w:num w:numId="60" w16cid:durableId="1347639029">
    <w:abstractNumId w:val="14"/>
  </w:num>
  <w:num w:numId="61" w16cid:durableId="292517875">
    <w:abstractNumId w:val="21"/>
  </w:num>
  <w:num w:numId="62" w16cid:durableId="2016416009">
    <w:abstractNumId w:val="85"/>
  </w:num>
  <w:num w:numId="63" w16cid:durableId="918753727">
    <w:abstractNumId w:val="121"/>
  </w:num>
  <w:num w:numId="64" w16cid:durableId="457068318">
    <w:abstractNumId w:val="86"/>
  </w:num>
  <w:num w:numId="65" w16cid:durableId="176625836">
    <w:abstractNumId w:val="114"/>
  </w:num>
  <w:num w:numId="66" w16cid:durableId="406391528">
    <w:abstractNumId w:val="66"/>
  </w:num>
  <w:num w:numId="67" w16cid:durableId="1385984898">
    <w:abstractNumId w:val="63"/>
  </w:num>
  <w:num w:numId="68" w16cid:durableId="1964195009">
    <w:abstractNumId w:val="110"/>
  </w:num>
  <w:num w:numId="69" w16cid:durableId="140117258">
    <w:abstractNumId w:val="59"/>
  </w:num>
  <w:num w:numId="70" w16cid:durableId="230580941">
    <w:abstractNumId w:val="70"/>
  </w:num>
  <w:num w:numId="71" w16cid:durableId="447898419">
    <w:abstractNumId w:val="81"/>
  </w:num>
  <w:num w:numId="72" w16cid:durableId="1868910237">
    <w:abstractNumId w:val="19"/>
  </w:num>
  <w:num w:numId="73" w16cid:durableId="1723556528">
    <w:abstractNumId w:val="40"/>
  </w:num>
  <w:num w:numId="74" w16cid:durableId="1326207472">
    <w:abstractNumId w:val="62"/>
  </w:num>
  <w:num w:numId="75" w16cid:durableId="479661496">
    <w:abstractNumId w:val="54"/>
  </w:num>
  <w:num w:numId="76" w16cid:durableId="293754808">
    <w:abstractNumId w:val="118"/>
  </w:num>
  <w:num w:numId="77" w16cid:durableId="1758862212">
    <w:abstractNumId w:val="32"/>
  </w:num>
  <w:num w:numId="78" w16cid:durableId="1711757419">
    <w:abstractNumId w:val="52"/>
  </w:num>
  <w:num w:numId="79" w16cid:durableId="1046105399">
    <w:abstractNumId w:val="49"/>
  </w:num>
  <w:num w:numId="80" w16cid:durableId="1485273802">
    <w:abstractNumId w:val="50"/>
  </w:num>
  <w:num w:numId="81" w16cid:durableId="1606420912">
    <w:abstractNumId w:val="65"/>
  </w:num>
  <w:num w:numId="82" w16cid:durableId="1074084451">
    <w:abstractNumId w:val="102"/>
  </w:num>
  <w:num w:numId="83" w16cid:durableId="1693263995">
    <w:abstractNumId w:val="29"/>
  </w:num>
  <w:num w:numId="84" w16cid:durableId="406074695">
    <w:abstractNumId w:val="38"/>
  </w:num>
  <w:num w:numId="85" w16cid:durableId="1973561719">
    <w:abstractNumId w:val="15"/>
  </w:num>
  <w:num w:numId="86" w16cid:durableId="916667957">
    <w:abstractNumId w:val="87"/>
  </w:num>
  <w:num w:numId="87" w16cid:durableId="490223336">
    <w:abstractNumId w:val="119"/>
  </w:num>
  <w:num w:numId="88" w16cid:durableId="1388341076">
    <w:abstractNumId w:val="113"/>
  </w:num>
  <w:num w:numId="89" w16cid:durableId="1806698767">
    <w:abstractNumId w:val="53"/>
  </w:num>
  <w:num w:numId="90" w16cid:durableId="770315257">
    <w:abstractNumId w:val="96"/>
  </w:num>
  <w:num w:numId="91" w16cid:durableId="1031227888">
    <w:abstractNumId w:val="105"/>
  </w:num>
  <w:num w:numId="92" w16cid:durableId="1582330614">
    <w:abstractNumId w:val="106"/>
  </w:num>
  <w:num w:numId="93" w16cid:durableId="1203593674">
    <w:abstractNumId w:val="57"/>
  </w:num>
  <w:num w:numId="94" w16cid:durableId="792091592">
    <w:abstractNumId w:val="84"/>
  </w:num>
  <w:num w:numId="95" w16cid:durableId="255021794">
    <w:abstractNumId w:val="117"/>
  </w:num>
  <w:num w:numId="96" w16cid:durableId="1852908058">
    <w:abstractNumId w:val="107"/>
  </w:num>
  <w:num w:numId="97" w16cid:durableId="1412240640">
    <w:abstractNumId w:val="122"/>
  </w:num>
  <w:num w:numId="98" w16cid:durableId="613632452">
    <w:abstractNumId w:val="51"/>
  </w:num>
  <w:num w:numId="99" w16cid:durableId="1729456510">
    <w:abstractNumId w:val="33"/>
  </w:num>
  <w:num w:numId="100" w16cid:durableId="602688903">
    <w:abstractNumId w:val="91"/>
  </w:num>
  <w:num w:numId="101" w16cid:durableId="1568372381">
    <w:abstractNumId w:val="120"/>
  </w:num>
  <w:num w:numId="102" w16cid:durableId="1196432035">
    <w:abstractNumId w:val="17"/>
  </w:num>
  <w:num w:numId="103" w16cid:durableId="66851585">
    <w:abstractNumId w:val="69"/>
  </w:num>
  <w:num w:numId="104" w16cid:durableId="2035299391">
    <w:abstractNumId w:val="104"/>
  </w:num>
  <w:num w:numId="105" w16cid:durableId="1545213189">
    <w:abstractNumId w:val="60"/>
  </w:num>
  <w:num w:numId="106" w16cid:durableId="748772081">
    <w:abstractNumId w:val="74"/>
  </w:num>
  <w:num w:numId="107" w16cid:durableId="806046298">
    <w:abstractNumId w:val="95"/>
  </w:num>
  <w:num w:numId="108" w16cid:durableId="959802861">
    <w:abstractNumId w:val="23"/>
  </w:num>
  <w:num w:numId="109" w16cid:durableId="252009897">
    <w:abstractNumId w:val="20"/>
  </w:num>
  <w:num w:numId="110" w16cid:durableId="650255386">
    <w:abstractNumId w:val="45"/>
  </w:num>
  <w:num w:numId="111" w16cid:durableId="1078286685">
    <w:abstractNumId w:val="108"/>
  </w:num>
  <w:num w:numId="112" w16cid:durableId="917666379">
    <w:abstractNumId w:val="97"/>
  </w:num>
  <w:numIdMacAtCleanup w:val="10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28AD"/>
    <w:rsid w:val="0000397C"/>
    <w:rsid w:val="00004D85"/>
    <w:rsid w:val="00004E2C"/>
    <w:rsid w:val="000054A1"/>
    <w:rsid w:val="00010E7B"/>
    <w:rsid w:val="0001286D"/>
    <w:rsid w:val="000139D9"/>
    <w:rsid w:val="00013A8F"/>
    <w:rsid w:val="00013D99"/>
    <w:rsid w:val="00013ED8"/>
    <w:rsid w:val="00014C33"/>
    <w:rsid w:val="000169E8"/>
    <w:rsid w:val="00017D6C"/>
    <w:rsid w:val="000203F8"/>
    <w:rsid w:val="000209BB"/>
    <w:rsid w:val="00021417"/>
    <w:rsid w:val="00021CBD"/>
    <w:rsid w:val="00021FC7"/>
    <w:rsid w:val="00022384"/>
    <w:rsid w:val="00022ACA"/>
    <w:rsid w:val="00024D5F"/>
    <w:rsid w:val="00025D03"/>
    <w:rsid w:val="00025DE2"/>
    <w:rsid w:val="000267D4"/>
    <w:rsid w:val="00026C59"/>
    <w:rsid w:val="00027F01"/>
    <w:rsid w:val="0003035C"/>
    <w:rsid w:val="0003040E"/>
    <w:rsid w:val="000324F9"/>
    <w:rsid w:val="00034127"/>
    <w:rsid w:val="00035200"/>
    <w:rsid w:val="0003564C"/>
    <w:rsid w:val="0003709C"/>
    <w:rsid w:val="00037331"/>
    <w:rsid w:val="000414A3"/>
    <w:rsid w:val="0004163D"/>
    <w:rsid w:val="00041D5E"/>
    <w:rsid w:val="00042D76"/>
    <w:rsid w:val="00043238"/>
    <w:rsid w:val="000432DA"/>
    <w:rsid w:val="000433A5"/>
    <w:rsid w:val="00050154"/>
    <w:rsid w:val="00050F5C"/>
    <w:rsid w:val="0005131D"/>
    <w:rsid w:val="00051ADE"/>
    <w:rsid w:val="00053A97"/>
    <w:rsid w:val="00054521"/>
    <w:rsid w:val="00054A85"/>
    <w:rsid w:val="00054CCF"/>
    <w:rsid w:val="0005600C"/>
    <w:rsid w:val="000567C0"/>
    <w:rsid w:val="000612D9"/>
    <w:rsid w:val="000621B6"/>
    <w:rsid w:val="0006300E"/>
    <w:rsid w:val="00063109"/>
    <w:rsid w:val="000632D1"/>
    <w:rsid w:val="00063338"/>
    <w:rsid w:val="00063A01"/>
    <w:rsid w:val="00065C32"/>
    <w:rsid w:val="00066D5C"/>
    <w:rsid w:val="000678FC"/>
    <w:rsid w:val="00070753"/>
    <w:rsid w:val="00070B0B"/>
    <w:rsid w:val="00070C1F"/>
    <w:rsid w:val="000713B7"/>
    <w:rsid w:val="00071720"/>
    <w:rsid w:val="000717D4"/>
    <w:rsid w:val="0007207B"/>
    <w:rsid w:val="00072D20"/>
    <w:rsid w:val="00073E18"/>
    <w:rsid w:val="00074C7D"/>
    <w:rsid w:val="00075676"/>
    <w:rsid w:val="00075C05"/>
    <w:rsid w:val="000760E2"/>
    <w:rsid w:val="000762E0"/>
    <w:rsid w:val="00076C56"/>
    <w:rsid w:val="00077599"/>
    <w:rsid w:val="000776C3"/>
    <w:rsid w:val="00080321"/>
    <w:rsid w:val="00080383"/>
    <w:rsid w:val="0008338C"/>
    <w:rsid w:val="0008374E"/>
    <w:rsid w:val="000847CC"/>
    <w:rsid w:val="00085699"/>
    <w:rsid w:val="000901A0"/>
    <w:rsid w:val="00092F59"/>
    <w:rsid w:val="0009403A"/>
    <w:rsid w:val="0009428F"/>
    <w:rsid w:val="0009488A"/>
    <w:rsid w:val="00094DEB"/>
    <w:rsid w:val="00095EE5"/>
    <w:rsid w:val="00096FD7"/>
    <w:rsid w:val="000A179B"/>
    <w:rsid w:val="000A3AEC"/>
    <w:rsid w:val="000A63D4"/>
    <w:rsid w:val="000A709F"/>
    <w:rsid w:val="000A74EA"/>
    <w:rsid w:val="000A7B5A"/>
    <w:rsid w:val="000B07C5"/>
    <w:rsid w:val="000B10AE"/>
    <w:rsid w:val="000B20E4"/>
    <w:rsid w:val="000B3C31"/>
    <w:rsid w:val="000B3D55"/>
    <w:rsid w:val="000B460F"/>
    <w:rsid w:val="000B489F"/>
    <w:rsid w:val="000B67F0"/>
    <w:rsid w:val="000B7818"/>
    <w:rsid w:val="000C0027"/>
    <w:rsid w:val="000C0584"/>
    <w:rsid w:val="000C1D88"/>
    <w:rsid w:val="000C31E8"/>
    <w:rsid w:val="000C3947"/>
    <w:rsid w:val="000C3B47"/>
    <w:rsid w:val="000C45DF"/>
    <w:rsid w:val="000C4CCC"/>
    <w:rsid w:val="000C6BCD"/>
    <w:rsid w:val="000C6F08"/>
    <w:rsid w:val="000C789F"/>
    <w:rsid w:val="000C78ED"/>
    <w:rsid w:val="000C7A56"/>
    <w:rsid w:val="000C7E8D"/>
    <w:rsid w:val="000D01D0"/>
    <w:rsid w:val="000D0C96"/>
    <w:rsid w:val="000D2383"/>
    <w:rsid w:val="000D4049"/>
    <w:rsid w:val="000D4B2D"/>
    <w:rsid w:val="000D55A4"/>
    <w:rsid w:val="000D5AD0"/>
    <w:rsid w:val="000D5E23"/>
    <w:rsid w:val="000D6871"/>
    <w:rsid w:val="000E1BD7"/>
    <w:rsid w:val="000E2E14"/>
    <w:rsid w:val="000E39DF"/>
    <w:rsid w:val="000E3A68"/>
    <w:rsid w:val="000E3BAE"/>
    <w:rsid w:val="000E3D94"/>
    <w:rsid w:val="000E43CD"/>
    <w:rsid w:val="000E54ED"/>
    <w:rsid w:val="000E77C5"/>
    <w:rsid w:val="000F09E5"/>
    <w:rsid w:val="000F199B"/>
    <w:rsid w:val="000F3A17"/>
    <w:rsid w:val="000F5903"/>
    <w:rsid w:val="000F7D46"/>
    <w:rsid w:val="000F7DE7"/>
    <w:rsid w:val="001002DD"/>
    <w:rsid w:val="00100BA6"/>
    <w:rsid w:val="00100CCC"/>
    <w:rsid w:val="001011E1"/>
    <w:rsid w:val="00101513"/>
    <w:rsid w:val="0010216A"/>
    <w:rsid w:val="00102470"/>
    <w:rsid w:val="00103995"/>
    <w:rsid w:val="00103DFF"/>
    <w:rsid w:val="00106D25"/>
    <w:rsid w:val="00107B23"/>
    <w:rsid w:val="001101A9"/>
    <w:rsid w:val="001109D1"/>
    <w:rsid w:val="001121CF"/>
    <w:rsid w:val="001123A8"/>
    <w:rsid w:val="001125ED"/>
    <w:rsid w:val="001129F5"/>
    <w:rsid w:val="00114281"/>
    <w:rsid w:val="00114489"/>
    <w:rsid w:val="001144B8"/>
    <w:rsid w:val="00115796"/>
    <w:rsid w:val="00117713"/>
    <w:rsid w:val="001212FE"/>
    <w:rsid w:val="00121447"/>
    <w:rsid w:val="00122CF8"/>
    <w:rsid w:val="00122DAF"/>
    <w:rsid w:val="00123270"/>
    <w:rsid w:val="001237AE"/>
    <w:rsid w:val="001255DF"/>
    <w:rsid w:val="00127E3E"/>
    <w:rsid w:val="00130A4E"/>
    <w:rsid w:val="001325B1"/>
    <w:rsid w:val="00132C6A"/>
    <w:rsid w:val="00136483"/>
    <w:rsid w:val="00137E94"/>
    <w:rsid w:val="00141985"/>
    <w:rsid w:val="001428BF"/>
    <w:rsid w:val="0014343B"/>
    <w:rsid w:val="00143756"/>
    <w:rsid w:val="00143A3F"/>
    <w:rsid w:val="00143AD3"/>
    <w:rsid w:val="00143E18"/>
    <w:rsid w:val="00143E8B"/>
    <w:rsid w:val="00144680"/>
    <w:rsid w:val="001448CB"/>
    <w:rsid w:val="001462D3"/>
    <w:rsid w:val="00146CBC"/>
    <w:rsid w:val="0014727D"/>
    <w:rsid w:val="00147F42"/>
    <w:rsid w:val="00150D45"/>
    <w:rsid w:val="00150DAA"/>
    <w:rsid w:val="00151CA2"/>
    <w:rsid w:val="0015378C"/>
    <w:rsid w:val="00155D08"/>
    <w:rsid w:val="00157226"/>
    <w:rsid w:val="00157513"/>
    <w:rsid w:val="00161108"/>
    <w:rsid w:val="0016112F"/>
    <w:rsid w:val="001619F6"/>
    <w:rsid w:val="00162E7A"/>
    <w:rsid w:val="001631C7"/>
    <w:rsid w:val="00163F52"/>
    <w:rsid w:val="00164A4A"/>
    <w:rsid w:val="0016569C"/>
    <w:rsid w:val="001657A2"/>
    <w:rsid w:val="00165CA6"/>
    <w:rsid w:val="00166CE9"/>
    <w:rsid w:val="001672BB"/>
    <w:rsid w:val="0016743E"/>
    <w:rsid w:val="00170796"/>
    <w:rsid w:val="00170828"/>
    <w:rsid w:val="00172322"/>
    <w:rsid w:val="00172E7C"/>
    <w:rsid w:val="001736A4"/>
    <w:rsid w:val="00173D91"/>
    <w:rsid w:val="001750D6"/>
    <w:rsid w:val="0017516A"/>
    <w:rsid w:val="0017698A"/>
    <w:rsid w:val="001804DD"/>
    <w:rsid w:val="0018094B"/>
    <w:rsid w:val="00181812"/>
    <w:rsid w:val="0018197E"/>
    <w:rsid w:val="00182988"/>
    <w:rsid w:val="00182ADE"/>
    <w:rsid w:val="00183B07"/>
    <w:rsid w:val="001874B1"/>
    <w:rsid w:val="0019221A"/>
    <w:rsid w:val="00192857"/>
    <w:rsid w:val="00192950"/>
    <w:rsid w:val="00195BE4"/>
    <w:rsid w:val="001971C2"/>
    <w:rsid w:val="00197F01"/>
    <w:rsid w:val="001A0F3B"/>
    <w:rsid w:val="001A168A"/>
    <w:rsid w:val="001A3032"/>
    <w:rsid w:val="001A325D"/>
    <w:rsid w:val="001A3A23"/>
    <w:rsid w:val="001A50CA"/>
    <w:rsid w:val="001A58F2"/>
    <w:rsid w:val="001A6CB8"/>
    <w:rsid w:val="001A6D55"/>
    <w:rsid w:val="001A7E29"/>
    <w:rsid w:val="001A7F6A"/>
    <w:rsid w:val="001B009C"/>
    <w:rsid w:val="001B0967"/>
    <w:rsid w:val="001B1628"/>
    <w:rsid w:val="001B1934"/>
    <w:rsid w:val="001B3C5B"/>
    <w:rsid w:val="001B6F24"/>
    <w:rsid w:val="001B7315"/>
    <w:rsid w:val="001B7B43"/>
    <w:rsid w:val="001C174B"/>
    <w:rsid w:val="001C36E1"/>
    <w:rsid w:val="001C42CD"/>
    <w:rsid w:val="001C51AC"/>
    <w:rsid w:val="001C730E"/>
    <w:rsid w:val="001C79AA"/>
    <w:rsid w:val="001C7C4F"/>
    <w:rsid w:val="001D022C"/>
    <w:rsid w:val="001D0468"/>
    <w:rsid w:val="001D0537"/>
    <w:rsid w:val="001D0FD5"/>
    <w:rsid w:val="001D26AF"/>
    <w:rsid w:val="001D3C8D"/>
    <w:rsid w:val="001D3D10"/>
    <w:rsid w:val="001D4DE1"/>
    <w:rsid w:val="001D5380"/>
    <w:rsid w:val="001D5B0B"/>
    <w:rsid w:val="001D6558"/>
    <w:rsid w:val="001D6B33"/>
    <w:rsid w:val="001D72FF"/>
    <w:rsid w:val="001D791E"/>
    <w:rsid w:val="001E044F"/>
    <w:rsid w:val="001E0527"/>
    <w:rsid w:val="001E0ADB"/>
    <w:rsid w:val="001E1510"/>
    <w:rsid w:val="001E3BF9"/>
    <w:rsid w:val="001E49AA"/>
    <w:rsid w:val="001E64A4"/>
    <w:rsid w:val="001F0989"/>
    <w:rsid w:val="001F17A8"/>
    <w:rsid w:val="001F1FBE"/>
    <w:rsid w:val="001F2081"/>
    <w:rsid w:val="001F26E6"/>
    <w:rsid w:val="001F32A1"/>
    <w:rsid w:val="001F4996"/>
    <w:rsid w:val="001F5DA0"/>
    <w:rsid w:val="001F6DB0"/>
    <w:rsid w:val="002000B8"/>
    <w:rsid w:val="00200656"/>
    <w:rsid w:val="00200930"/>
    <w:rsid w:val="00201FB2"/>
    <w:rsid w:val="00202389"/>
    <w:rsid w:val="00202709"/>
    <w:rsid w:val="00202AE5"/>
    <w:rsid w:val="00203088"/>
    <w:rsid w:val="002032E0"/>
    <w:rsid w:val="002042C7"/>
    <w:rsid w:val="00205469"/>
    <w:rsid w:val="002107B9"/>
    <w:rsid w:val="002108ED"/>
    <w:rsid w:val="00211FD5"/>
    <w:rsid w:val="002127A7"/>
    <w:rsid w:val="00213414"/>
    <w:rsid w:val="00213A0A"/>
    <w:rsid w:val="00214C43"/>
    <w:rsid w:val="00215241"/>
    <w:rsid w:val="00215DBD"/>
    <w:rsid w:val="00217038"/>
    <w:rsid w:val="002172EB"/>
    <w:rsid w:val="00217890"/>
    <w:rsid w:val="00220887"/>
    <w:rsid w:val="002209B0"/>
    <w:rsid w:val="00221E2E"/>
    <w:rsid w:val="0022253F"/>
    <w:rsid w:val="0022416B"/>
    <w:rsid w:val="00224919"/>
    <w:rsid w:val="002264D8"/>
    <w:rsid w:val="002266E7"/>
    <w:rsid w:val="00226F2B"/>
    <w:rsid w:val="00227172"/>
    <w:rsid w:val="00227451"/>
    <w:rsid w:val="00230C8D"/>
    <w:rsid w:val="002325CD"/>
    <w:rsid w:val="00233637"/>
    <w:rsid w:val="0023388B"/>
    <w:rsid w:val="00233BD3"/>
    <w:rsid w:val="0023790C"/>
    <w:rsid w:val="00240E7A"/>
    <w:rsid w:val="00241381"/>
    <w:rsid w:val="00244EC5"/>
    <w:rsid w:val="00250D36"/>
    <w:rsid w:val="00252372"/>
    <w:rsid w:val="00252B98"/>
    <w:rsid w:val="002531F0"/>
    <w:rsid w:val="002545B3"/>
    <w:rsid w:val="00254661"/>
    <w:rsid w:val="00256286"/>
    <w:rsid w:val="00256A8D"/>
    <w:rsid w:val="00257C0B"/>
    <w:rsid w:val="00260687"/>
    <w:rsid w:val="00260EBB"/>
    <w:rsid w:val="00261936"/>
    <w:rsid w:val="00262698"/>
    <w:rsid w:val="0026293C"/>
    <w:rsid w:val="002636A9"/>
    <w:rsid w:val="00263F71"/>
    <w:rsid w:val="00264E99"/>
    <w:rsid w:val="00265840"/>
    <w:rsid w:val="00267EBA"/>
    <w:rsid w:val="00271159"/>
    <w:rsid w:val="00271695"/>
    <w:rsid w:val="0027273A"/>
    <w:rsid w:val="0027361D"/>
    <w:rsid w:val="00276CA2"/>
    <w:rsid w:val="0028262D"/>
    <w:rsid w:val="00284662"/>
    <w:rsid w:val="00284DDA"/>
    <w:rsid w:val="00286052"/>
    <w:rsid w:val="00286367"/>
    <w:rsid w:val="00287672"/>
    <w:rsid w:val="00287E90"/>
    <w:rsid w:val="0029234A"/>
    <w:rsid w:val="002924FC"/>
    <w:rsid w:val="002931DB"/>
    <w:rsid w:val="002948CB"/>
    <w:rsid w:val="00296732"/>
    <w:rsid w:val="0029790B"/>
    <w:rsid w:val="00297BD9"/>
    <w:rsid w:val="002A0051"/>
    <w:rsid w:val="002A0F16"/>
    <w:rsid w:val="002A1CAD"/>
    <w:rsid w:val="002A2A54"/>
    <w:rsid w:val="002A3458"/>
    <w:rsid w:val="002A3CA5"/>
    <w:rsid w:val="002A4327"/>
    <w:rsid w:val="002A5240"/>
    <w:rsid w:val="002A6C09"/>
    <w:rsid w:val="002B0148"/>
    <w:rsid w:val="002B137E"/>
    <w:rsid w:val="002B15B1"/>
    <w:rsid w:val="002B1C20"/>
    <w:rsid w:val="002B1D68"/>
    <w:rsid w:val="002B2686"/>
    <w:rsid w:val="002B26B1"/>
    <w:rsid w:val="002B3F40"/>
    <w:rsid w:val="002B5F54"/>
    <w:rsid w:val="002C0B90"/>
    <w:rsid w:val="002C307A"/>
    <w:rsid w:val="002C5356"/>
    <w:rsid w:val="002C5F4D"/>
    <w:rsid w:val="002C736F"/>
    <w:rsid w:val="002C74DF"/>
    <w:rsid w:val="002D103F"/>
    <w:rsid w:val="002D1525"/>
    <w:rsid w:val="002D2683"/>
    <w:rsid w:val="002D4448"/>
    <w:rsid w:val="002D7E5C"/>
    <w:rsid w:val="002E02C2"/>
    <w:rsid w:val="002E057C"/>
    <w:rsid w:val="002E2EF7"/>
    <w:rsid w:val="002E379E"/>
    <w:rsid w:val="002E3EAF"/>
    <w:rsid w:val="002E522D"/>
    <w:rsid w:val="002E7AA8"/>
    <w:rsid w:val="002F1A31"/>
    <w:rsid w:val="002F2317"/>
    <w:rsid w:val="002F2C6F"/>
    <w:rsid w:val="002F32F0"/>
    <w:rsid w:val="002F385D"/>
    <w:rsid w:val="002F3AE0"/>
    <w:rsid w:val="002F3DC3"/>
    <w:rsid w:val="002F5934"/>
    <w:rsid w:val="002F5AEB"/>
    <w:rsid w:val="002F6EB6"/>
    <w:rsid w:val="002F7D75"/>
    <w:rsid w:val="002F7DD6"/>
    <w:rsid w:val="0030046D"/>
    <w:rsid w:val="00300898"/>
    <w:rsid w:val="00300A25"/>
    <w:rsid w:val="00300F36"/>
    <w:rsid w:val="00301391"/>
    <w:rsid w:val="003022A2"/>
    <w:rsid w:val="00302876"/>
    <w:rsid w:val="00302AEF"/>
    <w:rsid w:val="00303063"/>
    <w:rsid w:val="00303597"/>
    <w:rsid w:val="00303829"/>
    <w:rsid w:val="00305DF4"/>
    <w:rsid w:val="00306E8D"/>
    <w:rsid w:val="00306FE2"/>
    <w:rsid w:val="00310160"/>
    <w:rsid w:val="0031153C"/>
    <w:rsid w:val="003126CA"/>
    <w:rsid w:val="00312D7A"/>
    <w:rsid w:val="00313DDD"/>
    <w:rsid w:val="00316CB3"/>
    <w:rsid w:val="00317463"/>
    <w:rsid w:val="0032084B"/>
    <w:rsid w:val="00322F02"/>
    <w:rsid w:val="00323AEB"/>
    <w:rsid w:val="0032769C"/>
    <w:rsid w:val="003279E7"/>
    <w:rsid w:val="00330C97"/>
    <w:rsid w:val="00330EB4"/>
    <w:rsid w:val="00332626"/>
    <w:rsid w:val="003326F6"/>
    <w:rsid w:val="00334125"/>
    <w:rsid w:val="003343DB"/>
    <w:rsid w:val="0033613D"/>
    <w:rsid w:val="00336417"/>
    <w:rsid w:val="00336A1E"/>
    <w:rsid w:val="00340C63"/>
    <w:rsid w:val="00340D59"/>
    <w:rsid w:val="003418D7"/>
    <w:rsid w:val="00341DD8"/>
    <w:rsid w:val="0034333D"/>
    <w:rsid w:val="00343D39"/>
    <w:rsid w:val="00344770"/>
    <w:rsid w:val="003449F7"/>
    <w:rsid w:val="00344FDB"/>
    <w:rsid w:val="0034519D"/>
    <w:rsid w:val="00346F45"/>
    <w:rsid w:val="00347CD9"/>
    <w:rsid w:val="00347E5B"/>
    <w:rsid w:val="00350509"/>
    <w:rsid w:val="00350F6F"/>
    <w:rsid w:val="00351881"/>
    <w:rsid w:val="00351A55"/>
    <w:rsid w:val="00351B1D"/>
    <w:rsid w:val="00351E2D"/>
    <w:rsid w:val="00352518"/>
    <w:rsid w:val="0035267C"/>
    <w:rsid w:val="00352DDF"/>
    <w:rsid w:val="003538AB"/>
    <w:rsid w:val="00354E45"/>
    <w:rsid w:val="00354ECB"/>
    <w:rsid w:val="00357B81"/>
    <w:rsid w:val="00360224"/>
    <w:rsid w:val="00360F20"/>
    <w:rsid w:val="003616F9"/>
    <w:rsid w:val="0036424D"/>
    <w:rsid w:val="00365A4F"/>
    <w:rsid w:val="00365C27"/>
    <w:rsid w:val="003660F8"/>
    <w:rsid w:val="00370355"/>
    <w:rsid w:val="00370FEE"/>
    <w:rsid w:val="003712F7"/>
    <w:rsid w:val="00371333"/>
    <w:rsid w:val="00371BB8"/>
    <w:rsid w:val="00371F0E"/>
    <w:rsid w:val="003722E2"/>
    <w:rsid w:val="003724C7"/>
    <w:rsid w:val="00372542"/>
    <w:rsid w:val="0037288C"/>
    <w:rsid w:val="00374C86"/>
    <w:rsid w:val="00375C8D"/>
    <w:rsid w:val="00375FF0"/>
    <w:rsid w:val="0037730F"/>
    <w:rsid w:val="00377F79"/>
    <w:rsid w:val="00380560"/>
    <w:rsid w:val="00383BAF"/>
    <w:rsid w:val="00384E45"/>
    <w:rsid w:val="0038529D"/>
    <w:rsid w:val="00385841"/>
    <w:rsid w:val="003858FE"/>
    <w:rsid w:val="0038625C"/>
    <w:rsid w:val="00386548"/>
    <w:rsid w:val="003869ED"/>
    <w:rsid w:val="003870E4"/>
    <w:rsid w:val="00387F4F"/>
    <w:rsid w:val="00390AE8"/>
    <w:rsid w:val="00391E5B"/>
    <w:rsid w:val="00391F93"/>
    <w:rsid w:val="00392C57"/>
    <w:rsid w:val="003943F1"/>
    <w:rsid w:val="00394567"/>
    <w:rsid w:val="00397273"/>
    <w:rsid w:val="00397DC2"/>
    <w:rsid w:val="003A357E"/>
    <w:rsid w:val="003A3EE7"/>
    <w:rsid w:val="003A6C67"/>
    <w:rsid w:val="003B104D"/>
    <w:rsid w:val="003B12C9"/>
    <w:rsid w:val="003B1564"/>
    <w:rsid w:val="003B312D"/>
    <w:rsid w:val="003B322F"/>
    <w:rsid w:val="003B335C"/>
    <w:rsid w:val="003B550F"/>
    <w:rsid w:val="003B56ED"/>
    <w:rsid w:val="003B7FFE"/>
    <w:rsid w:val="003C02FD"/>
    <w:rsid w:val="003C06DC"/>
    <w:rsid w:val="003C252B"/>
    <w:rsid w:val="003C2B24"/>
    <w:rsid w:val="003C3452"/>
    <w:rsid w:val="003C3C90"/>
    <w:rsid w:val="003C42CE"/>
    <w:rsid w:val="003C463B"/>
    <w:rsid w:val="003C49BE"/>
    <w:rsid w:val="003C50D0"/>
    <w:rsid w:val="003C62F6"/>
    <w:rsid w:val="003C6784"/>
    <w:rsid w:val="003C793F"/>
    <w:rsid w:val="003D11A1"/>
    <w:rsid w:val="003D1EAE"/>
    <w:rsid w:val="003D21D2"/>
    <w:rsid w:val="003D2D4C"/>
    <w:rsid w:val="003D2FF2"/>
    <w:rsid w:val="003D3726"/>
    <w:rsid w:val="003D47B9"/>
    <w:rsid w:val="003D560F"/>
    <w:rsid w:val="003D58CD"/>
    <w:rsid w:val="003D5C99"/>
    <w:rsid w:val="003D66CD"/>
    <w:rsid w:val="003D7607"/>
    <w:rsid w:val="003D7A60"/>
    <w:rsid w:val="003E055E"/>
    <w:rsid w:val="003E09CA"/>
    <w:rsid w:val="003E1D83"/>
    <w:rsid w:val="003E21D9"/>
    <w:rsid w:val="003E23F0"/>
    <w:rsid w:val="003E31D9"/>
    <w:rsid w:val="003E3EF3"/>
    <w:rsid w:val="003E642F"/>
    <w:rsid w:val="003E761F"/>
    <w:rsid w:val="003E76A1"/>
    <w:rsid w:val="003E7CD3"/>
    <w:rsid w:val="003F4131"/>
    <w:rsid w:val="003F5E13"/>
    <w:rsid w:val="003F655B"/>
    <w:rsid w:val="003F6D89"/>
    <w:rsid w:val="003F7255"/>
    <w:rsid w:val="00401A79"/>
    <w:rsid w:val="004021BB"/>
    <w:rsid w:val="004047A8"/>
    <w:rsid w:val="004056B6"/>
    <w:rsid w:val="0040603B"/>
    <w:rsid w:val="0040606D"/>
    <w:rsid w:val="0040619D"/>
    <w:rsid w:val="00407809"/>
    <w:rsid w:val="004108F7"/>
    <w:rsid w:val="00410A04"/>
    <w:rsid w:val="00412E16"/>
    <w:rsid w:val="00412E85"/>
    <w:rsid w:val="004130B7"/>
    <w:rsid w:val="004153FB"/>
    <w:rsid w:val="004155E7"/>
    <w:rsid w:val="00415877"/>
    <w:rsid w:val="00417184"/>
    <w:rsid w:val="004200CB"/>
    <w:rsid w:val="00422F43"/>
    <w:rsid w:val="004236FF"/>
    <w:rsid w:val="00424C0E"/>
    <w:rsid w:val="004252CD"/>
    <w:rsid w:val="0042604D"/>
    <w:rsid w:val="00426595"/>
    <w:rsid w:val="00427931"/>
    <w:rsid w:val="004303F5"/>
    <w:rsid w:val="00431179"/>
    <w:rsid w:val="00431A51"/>
    <w:rsid w:val="00431BD9"/>
    <w:rsid w:val="004323BB"/>
    <w:rsid w:val="0043350F"/>
    <w:rsid w:val="004338A2"/>
    <w:rsid w:val="004340C0"/>
    <w:rsid w:val="004346A7"/>
    <w:rsid w:val="00434F8D"/>
    <w:rsid w:val="00435277"/>
    <w:rsid w:val="00435298"/>
    <w:rsid w:val="004361C6"/>
    <w:rsid w:val="00436442"/>
    <w:rsid w:val="0043737F"/>
    <w:rsid w:val="00440A76"/>
    <w:rsid w:val="00441ECD"/>
    <w:rsid w:val="00442325"/>
    <w:rsid w:val="0044281A"/>
    <w:rsid w:val="00442ABC"/>
    <w:rsid w:val="004444A0"/>
    <w:rsid w:val="004448ED"/>
    <w:rsid w:val="00444CE2"/>
    <w:rsid w:val="00444E24"/>
    <w:rsid w:val="004452E5"/>
    <w:rsid w:val="0044562F"/>
    <w:rsid w:val="004458EF"/>
    <w:rsid w:val="004461F8"/>
    <w:rsid w:val="00446330"/>
    <w:rsid w:val="00446E0A"/>
    <w:rsid w:val="00446FF0"/>
    <w:rsid w:val="00450B26"/>
    <w:rsid w:val="00452AB1"/>
    <w:rsid w:val="00453329"/>
    <w:rsid w:val="00453604"/>
    <w:rsid w:val="00454970"/>
    <w:rsid w:val="00454CD6"/>
    <w:rsid w:val="0045590B"/>
    <w:rsid w:val="00455B9D"/>
    <w:rsid w:val="00457A72"/>
    <w:rsid w:val="00457AE8"/>
    <w:rsid w:val="00457B2D"/>
    <w:rsid w:val="00457F0D"/>
    <w:rsid w:val="00460538"/>
    <w:rsid w:val="004607EF"/>
    <w:rsid w:val="00460D24"/>
    <w:rsid w:val="00460DA1"/>
    <w:rsid w:val="00460FE9"/>
    <w:rsid w:val="00461314"/>
    <w:rsid w:val="0046210C"/>
    <w:rsid w:val="00462A52"/>
    <w:rsid w:val="00462E8D"/>
    <w:rsid w:val="0046397E"/>
    <w:rsid w:val="00463DF5"/>
    <w:rsid w:val="00465F84"/>
    <w:rsid w:val="00466519"/>
    <w:rsid w:val="00466DD3"/>
    <w:rsid w:val="00467A8D"/>
    <w:rsid w:val="00470EF2"/>
    <w:rsid w:val="004711A7"/>
    <w:rsid w:val="00472A8E"/>
    <w:rsid w:val="00474415"/>
    <w:rsid w:val="004745D1"/>
    <w:rsid w:val="00474790"/>
    <w:rsid w:val="00476DD0"/>
    <w:rsid w:val="00477AA6"/>
    <w:rsid w:val="0048010E"/>
    <w:rsid w:val="00481849"/>
    <w:rsid w:val="004825C0"/>
    <w:rsid w:val="004827BC"/>
    <w:rsid w:val="00483C5D"/>
    <w:rsid w:val="00484400"/>
    <w:rsid w:val="004871BB"/>
    <w:rsid w:val="004874FA"/>
    <w:rsid w:val="004878A4"/>
    <w:rsid w:val="00491C97"/>
    <w:rsid w:val="00492982"/>
    <w:rsid w:val="00492C8E"/>
    <w:rsid w:val="00493EB9"/>
    <w:rsid w:val="00494868"/>
    <w:rsid w:val="00496A85"/>
    <w:rsid w:val="00496C4C"/>
    <w:rsid w:val="00497608"/>
    <w:rsid w:val="004A0E36"/>
    <w:rsid w:val="004A1927"/>
    <w:rsid w:val="004A1FC2"/>
    <w:rsid w:val="004A58F6"/>
    <w:rsid w:val="004A5F2D"/>
    <w:rsid w:val="004A6A10"/>
    <w:rsid w:val="004A6CDB"/>
    <w:rsid w:val="004A6E9C"/>
    <w:rsid w:val="004B03EC"/>
    <w:rsid w:val="004B20E4"/>
    <w:rsid w:val="004B2BC1"/>
    <w:rsid w:val="004B2F40"/>
    <w:rsid w:val="004B3114"/>
    <w:rsid w:val="004B3A3A"/>
    <w:rsid w:val="004B3F31"/>
    <w:rsid w:val="004B40A4"/>
    <w:rsid w:val="004B4122"/>
    <w:rsid w:val="004B4A8E"/>
    <w:rsid w:val="004B4F83"/>
    <w:rsid w:val="004B545A"/>
    <w:rsid w:val="004B5DD5"/>
    <w:rsid w:val="004B649E"/>
    <w:rsid w:val="004B790B"/>
    <w:rsid w:val="004C054A"/>
    <w:rsid w:val="004C0D5E"/>
    <w:rsid w:val="004C18D0"/>
    <w:rsid w:val="004C3F8C"/>
    <w:rsid w:val="004C695A"/>
    <w:rsid w:val="004C7B85"/>
    <w:rsid w:val="004D041E"/>
    <w:rsid w:val="004D0C09"/>
    <w:rsid w:val="004D0DA1"/>
    <w:rsid w:val="004D1303"/>
    <w:rsid w:val="004D1323"/>
    <w:rsid w:val="004D15A8"/>
    <w:rsid w:val="004D16B1"/>
    <w:rsid w:val="004D1B5B"/>
    <w:rsid w:val="004D1DE8"/>
    <w:rsid w:val="004D2ADE"/>
    <w:rsid w:val="004D35B5"/>
    <w:rsid w:val="004D3B6D"/>
    <w:rsid w:val="004D3F60"/>
    <w:rsid w:val="004D43EF"/>
    <w:rsid w:val="004D450C"/>
    <w:rsid w:val="004D4778"/>
    <w:rsid w:val="004D4A49"/>
    <w:rsid w:val="004D5088"/>
    <w:rsid w:val="004D53DC"/>
    <w:rsid w:val="004D6EC3"/>
    <w:rsid w:val="004D75FC"/>
    <w:rsid w:val="004D78F4"/>
    <w:rsid w:val="004E2AE6"/>
    <w:rsid w:val="004E6283"/>
    <w:rsid w:val="004F143D"/>
    <w:rsid w:val="004F24A3"/>
    <w:rsid w:val="004F295B"/>
    <w:rsid w:val="004F3A56"/>
    <w:rsid w:val="004F40A6"/>
    <w:rsid w:val="004F44BC"/>
    <w:rsid w:val="004F4694"/>
    <w:rsid w:val="004F5F22"/>
    <w:rsid w:val="004F6159"/>
    <w:rsid w:val="004F7EC6"/>
    <w:rsid w:val="005007D7"/>
    <w:rsid w:val="00500CB9"/>
    <w:rsid w:val="00500E50"/>
    <w:rsid w:val="005024A0"/>
    <w:rsid w:val="00502741"/>
    <w:rsid w:val="00502DB8"/>
    <w:rsid w:val="00502F35"/>
    <w:rsid w:val="0050433A"/>
    <w:rsid w:val="005051F2"/>
    <w:rsid w:val="00505A89"/>
    <w:rsid w:val="00506835"/>
    <w:rsid w:val="00506EDC"/>
    <w:rsid w:val="0050764A"/>
    <w:rsid w:val="0051006E"/>
    <w:rsid w:val="00510766"/>
    <w:rsid w:val="00511E23"/>
    <w:rsid w:val="005139C5"/>
    <w:rsid w:val="005145A4"/>
    <w:rsid w:val="00515D71"/>
    <w:rsid w:val="00516AF0"/>
    <w:rsid w:val="0051716D"/>
    <w:rsid w:val="00517C78"/>
    <w:rsid w:val="00520103"/>
    <w:rsid w:val="00520474"/>
    <w:rsid w:val="0052053C"/>
    <w:rsid w:val="0052196F"/>
    <w:rsid w:val="005232DF"/>
    <w:rsid w:val="00523E70"/>
    <w:rsid w:val="005249BE"/>
    <w:rsid w:val="0052537F"/>
    <w:rsid w:val="00525544"/>
    <w:rsid w:val="00526C40"/>
    <w:rsid w:val="00527BB7"/>
    <w:rsid w:val="00527F28"/>
    <w:rsid w:val="00527F9D"/>
    <w:rsid w:val="00531D49"/>
    <w:rsid w:val="00532520"/>
    <w:rsid w:val="00532553"/>
    <w:rsid w:val="00533FD2"/>
    <w:rsid w:val="00536928"/>
    <w:rsid w:val="00536B05"/>
    <w:rsid w:val="00536CD7"/>
    <w:rsid w:val="00537A7A"/>
    <w:rsid w:val="0054189E"/>
    <w:rsid w:val="005436F7"/>
    <w:rsid w:val="00543CA5"/>
    <w:rsid w:val="00546D46"/>
    <w:rsid w:val="00550EA8"/>
    <w:rsid w:val="00550F26"/>
    <w:rsid w:val="00551A04"/>
    <w:rsid w:val="005523D3"/>
    <w:rsid w:val="005532B9"/>
    <w:rsid w:val="00553710"/>
    <w:rsid w:val="00553ADC"/>
    <w:rsid w:val="00553D38"/>
    <w:rsid w:val="005567D3"/>
    <w:rsid w:val="00560E28"/>
    <w:rsid w:val="00562976"/>
    <w:rsid w:val="0056355B"/>
    <w:rsid w:val="00564F3A"/>
    <w:rsid w:val="00565744"/>
    <w:rsid w:val="005659FF"/>
    <w:rsid w:val="00565DD4"/>
    <w:rsid w:val="00566109"/>
    <w:rsid w:val="005663AF"/>
    <w:rsid w:val="00566576"/>
    <w:rsid w:val="00567D43"/>
    <w:rsid w:val="00570888"/>
    <w:rsid w:val="00570B51"/>
    <w:rsid w:val="00571867"/>
    <w:rsid w:val="005725D3"/>
    <w:rsid w:val="00572CA4"/>
    <w:rsid w:val="005738A3"/>
    <w:rsid w:val="00574954"/>
    <w:rsid w:val="00574C21"/>
    <w:rsid w:val="00575901"/>
    <w:rsid w:val="00576709"/>
    <w:rsid w:val="005767F6"/>
    <w:rsid w:val="00577DC3"/>
    <w:rsid w:val="00580F78"/>
    <w:rsid w:val="00580FFE"/>
    <w:rsid w:val="005816D0"/>
    <w:rsid w:val="0058259A"/>
    <w:rsid w:val="005841B1"/>
    <w:rsid w:val="00584310"/>
    <w:rsid w:val="00584F4D"/>
    <w:rsid w:val="0058625B"/>
    <w:rsid w:val="00586A4E"/>
    <w:rsid w:val="00586DC8"/>
    <w:rsid w:val="00586FC4"/>
    <w:rsid w:val="00590726"/>
    <w:rsid w:val="00591A63"/>
    <w:rsid w:val="005923D7"/>
    <w:rsid w:val="00593D90"/>
    <w:rsid w:val="005940DF"/>
    <w:rsid w:val="00594919"/>
    <w:rsid w:val="00594FF5"/>
    <w:rsid w:val="005952F7"/>
    <w:rsid w:val="00597313"/>
    <w:rsid w:val="00597709"/>
    <w:rsid w:val="00597C31"/>
    <w:rsid w:val="005A0B6D"/>
    <w:rsid w:val="005A1A94"/>
    <w:rsid w:val="005A422D"/>
    <w:rsid w:val="005A4619"/>
    <w:rsid w:val="005A4631"/>
    <w:rsid w:val="005A4A84"/>
    <w:rsid w:val="005A4CA4"/>
    <w:rsid w:val="005A6268"/>
    <w:rsid w:val="005A714D"/>
    <w:rsid w:val="005B0650"/>
    <w:rsid w:val="005B196C"/>
    <w:rsid w:val="005B1CB7"/>
    <w:rsid w:val="005B206E"/>
    <w:rsid w:val="005B2897"/>
    <w:rsid w:val="005B28A6"/>
    <w:rsid w:val="005B3420"/>
    <w:rsid w:val="005B3776"/>
    <w:rsid w:val="005B4150"/>
    <w:rsid w:val="005B504D"/>
    <w:rsid w:val="005B5ACA"/>
    <w:rsid w:val="005B679D"/>
    <w:rsid w:val="005B6B29"/>
    <w:rsid w:val="005B6BE4"/>
    <w:rsid w:val="005B6EF6"/>
    <w:rsid w:val="005C0143"/>
    <w:rsid w:val="005C0925"/>
    <w:rsid w:val="005C109A"/>
    <w:rsid w:val="005C177F"/>
    <w:rsid w:val="005C3B67"/>
    <w:rsid w:val="005C4582"/>
    <w:rsid w:val="005C47C9"/>
    <w:rsid w:val="005C5AA0"/>
    <w:rsid w:val="005C5F70"/>
    <w:rsid w:val="005C67CD"/>
    <w:rsid w:val="005C6FF7"/>
    <w:rsid w:val="005C7883"/>
    <w:rsid w:val="005D13E3"/>
    <w:rsid w:val="005D1437"/>
    <w:rsid w:val="005D1666"/>
    <w:rsid w:val="005D1ABF"/>
    <w:rsid w:val="005D2D07"/>
    <w:rsid w:val="005D3BA2"/>
    <w:rsid w:val="005D3CDF"/>
    <w:rsid w:val="005D4A70"/>
    <w:rsid w:val="005D5171"/>
    <w:rsid w:val="005D5277"/>
    <w:rsid w:val="005D54CC"/>
    <w:rsid w:val="005D7B34"/>
    <w:rsid w:val="005E0687"/>
    <w:rsid w:val="005E0799"/>
    <w:rsid w:val="005E0B26"/>
    <w:rsid w:val="005E13D4"/>
    <w:rsid w:val="005E178E"/>
    <w:rsid w:val="005E1B06"/>
    <w:rsid w:val="005E25B2"/>
    <w:rsid w:val="005E2B76"/>
    <w:rsid w:val="005E4215"/>
    <w:rsid w:val="005E6126"/>
    <w:rsid w:val="005F09AB"/>
    <w:rsid w:val="005F1421"/>
    <w:rsid w:val="005F18E9"/>
    <w:rsid w:val="005F2E12"/>
    <w:rsid w:val="005F3718"/>
    <w:rsid w:val="005F37EC"/>
    <w:rsid w:val="005F3D3D"/>
    <w:rsid w:val="005F7448"/>
    <w:rsid w:val="005F755E"/>
    <w:rsid w:val="005F7A0F"/>
    <w:rsid w:val="0060052A"/>
    <w:rsid w:val="0060127B"/>
    <w:rsid w:val="006016BD"/>
    <w:rsid w:val="00602EA8"/>
    <w:rsid w:val="00603284"/>
    <w:rsid w:val="00603980"/>
    <w:rsid w:val="0060447F"/>
    <w:rsid w:val="006044D7"/>
    <w:rsid w:val="00605A18"/>
    <w:rsid w:val="00605AE5"/>
    <w:rsid w:val="006061D8"/>
    <w:rsid w:val="006062F0"/>
    <w:rsid w:val="00606386"/>
    <w:rsid w:val="00606825"/>
    <w:rsid w:val="0060685F"/>
    <w:rsid w:val="006068B1"/>
    <w:rsid w:val="00606A6A"/>
    <w:rsid w:val="00607E3F"/>
    <w:rsid w:val="0061062D"/>
    <w:rsid w:val="00610D00"/>
    <w:rsid w:val="006130D4"/>
    <w:rsid w:val="00613593"/>
    <w:rsid w:val="0061396C"/>
    <w:rsid w:val="00613EAF"/>
    <w:rsid w:val="00613FA8"/>
    <w:rsid w:val="0061467C"/>
    <w:rsid w:val="006146EC"/>
    <w:rsid w:val="00614DA8"/>
    <w:rsid w:val="006151C6"/>
    <w:rsid w:val="00615701"/>
    <w:rsid w:val="006203A3"/>
    <w:rsid w:val="00620FBB"/>
    <w:rsid w:val="0062199A"/>
    <w:rsid w:val="00623567"/>
    <w:rsid w:val="006236BC"/>
    <w:rsid w:val="00623DDA"/>
    <w:rsid w:val="006251E1"/>
    <w:rsid w:val="006256F1"/>
    <w:rsid w:val="00625ECB"/>
    <w:rsid w:val="0062773C"/>
    <w:rsid w:val="00627A9C"/>
    <w:rsid w:val="00627DCB"/>
    <w:rsid w:val="00631AB4"/>
    <w:rsid w:val="00632B85"/>
    <w:rsid w:val="0063370D"/>
    <w:rsid w:val="00634198"/>
    <w:rsid w:val="00637C25"/>
    <w:rsid w:val="00637DCD"/>
    <w:rsid w:val="00637DE7"/>
    <w:rsid w:val="00640E52"/>
    <w:rsid w:val="00641A5C"/>
    <w:rsid w:val="00642BA0"/>
    <w:rsid w:val="00642C3B"/>
    <w:rsid w:val="0064414C"/>
    <w:rsid w:val="00644524"/>
    <w:rsid w:val="0064573C"/>
    <w:rsid w:val="00645B8D"/>
    <w:rsid w:val="00646775"/>
    <w:rsid w:val="0065040E"/>
    <w:rsid w:val="00650816"/>
    <w:rsid w:val="00651C93"/>
    <w:rsid w:val="00652A60"/>
    <w:rsid w:val="00652C06"/>
    <w:rsid w:val="006532B7"/>
    <w:rsid w:val="00654338"/>
    <w:rsid w:val="00654D89"/>
    <w:rsid w:val="0065580E"/>
    <w:rsid w:val="006616D5"/>
    <w:rsid w:val="00661776"/>
    <w:rsid w:val="00662728"/>
    <w:rsid w:val="006642E5"/>
    <w:rsid w:val="0066441E"/>
    <w:rsid w:val="00664929"/>
    <w:rsid w:val="00665FC9"/>
    <w:rsid w:val="00666031"/>
    <w:rsid w:val="006662B6"/>
    <w:rsid w:val="00666C85"/>
    <w:rsid w:val="006708F9"/>
    <w:rsid w:val="00671670"/>
    <w:rsid w:val="0067197A"/>
    <w:rsid w:val="006722F9"/>
    <w:rsid w:val="006726D7"/>
    <w:rsid w:val="00673104"/>
    <w:rsid w:val="006740DD"/>
    <w:rsid w:val="00675B67"/>
    <w:rsid w:val="00677E0C"/>
    <w:rsid w:val="00677F0C"/>
    <w:rsid w:val="00680EA3"/>
    <w:rsid w:val="006811ED"/>
    <w:rsid w:val="00682AC1"/>
    <w:rsid w:val="00682FE3"/>
    <w:rsid w:val="00683DBB"/>
    <w:rsid w:val="00684A51"/>
    <w:rsid w:val="00685AF4"/>
    <w:rsid w:val="00686EBB"/>
    <w:rsid w:val="0069093E"/>
    <w:rsid w:val="00691423"/>
    <w:rsid w:val="00692081"/>
    <w:rsid w:val="00693751"/>
    <w:rsid w:val="00695622"/>
    <w:rsid w:val="006958F6"/>
    <w:rsid w:val="0069756C"/>
    <w:rsid w:val="006A02B0"/>
    <w:rsid w:val="006A0425"/>
    <w:rsid w:val="006A0444"/>
    <w:rsid w:val="006A10C8"/>
    <w:rsid w:val="006A3163"/>
    <w:rsid w:val="006A3213"/>
    <w:rsid w:val="006A5A19"/>
    <w:rsid w:val="006A6C7E"/>
    <w:rsid w:val="006A7875"/>
    <w:rsid w:val="006A7C38"/>
    <w:rsid w:val="006B0EF1"/>
    <w:rsid w:val="006B2380"/>
    <w:rsid w:val="006B28DC"/>
    <w:rsid w:val="006B2E32"/>
    <w:rsid w:val="006B44E3"/>
    <w:rsid w:val="006B54BD"/>
    <w:rsid w:val="006B5606"/>
    <w:rsid w:val="006B5EB5"/>
    <w:rsid w:val="006B5F74"/>
    <w:rsid w:val="006B62E8"/>
    <w:rsid w:val="006B7938"/>
    <w:rsid w:val="006C0027"/>
    <w:rsid w:val="006C011E"/>
    <w:rsid w:val="006C05FC"/>
    <w:rsid w:val="006C16B5"/>
    <w:rsid w:val="006C18B2"/>
    <w:rsid w:val="006C1D4B"/>
    <w:rsid w:val="006C3C69"/>
    <w:rsid w:val="006C66FE"/>
    <w:rsid w:val="006C7FF0"/>
    <w:rsid w:val="006D251A"/>
    <w:rsid w:val="006D330E"/>
    <w:rsid w:val="006D3BDA"/>
    <w:rsid w:val="006D3ED5"/>
    <w:rsid w:val="006D426F"/>
    <w:rsid w:val="006D42F8"/>
    <w:rsid w:val="006D4A41"/>
    <w:rsid w:val="006D57D9"/>
    <w:rsid w:val="006D5933"/>
    <w:rsid w:val="006D60A4"/>
    <w:rsid w:val="006D60C3"/>
    <w:rsid w:val="006D6357"/>
    <w:rsid w:val="006D63DF"/>
    <w:rsid w:val="006D7704"/>
    <w:rsid w:val="006E0479"/>
    <w:rsid w:val="006E13E7"/>
    <w:rsid w:val="006E31CD"/>
    <w:rsid w:val="006E34CB"/>
    <w:rsid w:val="006E3E61"/>
    <w:rsid w:val="006E590A"/>
    <w:rsid w:val="006F26EF"/>
    <w:rsid w:val="006F3BDC"/>
    <w:rsid w:val="006F44EB"/>
    <w:rsid w:val="006F4E89"/>
    <w:rsid w:val="006F5BAC"/>
    <w:rsid w:val="006F65D1"/>
    <w:rsid w:val="006F726B"/>
    <w:rsid w:val="00700467"/>
    <w:rsid w:val="00700B01"/>
    <w:rsid w:val="007015BE"/>
    <w:rsid w:val="00703BC3"/>
    <w:rsid w:val="00704022"/>
    <w:rsid w:val="00705394"/>
    <w:rsid w:val="00705EC3"/>
    <w:rsid w:val="007070DC"/>
    <w:rsid w:val="007112D5"/>
    <w:rsid w:val="00712544"/>
    <w:rsid w:val="00712EC4"/>
    <w:rsid w:val="00713079"/>
    <w:rsid w:val="00713F40"/>
    <w:rsid w:val="00714D21"/>
    <w:rsid w:val="00714D52"/>
    <w:rsid w:val="007152EC"/>
    <w:rsid w:val="00715909"/>
    <w:rsid w:val="00716F80"/>
    <w:rsid w:val="00720ADF"/>
    <w:rsid w:val="00720F6D"/>
    <w:rsid w:val="00721B85"/>
    <w:rsid w:val="0072222F"/>
    <w:rsid w:val="0072334E"/>
    <w:rsid w:val="00723600"/>
    <w:rsid w:val="007249CB"/>
    <w:rsid w:val="00725465"/>
    <w:rsid w:val="007272C0"/>
    <w:rsid w:val="0072733E"/>
    <w:rsid w:val="007275A1"/>
    <w:rsid w:val="007275BC"/>
    <w:rsid w:val="007302B2"/>
    <w:rsid w:val="00731068"/>
    <w:rsid w:val="007317A8"/>
    <w:rsid w:val="00732046"/>
    <w:rsid w:val="0073358B"/>
    <w:rsid w:val="007344B1"/>
    <w:rsid w:val="0073524C"/>
    <w:rsid w:val="00735B45"/>
    <w:rsid w:val="00735CDA"/>
    <w:rsid w:val="00736B28"/>
    <w:rsid w:val="00740206"/>
    <w:rsid w:val="007412DD"/>
    <w:rsid w:val="00741BA4"/>
    <w:rsid w:val="00741EE5"/>
    <w:rsid w:val="00743923"/>
    <w:rsid w:val="00744332"/>
    <w:rsid w:val="00745F91"/>
    <w:rsid w:val="00746170"/>
    <w:rsid w:val="00747121"/>
    <w:rsid w:val="00747861"/>
    <w:rsid w:val="00747AFD"/>
    <w:rsid w:val="00750A82"/>
    <w:rsid w:val="00752F78"/>
    <w:rsid w:val="00753067"/>
    <w:rsid w:val="0075385C"/>
    <w:rsid w:val="00753ED4"/>
    <w:rsid w:val="00754A1D"/>
    <w:rsid w:val="00754B70"/>
    <w:rsid w:val="0075551E"/>
    <w:rsid w:val="00755A75"/>
    <w:rsid w:val="00755CC9"/>
    <w:rsid w:val="00760B38"/>
    <w:rsid w:val="00761087"/>
    <w:rsid w:val="00761D13"/>
    <w:rsid w:val="007625E5"/>
    <w:rsid w:val="0076295F"/>
    <w:rsid w:val="00762E44"/>
    <w:rsid w:val="00764B68"/>
    <w:rsid w:val="00764D33"/>
    <w:rsid w:val="00765E78"/>
    <w:rsid w:val="00766167"/>
    <w:rsid w:val="0077206F"/>
    <w:rsid w:val="00772E02"/>
    <w:rsid w:val="0077316C"/>
    <w:rsid w:val="007745E6"/>
    <w:rsid w:val="00775225"/>
    <w:rsid w:val="00775D02"/>
    <w:rsid w:val="007770E9"/>
    <w:rsid w:val="00780A30"/>
    <w:rsid w:val="00782285"/>
    <w:rsid w:val="007825C5"/>
    <w:rsid w:val="00782DF4"/>
    <w:rsid w:val="007838A2"/>
    <w:rsid w:val="00783C0C"/>
    <w:rsid w:val="00784159"/>
    <w:rsid w:val="0078417A"/>
    <w:rsid w:val="00784641"/>
    <w:rsid w:val="00784E3A"/>
    <w:rsid w:val="00785A1A"/>
    <w:rsid w:val="00786016"/>
    <w:rsid w:val="00786506"/>
    <w:rsid w:val="007874A0"/>
    <w:rsid w:val="0078784E"/>
    <w:rsid w:val="0079105D"/>
    <w:rsid w:val="00791EBC"/>
    <w:rsid w:val="00792302"/>
    <w:rsid w:val="00792EBB"/>
    <w:rsid w:val="0079706D"/>
    <w:rsid w:val="007A1562"/>
    <w:rsid w:val="007A2A30"/>
    <w:rsid w:val="007A2BE9"/>
    <w:rsid w:val="007A33DC"/>
    <w:rsid w:val="007B2880"/>
    <w:rsid w:val="007B3D92"/>
    <w:rsid w:val="007B4F5E"/>
    <w:rsid w:val="007B573C"/>
    <w:rsid w:val="007B5E48"/>
    <w:rsid w:val="007B7C6D"/>
    <w:rsid w:val="007C02D3"/>
    <w:rsid w:val="007C1081"/>
    <w:rsid w:val="007C125F"/>
    <w:rsid w:val="007C2BAE"/>
    <w:rsid w:val="007C2C32"/>
    <w:rsid w:val="007C39E5"/>
    <w:rsid w:val="007C3B80"/>
    <w:rsid w:val="007C4671"/>
    <w:rsid w:val="007C467E"/>
    <w:rsid w:val="007C47F7"/>
    <w:rsid w:val="007C4B15"/>
    <w:rsid w:val="007C65C0"/>
    <w:rsid w:val="007C75C7"/>
    <w:rsid w:val="007D17C6"/>
    <w:rsid w:val="007D1CAA"/>
    <w:rsid w:val="007D3DEF"/>
    <w:rsid w:val="007D44E6"/>
    <w:rsid w:val="007D4B78"/>
    <w:rsid w:val="007D5103"/>
    <w:rsid w:val="007D63D2"/>
    <w:rsid w:val="007D6B4A"/>
    <w:rsid w:val="007D6C08"/>
    <w:rsid w:val="007E09CC"/>
    <w:rsid w:val="007E0E29"/>
    <w:rsid w:val="007E24D5"/>
    <w:rsid w:val="007E2AAA"/>
    <w:rsid w:val="007E2CC5"/>
    <w:rsid w:val="007E2D35"/>
    <w:rsid w:val="007E4C46"/>
    <w:rsid w:val="007E4D85"/>
    <w:rsid w:val="007E5348"/>
    <w:rsid w:val="007E6E48"/>
    <w:rsid w:val="007F00F6"/>
    <w:rsid w:val="007F0249"/>
    <w:rsid w:val="007F2225"/>
    <w:rsid w:val="007F35C4"/>
    <w:rsid w:val="007F3938"/>
    <w:rsid w:val="007F3DB4"/>
    <w:rsid w:val="007F47D4"/>
    <w:rsid w:val="007F4D8C"/>
    <w:rsid w:val="007F665B"/>
    <w:rsid w:val="007F6A22"/>
    <w:rsid w:val="0080140A"/>
    <w:rsid w:val="008014AF"/>
    <w:rsid w:val="00801562"/>
    <w:rsid w:val="00801740"/>
    <w:rsid w:val="00801B41"/>
    <w:rsid w:val="00802484"/>
    <w:rsid w:val="0080288D"/>
    <w:rsid w:val="00802C1A"/>
    <w:rsid w:val="008036A2"/>
    <w:rsid w:val="00803712"/>
    <w:rsid w:val="0080439C"/>
    <w:rsid w:val="00805578"/>
    <w:rsid w:val="0080582A"/>
    <w:rsid w:val="0080651B"/>
    <w:rsid w:val="0080712F"/>
    <w:rsid w:val="00807A7A"/>
    <w:rsid w:val="00810B0E"/>
    <w:rsid w:val="00810D0B"/>
    <w:rsid w:val="008110E1"/>
    <w:rsid w:val="0081258B"/>
    <w:rsid w:val="0081261A"/>
    <w:rsid w:val="00812D57"/>
    <w:rsid w:val="008132EF"/>
    <w:rsid w:val="00813841"/>
    <w:rsid w:val="00813E35"/>
    <w:rsid w:val="00814606"/>
    <w:rsid w:val="00814874"/>
    <w:rsid w:val="00816095"/>
    <w:rsid w:val="00816325"/>
    <w:rsid w:val="00817034"/>
    <w:rsid w:val="008174A1"/>
    <w:rsid w:val="00820CCD"/>
    <w:rsid w:val="00822505"/>
    <w:rsid w:val="0082250E"/>
    <w:rsid w:val="008237DA"/>
    <w:rsid w:val="00823888"/>
    <w:rsid w:val="00823995"/>
    <w:rsid w:val="008242E2"/>
    <w:rsid w:val="00824F6E"/>
    <w:rsid w:val="00825B3A"/>
    <w:rsid w:val="00826164"/>
    <w:rsid w:val="00827BB2"/>
    <w:rsid w:val="008303CC"/>
    <w:rsid w:val="0083062B"/>
    <w:rsid w:val="008313F3"/>
    <w:rsid w:val="008316A5"/>
    <w:rsid w:val="00831E06"/>
    <w:rsid w:val="00831F00"/>
    <w:rsid w:val="00832026"/>
    <w:rsid w:val="0083221F"/>
    <w:rsid w:val="00832C7F"/>
    <w:rsid w:val="0083683A"/>
    <w:rsid w:val="008371AB"/>
    <w:rsid w:val="00840888"/>
    <w:rsid w:val="00840CEB"/>
    <w:rsid w:val="0084186C"/>
    <w:rsid w:val="00841AF0"/>
    <w:rsid w:val="008421FF"/>
    <w:rsid w:val="00844C23"/>
    <w:rsid w:val="008450D4"/>
    <w:rsid w:val="0084588D"/>
    <w:rsid w:val="00845C37"/>
    <w:rsid w:val="00847150"/>
    <w:rsid w:val="0085058E"/>
    <w:rsid w:val="008512CE"/>
    <w:rsid w:val="00851641"/>
    <w:rsid w:val="00851F77"/>
    <w:rsid w:val="00852AE3"/>
    <w:rsid w:val="00853611"/>
    <w:rsid w:val="00853967"/>
    <w:rsid w:val="00854450"/>
    <w:rsid w:val="00855270"/>
    <w:rsid w:val="0085533E"/>
    <w:rsid w:val="0085635B"/>
    <w:rsid w:val="00857352"/>
    <w:rsid w:val="00857C41"/>
    <w:rsid w:val="0086038E"/>
    <w:rsid w:val="00860826"/>
    <w:rsid w:val="0086135C"/>
    <w:rsid w:val="00861CB7"/>
    <w:rsid w:val="008622D6"/>
    <w:rsid w:val="008623F0"/>
    <w:rsid w:val="0086257B"/>
    <w:rsid w:val="0086362F"/>
    <w:rsid w:val="00863AD7"/>
    <w:rsid w:val="00864BAD"/>
    <w:rsid w:val="008656AF"/>
    <w:rsid w:val="00865F25"/>
    <w:rsid w:val="00865F70"/>
    <w:rsid w:val="00870D3A"/>
    <w:rsid w:val="00871318"/>
    <w:rsid w:val="00873640"/>
    <w:rsid w:val="00874582"/>
    <w:rsid w:val="008748B8"/>
    <w:rsid w:val="00876071"/>
    <w:rsid w:val="00876375"/>
    <w:rsid w:val="00876679"/>
    <w:rsid w:val="00881517"/>
    <w:rsid w:val="008817A3"/>
    <w:rsid w:val="0088311E"/>
    <w:rsid w:val="008832E7"/>
    <w:rsid w:val="00884B28"/>
    <w:rsid w:val="00884D5F"/>
    <w:rsid w:val="00884FEB"/>
    <w:rsid w:val="008865AF"/>
    <w:rsid w:val="00886C6D"/>
    <w:rsid w:val="00890738"/>
    <w:rsid w:val="0089088B"/>
    <w:rsid w:val="00892219"/>
    <w:rsid w:val="00892AB6"/>
    <w:rsid w:val="00893DFA"/>
    <w:rsid w:val="00894ED6"/>
    <w:rsid w:val="00896A09"/>
    <w:rsid w:val="008970C0"/>
    <w:rsid w:val="008A0406"/>
    <w:rsid w:val="008A04EA"/>
    <w:rsid w:val="008A1381"/>
    <w:rsid w:val="008A3202"/>
    <w:rsid w:val="008A4C89"/>
    <w:rsid w:val="008A50CD"/>
    <w:rsid w:val="008A5AE8"/>
    <w:rsid w:val="008B06E9"/>
    <w:rsid w:val="008B0F6A"/>
    <w:rsid w:val="008B1081"/>
    <w:rsid w:val="008B1ED5"/>
    <w:rsid w:val="008B2EDA"/>
    <w:rsid w:val="008B3945"/>
    <w:rsid w:val="008B3B02"/>
    <w:rsid w:val="008B4857"/>
    <w:rsid w:val="008B4D3C"/>
    <w:rsid w:val="008B5E0C"/>
    <w:rsid w:val="008B6439"/>
    <w:rsid w:val="008B7F16"/>
    <w:rsid w:val="008C175E"/>
    <w:rsid w:val="008C181D"/>
    <w:rsid w:val="008C1B09"/>
    <w:rsid w:val="008C1DDF"/>
    <w:rsid w:val="008C20CA"/>
    <w:rsid w:val="008C2B67"/>
    <w:rsid w:val="008C39EC"/>
    <w:rsid w:val="008C3B3A"/>
    <w:rsid w:val="008C3CE0"/>
    <w:rsid w:val="008C4032"/>
    <w:rsid w:val="008C689F"/>
    <w:rsid w:val="008C6C16"/>
    <w:rsid w:val="008C7E9D"/>
    <w:rsid w:val="008D2AF2"/>
    <w:rsid w:val="008D3998"/>
    <w:rsid w:val="008D39CC"/>
    <w:rsid w:val="008D44B2"/>
    <w:rsid w:val="008D66A5"/>
    <w:rsid w:val="008D7874"/>
    <w:rsid w:val="008E103F"/>
    <w:rsid w:val="008E3D07"/>
    <w:rsid w:val="008E47A6"/>
    <w:rsid w:val="008E646C"/>
    <w:rsid w:val="008E7163"/>
    <w:rsid w:val="008E73A4"/>
    <w:rsid w:val="008F005A"/>
    <w:rsid w:val="008F03EA"/>
    <w:rsid w:val="008F0AD0"/>
    <w:rsid w:val="008F1DFE"/>
    <w:rsid w:val="008F28F2"/>
    <w:rsid w:val="008F394C"/>
    <w:rsid w:val="008F4816"/>
    <w:rsid w:val="008F4B6A"/>
    <w:rsid w:val="008F4C30"/>
    <w:rsid w:val="008F509A"/>
    <w:rsid w:val="008F54C9"/>
    <w:rsid w:val="008F6F14"/>
    <w:rsid w:val="008F7956"/>
    <w:rsid w:val="008F7B7B"/>
    <w:rsid w:val="008F7C52"/>
    <w:rsid w:val="009016AF"/>
    <w:rsid w:val="00902851"/>
    <w:rsid w:val="009028EF"/>
    <w:rsid w:val="0090391A"/>
    <w:rsid w:val="00904C08"/>
    <w:rsid w:val="0090544E"/>
    <w:rsid w:val="00906777"/>
    <w:rsid w:val="00907DFB"/>
    <w:rsid w:val="009108FD"/>
    <w:rsid w:val="00911CC0"/>
    <w:rsid w:val="00911E61"/>
    <w:rsid w:val="0091336A"/>
    <w:rsid w:val="009158C2"/>
    <w:rsid w:val="00915AF0"/>
    <w:rsid w:val="009167F7"/>
    <w:rsid w:val="00917112"/>
    <w:rsid w:val="009171F7"/>
    <w:rsid w:val="00923F87"/>
    <w:rsid w:val="00924EE3"/>
    <w:rsid w:val="00926753"/>
    <w:rsid w:val="009276FA"/>
    <w:rsid w:val="0093069D"/>
    <w:rsid w:val="00930E55"/>
    <w:rsid w:val="009311E9"/>
    <w:rsid w:val="00933177"/>
    <w:rsid w:val="009332CF"/>
    <w:rsid w:val="009342C7"/>
    <w:rsid w:val="00934747"/>
    <w:rsid w:val="0093550F"/>
    <w:rsid w:val="009357E2"/>
    <w:rsid w:val="00935CE5"/>
    <w:rsid w:val="00940246"/>
    <w:rsid w:val="0094060E"/>
    <w:rsid w:val="0094274E"/>
    <w:rsid w:val="00942BBB"/>
    <w:rsid w:val="00942FC9"/>
    <w:rsid w:val="0094355C"/>
    <w:rsid w:val="0094459D"/>
    <w:rsid w:val="00944E56"/>
    <w:rsid w:val="00946380"/>
    <w:rsid w:val="00947FB0"/>
    <w:rsid w:val="00951C26"/>
    <w:rsid w:val="00951F6C"/>
    <w:rsid w:val="00952D46"/>
    <w:rsid w:val="00952DC8"/>
    <w:rsid w:val="00952F4B"/>
    <w:rsid w:val="00953212"/>
    <w:rsid w:val="0095498C"/>
    <w:rsid w:val="00954E73"/>
    <w:rsid w:val="009559AF"/>
    <w:rsid w:val="00957FD1"/>
    <w:rsid w:val="00960FA4"/>
    <w:rsid w:val="009619AD"/>
    <w:rsid w:val="00961B37"/>
    <w:rsid w:val="009625A9"/>
    <w:rsid w:val="00963B48"/>
    <w:rsid w:val="009642A3"/>
    <w:rsid w:val="00970B2E"/>
    <w:rsid w:val="0097269C"/>
    <w:rsid w:val="00972E8A"/>
    <w:rsid w:val="0097341D"/>
    <w:rsid w:val="009735A0"/>
    <w:rsid w:val="00974211"/>
    <w:rsid w:val="00974871"/>
    <w:rsid w:val="00975652"/>
    <w:rsid w:val="00975ACF"/>
    <w:rsid w:val="009766AF"/>
    <w:rsid w:val="009768AD"/>
    <w:rsid w:val="00977734"/>
    <w:rsid w:val="00977E60"/>
    <w:rsid w:val="00981DDC"/>
    <w:rsid w:val="00982748"/>
    <w:rsid w:val="00982BC1"/>
    <w:rsid w:val="0098450E"/>
    <w:rsid w:val="0098626D"/>
    <w:rsid w:val="0098779E"/>
    <w:rsid w:val="00987F23"/>
    <w:rsid w:val="00990559"/>
    <w:rsid w:val="00990914"/>
    <w:rsid w:val="00991E16"/>
    <w:rsid w:val="009931CE"/>
    <w:rsid w:val="009931F8"/>
    <w:rsid w:val="00995371"/>
    <w:rsid w:val="00995696"/>
    <w:rsid w:val="00995FAF"/>
    <w:rsid w:val="009A008A"/>
    <w:rsid w:val="009A08E6"/>
    <w:rsid w:val="009A0B4D"/>
    <w:rsid w:val="009A3AE5"/>
    <w:rsid w:val="009A41FE"/>
    <w:rsid w:val="009A52CD"/>
    <w:rsid w:val="009A5FD6"/>
    <w:rsid w:val="009A6149"/>
    <w:rsid w:val="009B287E"/>
    <w:rsid w:val="009B2C2A"/>
    <w:rsid w:val="009B3200"/>
    <w:rsid w:val="009B3A3F"/>
    <w:rsid w:val="009B43E4"/>
    <w:rsid w:val="009B5B2A"/>
    <w:rsid w:val="009B63DA"/>
    <w:rsid w:val="009B6AD0"/>
    <w:rsid w:val="009B7238"/>
    <w:rsid w:val="009C0BA1"/>
    <w:rsid w:val="009C1915"/>
    <w:rsid w:val="009C257E"/>
    <w:rsid w:val="009C28C2"/>
    <w:rsid w:val="009C28FF"/>
    <w:rsid w:val="009C3E6E"/>
    <w:rsid w:val="009C451F"/>
    <w:rsid w:val="009C5E68"/>
    <w:rsid w:val="009C653B"/>
    <w:rsid w:val="009D2672"/>
    <w:rsid w:val="009D3387"/>
    <w:rsid w:val="009D370D"/>
    <w:rsid w:val="009D52F4"/>
    <w:rsid w:val="009D6F2D"/>
    <w:rsid w:val="009D721B"/>
    <w:rsid w:val="009D7854"/>
    <w:rsid w:val="009E24B7"/>
    <w:rsid w:val="009E3539"/>
    <w:rsid w:val="009E3786"/>
    <w:rsid w:val="009E4004"/>
    <w:rsid w:val="009E5824"/>
    <w:rsid w:val="009E5D4B"/>
    <w:rsid w:val="009E747F"/>
    <w:rsid w:val="009F070A"/>
    <w:rsid w:val="009F11C2"/>
    <w:rsid w:val="009F230D"/>
    <w:rsid w:val="009F299D"/>
    <w:rsid w:val="009F31CC"/>
    <w:rsid w:val="009F34EB"/>
    <w:rsid w:val="009F38C5"/>
    <w:rsid w:val="009F3908"/>
    <w:rsid w:val="009F3B8C"/>
    <w:rsid w:val="009F3EAD"/>
    <w:rsid w:val="009F4730"/>
    <w:rsid w:val="009F4F58"/>
    <w:rsid w:val="009F55CD"/>
    <w:rsid w:val="009F62FD"/>
    <w:rsid w:val="009F653A"/>
    <w:rsid w:val="009F766F"/>
    <w:rsid w:val="009F7BD6"/>
    <w:rsid w:val="00A0007D"/>
    <w:rsid w:val="00A00311"/>
    <w:rsid w:val="00A00F3F"/>
    <w:rsid w:val="00A01479"/>
    <w:rsid w:val="00A02309"/>
    <w:rsid w:val="00A023F6"/>
    <w:rsid w:val="00A02C29"/>
    <w:rsid w:val="00A03DED"/>
    <w:rsid w:val="00A03FDB"/>
    <w:rsid w:val="00A045B7"/>
    <w:rsid w:val="00A045FD"/>
    <w:rsid w:val="00A0554D"/>
    <w:rsid w:val="00A05643"/>
    <w:rsid w:val="00A05929"/>
    <w:rsid w:val="00A05F19"/>
    <w:rsid w:val="00A06371"/>
    <w:rsid w:val="00A07126"/>
    <w:rsid w:val="00A07582"/>
    <w:rsid w:val="00A07D34"/>
    <w:rsid w:val="00A107EC"/>
    <w:rsid w:val="00A1094D"/>
    <w:rsid w:val="00A11079"/>
    <w:rsid w:val="00A11114"/>
    <w:rsid w:val="00A111DA"/>
    <w:rsid w:val="00A11276"/>
    <w:rsid w:val="00A115E5"/>
    <w:rsid w:val="00A11C84"/>
    <w:rsid w:val="00A12590"/>
    <w:rsid w:val="00A12708"/>
    <w:rsid w:val="00A139C0"/>
    <w:rsid w:val="00A14974"/>
    <w:rsid w:val="00A15492"/>
    <w:rsid w:val="00A170A0"/>
    <w:rsid w:val="00A17D93"/>
    <w:rsid w:val="00A17EB3"/>
    <w:rsid w:val="00A17FFC"/>
    <w:rsid w:val="00A224C8"/>
    <w:rsid w:val="00A22932"/>
    <w:rsid w:val="00A22EAE"/>
    <w:rsid w:val="00A232AC"/>
    <w:rsid w:val="00A232F0"/>
    <w:rsid w:val="00A23F58"/>
    <w:rsid w:val="00A25E39"/>
    <w:rsid w:val="00A306A1"/>
    <w:rsid w:val="00A306ED"/>
    <w:rsid w:val="00A307F7"/>
    <w:rsid w:val="00A32BCD"/>
    <w:rsid w:val="00A3510D"/>
    <w:rsid w:val="00A35440"/>
    <w:rsid w:val="00A357D6"/>
    <w:rsid w:val="00A3580F"/>
    <w:rsid w:val="00A36C40"/>
    <w:rsid w:val="00A36D5C"/>
    <w:rsid w:val="00A3768A"/>
    <w:rsid w:val="00A37805"/>
    <w:rsid w:val="00A37C1E"/>
    <w:rsid w:val="00A403A1"/>
    <w:rsid w:val="00A40A03"/>
    <w:rsid w:val="00A40AED"/>
    <w:rsid w:val="00A41D7A"/>
    <w:rsid w:val="00A42F1F"/>
    <w:rsid w:val="00A45A94"/>
    <w:rsid w:val="00A469E8"/>
    <w:rsid w:val="00A50E3A"/>
    <w:rsid w:val="00A51569"/>
    <w:rsid w:val="00A51DAD"/>
    <w:rsid w:val="00A525C5"/>
    <w:rsid w:val="00A52C6A"/>
    <w:rsid w:val="00A52D7B"/>
    <w:rsid w:val="00A53165"/>
    <w:rsid w:val="00A53570"/>
    <w:rsid w:val="00A5425B"/>
    <w:rsid w:val="00A56725"/>
    <w:rsid w:val="00A567F5"/>
    <w:rsid w:val="00A6018E"/>
    <w:rsid w:val="00A606FC"/>
    <w:rsid w:val="00A6294F"/>
    <w:rsid w:val="00A63966"/>
    <w:rsid w:val="00A6437D"/>
    <w:rsid w:val="00A64C27"/>
    <w:rsid w:val="00A64D56"/>
    <w:rsid w:val="00A64F9D"/>
    <w:rsid w:val="00A66438"/>
    <w:rsid w:val="00A66632"/>
    <w:rsid w:val="00A66C74"/>
    <w:rsid w:val="00A66F72"/>
    <w:rsid w:val="00A6751E"/>
    <w:rsid w:val="00A706B8"/>
    <w:rsid w:val="00A70787"/>
    <w:rsid w:val="00A71AD0"/>
    <w:rsid w:val="00A71C25"/>
    <w:rsid w:val="00A730D6"/>
    <w:rsid w:val="00A739C4"/>
    <w:rsid w:val="00A74E98"/>
    <w:rsid w:val="00A76AAB"/>
    <w:rsid w:val="00A80537"/>
    <w:rsid w:val="00A8074C"/>
    <w:rsid w:val="00A82205"/>
    <w:rsid w:val="00A823DD"/>
    <w:rsid w:val="00A84931"/>
    <w:rsid w:val="00A875BF"/>
    <w:rsid w:val="00A9002C"/>
    <w:rsid w:val="00A90DD7"/>
    <w:rsid w:val="00A90EFC"/>
    <w:rsid w:val="00A91557"/>
    <w:rsid w:val="00A91DBB"/>
    <w:rsid w:val="00A924CD"/>
    <w:rsid w:val="00A9352B"/>
    <w:rsid w:val="00A93557"/>
    <w:rsid w:val="00A93B26"/>
    <w:rsid w:val="00A95DE4"/>
    <w:rsid w:val="00A968EF"/>
    <w:rsid w:val="00A97C8F"/>
    <w:rsid w:val="00AA059F"/>
    <w:rsid w:val="00AA05D7"/>
    <w:rsid w:val="00AA10EC"/>
    <w:rsid w:val="00AA2569"/>
    <w:rsid w:val="00AA42FF"/>
    <w:rsid w:val="00AA4469"/>
    <w:rsid w:val="00AA490C"/>
    <w:rsid w:val="00AA647A"/>
    <w:rsid w:val="00AA6758"/>
    <w:rsid w:val="00AA7928"/>
    <w:rsid w:val="00AA7D7A"/>
    <w:rsid w:val="00AB2219"/>
    <w:rsid w:val="00AB2FF7"/>
    <w:rsid w:val="00AB3695"/>
    <w:rsid w:val="00AB3725"/>
    <w:rsid w:val="00AB57A8"/>
    <w:rsid w:val="00AB5B05"/>
    <w:rsid w:val="00AB5B97"/>
    <w:rsid w:val="00AB6DC5"/>
    <w:rsid w:val="00AC0BAC"/>
    <w:rsid w:val="00AC148C"/>
    <w:rsid w:val="00AC155B"/>
    <w:rsid w:val="00AC2220"/>
    <w:rsid w:val="00AC30C0"/>
    <w:rsid w:val="00AC416B"/>
    <w:rsid w:val="00AC4211"/>
    <w:rsid w:val="00AC43A2"/>
    <w:rsid w:val="00AC54D9"/>
    <w:rsid w:val="00AC61B6"/>
    <w:rsid w:val="00AC6B00"/>
    <w:rsid w:val="00AD05B7"/>
    <w:rsid w:val="00AD1026"/>
    <w:rsid w:val="00AD1FD6"/>
    <w:rsid w:val="00AD28FD"/>
    <w:rsid w:val="00AD3E4E"/>
    <w:rsid w:val="00AD3F7C"/>
    <w:rsid w:val="00AD45A6"/>
    <w:rsid w:val="00AD478A"/>
    <w:rsid w:val="00AD51DA"/>
    <w:rsid w:val="00AD542B"/>
    <w:rsid w:val="00AD5627"/>
    <w:rsid w:val="00AD5CC6"/>
    <w:rsid w:val="00AD7809"/>
    <w:rsid w:val="00AD7A37"/>
    <w:rsid w:val="00AE162C"/>
    <w:rsid w:val="00AE1FDC"/>
    <w:rsid w:val="00AE2E57"/>
    <w:rsid w:val="00AE4178"/>
    <w:rsid w:val="00AE4429"/>
    <w:rsid w:val="00AE443E"/>
    <w:rsid w:val="00AE45B0"/>
    <w:rsid w:val="00AE472F"/>
    <w:rsid w:val="00AE49AE"/>
    <w:rsid w:val="00AE4E2A"/>
    <w:rsid w:val="00AE51BF"/>
    <w:rsid w:val="00AF07A5"/>
    <w:rsid w:val="00AF1655"/>
    <w:rsid w:val="00AF3ED5"/>
    <w:rsid w:val="00AF4FA3"/>
    <w:rsid w:val="00AF5F0C"/>
    <w:rsid w:val="00AF6CB6"/>
    <w:rsid w:val="00AF73B7"/>
    <w:rsid w:val="00AF741A"/>
    <w:rsid w:val="00B001EF"/>
    <w:rsid w:val="00B009CC"/>
    <w:rsid w:val="00B009D9"/>
    <w:rsid w:val="00B00DC2"/>
    <w:rsid w:val="00B00E8E"/>
    <w:rsid w:val="00B02311"/>
    <w:rsid w:val="00B027C3"/>
    <w:rsid w:val="00B03232"/>
    <w:rsid w:val="00B03812"/>
    <w:rsid w:val="00B0451C"/>
    <w:rsid w:val="00B050D5"/>
    <w:rsid w:val="00B05EBD"/>
    <w:rsid w:val="00B07420"/>
    <w:rsid w:val="00B0749D"/>
    <w:rsid w:val="00B07870"/>
    <w:rsid w:val="00B11EBE"/>
    <w:rsid w:val="00B123EA"/>
    <w:rsid w:val="00B128DE"/>
    <w:rsid w:val="00B131AF"/>
    <w:rsid w:val="00B13C09"/>
    <w:rsid w:val="00B141F9"/>
    <w:rsid w:val="00B1423B"/>
    <w:rsid w:val="00B1549D"/>
    <w:rsid w:val="00B165E5"/>
    <w:rsid w:val="00B169A1"/>
    <w:rsid w:val="00B17318"/>
    <w:rsid w:val="00B211DE"/>
    <w:rsid w:val="00B21D56"/>
    <w:rsid w:val="00B22D90"/>
    <w:rsid w:val="00B257F4"/>
    <w:rsid w:val="00B25F14"/>
    <w:rsid w:val="00B33B1E"/>
    <w:rsid w:val="00B33BE4"/>
    <w:rsid w:val="00B33F15"/>
    <w:rsid w:val="00B34291"/>
    <w:rsid w:val="00B34ED2"/>
    <w:rsid w:val="00B35461"/>
    <w:rsid w:val="00B35C0A"/>
    <w:rsid w:val="00B375DB"/>
    <w:rsid w:val="00B37617"/>
    <w:rsid w:val="00B378F0"/>
    <w:rsid w:val="00B40473"/>
    <w:rsid w:val="00B40486"/>
    <w:rsid w:val="00B404DE"/>
    <w:rsid w:val="00B40668"/>
    <w:rsid w:val="00B40674"/>
    <w:rsid w:val="00B40D3C"/>
    <w:rsid w:val="00B41900"/>
    <w:rsid w:val="00B41BF7"/>
    <w:rsid w:val="00B44BB0"/>
    <w:rsid w:val="00B44C54"/>
    <w:rsid w:val="00B4507C"/>
    <w:rsid w:val="00B4681A"/>
    <w:rsid w:val="00B46E14"/>
    <w:rsid w:val="00B471B0"/>
    <w:rsid w:val="00B47421"/>
    <w:rsid w:val="00B47B7D"/>
    <w:rsid w:val="00B512B2"/>
    <w:rsid w:val="00B51BEF"/>
    <w:rsid w:val="00B53FDC"/>
    <w:rsid w:val="00B5419D"/>
    <w:rsid w:val="00B545ED"/>
    <w:rsid w:val="00B54E80"/>
    <w:rsid w:val="00B54F22"/>
    <w:rsid w:val="00B552C7"/>
    <w:rsid w:val="00B55C38"/>
    <w:rsid w:val="00B57299"/>
    <w:rsid w:val="00B57E88"/>
    <w:rsid w:val="00B60CDC"/>
    <w:rsid w:val="00B613E4"/>
    <w:rsid w:val="00B62470"/>
    <w:rsid w:val="00B62723"/>
    <w:rsid w:val="00B63409"/>
    <w:rsid w:val="00B6358A"/>
    <w:rsid w:val="00B65952"/>
    <w:rsid w:val="00B66F6A"/>
    <w:rsid w:val="00B70722"/>
    <w:rsid w:val="00B74761"/>
    <w:rsid w:val="00B768B2"/>
    <w:rsid w:val="00B76CE1"/>
    <w:rsid w:val="00B806C1"/>
    <w:rsid w:val="00B806C6"/>
    <w:rsid w:val="00B81893"/>
    <w:rsid w:val="00B81F7A"/>
    <w:rsid w:val="00B824F9"/>
    <w:rsid w:val="00B82F8E"/>
    <w:rsid w:val="00B84371"/>
    <w:rsid w:val="00B8441D"/>
    <w:rsid w:val="00B850F4"/>
    <w:rsid w:val="00B8659C"/>
    <w:rsid w:val="00B91963"/>
    <w:rsid w:val="00B944DF"/>
    <w:rsid w:val="00B94761"/>
    <w:rsid w:val="00B94B92"/>
    <w:rsid w:val="00B9654A"/>
    <w:rsid w:val="00BA0388"/>
    <w:rsid w:val="00BA1237"/>
    <w:rsid w:val="00BA2665"/>
    <w:rsid w:val="00BA611E"/>
    <w:rsid w:val="00BA6DB1"/>
    <w:rsid w:val="00BA73B1"/>
    <w:rsid w:val="00BA7E86"/>
    <w:rsid w:val="00BB08FA"/>
    <w:rsid w:val="00BB0A70"/>
    <w:rsid w:val="00BB139E"/>
    <w:rsid w:val="00BB326E"/>
    <w:rsid w:val="00BB4426"/>
    <w:rsid w:val="00BB51A4"/>
    <w:rsid w:val="00BB7854"/>
    <w:rsid w:val="00BB7AD8"/>
    <w:rsid w:val="00BC2630"/>
    <w:rsid w:val="00BC324E"/>
    <w:rsid w:val="00BC3423"/>
    <w:rsid w:val="00BC48D3"/>
    <w:rsid w:val="00BC4E99"/>
    <w:rsid w:val="00BC69A4"/>
    <w:rsid w:val="00BC6CB8"/>
    <w:rsid w:val="00BD00DB"/>
    <w:rsid w:val="00BD0147"/>
    <w:rsid w:val="00BD02D4"/>
    <w:rsid w:val="00BD0C50"/>
    <w:rsid w:val="00BD1441"/>
    <w:rsid w:val="00BD144A"/>
    <w:rsid w:val="00BD1706"/>
    <w:rsid w:val="00BD3DD3"/>
    <w:rsid w:val="00BD4934"/>
    <w:rsid w:val="00BD50C8"/>
    <w:rsid w:val="00BD512E"/>
    <w:rsid w:val="00BD6C3C"/>
    <w:rsid w:val="00BD763A"/>
    <w:rsid w:val="00BE0B3F"/>
    <w:rsid w:val="00BE0F61"/>
    <w:rsid w:val="00BE31A4"/>
    <w:rsid w:val="00BE377A"/>
    <w:rsid w:val="00BE3854"/>
    <w:rsid w:val="00BE4356"/>
    <w:rsid w:val="00BE4658"/>
    <w:rsid w:val="00BE55E1"/>
    <w:rsid w:val="00BE58A3"/>
    <w:rsid w:val="00BE6C91"/>
    <w:rsid w:val="00BF28C4"/>
    <w:rsid w:val="00BF2E1B"/>
    <w:rsid w:val="00BF2FF0"/>
    <w:rsid w:val="00BF4341"/>
    <w:rsid w:val="00BF46AB"/>
    <w:rsid w:val="00BF4F94"/>
    <w:rsid w:val="00BF5407"/>
    <w:rsid w:val="00BF7712"/>
    <w:rsid w:val="00C00F93"/>
    <w:rsid w:val="00C017F3"/>
    <w:rsid w:val="00C03823"/>
    <w:rsid w:val="00C04CB0"/>
    <w:rsid w:val="00C04E89"/>
    <w:rsid w:val="00C0530D"/>
    <w:rsid w:val="00C05772"/>
    <w:rsid w:val="00C05A0B"/>
    <w:rsid w:val="00C05F69"/>
    <w:rsid w:val="00C06CF8"/>
    <w:rsid w:val="00C07466"/>
    <w:rsid w:val="00C0776C"/>
    <w:rsid w:val="00C1092C"/>
    <w:rsid w:val="00C10E01"/>
    <w:rsid w:val="00C11053"/>
    <w:rsid w:val="00C11239"/>
    <w:rsid w:val="00C12DB2"/>
    <w:rsid w:val="00C13CC8"/>
    <w:rsid w:val="00C15750"/>
    <w:rsid w:val="00C15B2B"/>
    <w:rsid w:val="00C16107"/>
    <w:rsid w:val="00C16334"/>
    <w:rsid w:val="00C16451"/>
    <w:rsid w:val="00C168F4"/>
    <w:rsid w:val="00C20B24"/>
    <w:rsid w:val="00C21E5C"/>
    <w:rsid w:val="00C22B0D"/>
    <w:rsid w:val="00C236E9"/>
    <w:rsid w:val="00C2550F"/>
    <w:rsid w:val="00C25B4C"/>
    <w:rsid w:val="00C2694E"/>
    <w:rsid w:val="00C26C19"/>
    <w:rsid w:val="00C310F9"/>
    <w:rsid w:val="00C32235"/>
    <w:rsid w:val="00C322FA"/>
    <w:rsid w:val="00C328B0"/>
    <w:rsid w:val="00C337CE"/>
    <w:rsid w:val="00C345BB"/>
    <w:rsid w:val="00C34B0A"/>
    <w:rsid w:val="00C352D0"/>
    <w:rsid w:val="00C3538E"/>
    <w:rsid w:val="00C35FAC"/>
    <w:rsid w:val="00C36B3D"/>
    <w:rsid w:val="00C37777"/>
    <w:rsid w:val="00C403F6"/>
    <w:rsid w:val="00C4106D"/>
    <w:rsid w:val="00C413D0"/>
    <w:rsid w:val="00C413EC"/>
    <w:rsid w:val="00C419F7"/>
    <w:rsid w:val="00C45A19"/>
    <w:rsid w:val="00C461A3"/>
    <w:rsid w:val="00C46BD6"/>
    <w:rsid w:val="00C52195"/>
    <w:rsid w:val="00C54367"/>
    <w:rsid w:val="00C54756"/>
    <w:rsid w:val="00C5562F"/>
    <w:rsid w:val="00C566DD"/>
    <w:rsid w:val="00C56C7D"/>
    <w:rsid w:val="00C574FA"/>
    <w:rsid w:val="00C57651"/>
    <w:rsid w:val="00C57945"/>
    <w:rsid w:val="00C60348"/>
    <w:rsid w:val="00C61BD3"/>
    <w:rsid w:val="00C62062"/>
    <w:rsid w:val="00C623E4"/>
    <w:rsid w:val="00C6252B"/>
    <w:rsid w:val="00C6283D"/>
    <w:rsid w:val="00C62AA7"/>
    <w:rsid w:val="00C63641"/>
    <w:rsid w:val="00C66832"/>
    <w:rsid w:val="00C716CF"/>
    <w:rsid w:val="00C73131"/>
    <w:rsid w:val="00C733FE"/>
    <w:rsid w:val="00C741FE"/>
    <w:rsid w:val="00C750EE"/>
    <w:rsid w:val="00C75935"/>
    <w:rsid w:val="00C761E4"/>
    <w:rsid w:val="00C76823"/>
    <w:rsid w:val="00C8175C"/>
    <w:rsid w:val="00C82B45"/>
    <w:rsid w:val="00C84575"/>
    <w:rsid w:val="00C84B9B"/>
    <w:rsid w:val="00C852AE"/>
    <w:rsid w:val="00C85ECF"/>
    <w:rsid w:val="00C86701"/>
    <w:rsid w:val="00C86F1B"/>
    <w:rsid w:val="00C879A9"/>
    <w:rsid w:val="00C928F5"/>
    <w:rsid w:val="00C92CDE"/>
    <w:rsid w:val="00C974AD"/>
    <w:rsid w:val="00C97665"/>
    <w:rsid w:val="00CA0B53"/>
    <w:rsid w:val="00CA14EE"/>
    <w:rsid w:val="00CA2305"/>
    <w:rsid w:val="00CA358A"/>
    <w:rsid w:val="00CA466F"/>
    <w:rsid w:val="00CA4B8E"/>
    <w:rsid w:val="00CA506F"/>
    <w:rsid w:val="00CA649F"/>
    <w:rsid w:val="00CA7EBD"/>
    <w:rsid w:val="00CB0077"/>
    <w:rsid w:val="00CB03F6"/>
    <w:rsid w:val="00CB27D4"/>
    <w:rsid w:val="00CB2DDC"/>
    <w:rsid w:val="00CB4A4C"/>
    <w:rsid w:val="00CB51DC"/>
    <w:rsid w:val="00CB525B"/>
    <w:rsid w:val="00CB52C4"/>
    <w:rsid w:val="00CB6835"/>
    <w:rsid w:val="00CB6988"/>
    <w:rsid w:val="00CB70BF"/>
    <w:rsid w:val="00CC021F"/>
    <w:rsid w:val="00CC07D5"/>
    <w:rsid w:val="00CC177A"/>
    <w:rsid w:val="00CC17DA"/>
    <w:rsid w:val="00CC1E00"/>
    <w:rsid w:val="00CC1E6D"/>
    <w:rsid w:val="00CC2CCB"/>
    <w:rsid w:val="00CC50A0"/>
    <w:rsid w:val="00CC51DF"/>
    <w:rsid w:val="00CC53B7"/>
    <w:rsid w:val="00CC7732"/>
    <w:rsid w:val="00CC794D"/>
    <w:rsid w:val="00CD0A7F"/>
    <w:rsid w:val="00CD1335"/>
    <w:rsid w:val="00CD29FD"/>
    <w:rsid w:val="00CD2C1F"/>
    <w:rsid w:val="00CD4AD5"/>
    <w:rsid w:val="00CD4CE0"/>
    <w:rsid w:val="00CD5D3D"/>
    <w:rsid w:val="00CD762C"/>
    <w:rsid w:val="00CE037D"/>
    <w:rsid w:val="00CE0B33"/>
    <w:rsid w:val="00CE16B9"/>
    <w:rsid w:val="00CE1D53"/>
    <w:rsid w:val="00CE20E8"/>
    <w:rsid w:val="00CE2B4B"/>
    <w:rsid w:val="00CE2C49"/>
    <w:rsid w:val="00CE46D0"/>
    <w:rsid w:val="00CE4B88"/>
    <w:rsid w:val="00CE4F22"/>
    <w:rsid w:val="00CE5259"/>
    <w:rsid w:val="00CE5CA9"/>
    <w:rsid w:val="00CE5FDC"/>
    <w:rsid w:val="00CE68A2"/>
    <w:rsid w:val="00CE6DDC"/>
    <w:rsid w:val="00CF1279"/>
    <w:rsid w:val="00CF12D3"/>
    <w:rsid w:val="00CF14D3"/>
    <w:rsid w:val="00CF247D"/>
    <w:rsid w:val="00CF4758"/>
    <w:rsid w:val="00CF4A76"/>
    <w:rsid w:val="00CF6EE6"/>
    <w:rsid w:val="00CF727E"/>
    <w:rsid w:val="00D001FE"/>
    <w:rsid w:val="00D008FA"/>
    <w:rsid w:val="00D03699"/>
    <w:rsid w:val="00D04C01"/>
    <w:rsid w:val="00D05294"/>
    <w:rsid w:val="00D15A71"/>
    <w:rsid w:val="00D15F10"/>
    <w:rsid w:val="00D17128"/>
    <w:rsid w:val="00D173C1"/>
    <w:rsid w:val="00D2033C"/>
    <w:rsid w:val="00D20A7A"/>
    <w:rsid w:val="00D2151F"/>
    <w:rsid w:val="00D2251E"/>
    <w:rsid w:val="00D23E6E"/>
    <w:rsid w:val="00D24176"/>
    <w:rsid w:val="00D24838"/>
    <w:rsid w:val="00D248C1"/>
    <w:rsid w:val="00D2771B"/>
    <w:rsid w:val="00D27FE5"/>
    <w:rsid w:val="00D3028F"/>
    <w:rsid w:val="00D303BC"/>
    <w:rsid w:val="00D3068C"/>
    <w:rsid w:val="00D308A0"/>
    <w:rsid w:val="00D30DAB"/>
    <w:rsid w:val="00D3224C"/>
    <w:rsid w:val="00D33636"/>
    <w:rsid w:val="00D33D7E"/>
    <w:rsid w:val="00D33F15"/>
    <w:rsid w:val="00D35406"/>
    <w:rsid w:val="00D3561A"/>
    <w:rsid w:val="00D40062"/>
    <w:rsid w:val="00D40DC0"/>
    <w:rsid w:val="00D417CF"/>
    <w:rsid w:val="00D41C24"/>
    <w:rsid w:val="00D423BD"/>
    <w:rsid w:val="00D42507"/>
    <w:rsid w:val="00D43278"/>
    <w:rsid w:val="00D435A3"/>
    <w:rsid w:val="00D46AA6"/>
    <w:rsid w:val="00D46DD4"/>
    <w:rsid w:val="00D47275"/>
    <w:rsid w:val="00D50DC0"/>
    <w:rsid w:val="00D516D6"/>
    <w:rsid w:val="00D517FC"/>
    <w:rsid w:val="00D51F68"/>
    <w:rsid w:val="00D530A3"/>
    <w:rsid w:val="00D539C4"/>
    <w:rsid w:val="00D53AB8"/>
    <w:rsid w:val="00D53F07"/>
    <w:rsid w:val="00D555A2"/>
    <w:rsid w:val="00D5593A"/>
    <w:rsid w:val="00D560AF"/>
    <w:rsid w:val="00D56148"/>
    <w:rsid w:val="00D569A6"/>
    <w:rsid w:val="00D57813"/>
    <w:rsid w:val="00D60FE5"/>
    <w:rsid w:val="00D62123"/>
    <w:rsid w:val="00D63167"/>
    <w:rsid w:val="00D64FB4"/>
    <w:rsid w:val="00D65117"/>
    <w:rsid w:val="00D664EB"/>
    <w:rsid w:val="00D66CE1"/>
    <w:rsid w:val="00D66CEB"/>
    <w:rsid w:val="00D672BF"/>
    <w:rsid w:val="00D7118B"/>
    <w:rsid w:val="00D71F90"/>
    <w:rsid w:val="00D733B1"/>
    <w:rsid w:val="00D74B11"/>
    <w:rsid w:val="00D753B8"/>
    <w:rsid w:val="00D754AE"/>
    <w:rsid w:val="00D758E5"/>
    <w:rsid w:val="00D770F6"/>
    <w:rsid w:val="00D800BE"/>
    <w:rsid w:val="00D81354"/>
    <w:rsid w:val="00D818D6"/>
    <w:rsid w:val="00D83701"/>
    <w:rsid w:val="00D858DB"/>
    <w:rsid w:val="00D87875"/>
    <w:rsid w:val="00D87B32"/>
    <w:rsid w:val="00D9033B"/>
    <w:rsid w:val="00D966A0"/>
    <w:rsid w:val="00D976EF"/>
    <w:rsid w:val="00DA023A"/>
    <w:rsid w:val="00DA2260"/>
    <w:rsid w:val="00DA237A"/>
    <w:rsid w:val="00DA3820"/>
    <w:rsid w:val="00DA3C52"/>
    <w:rsid w:val="00DA4647"/>
    <w:rsid w:val="00DA49E7"/>
    <w:rsid w:val="00DA514B"/>
    <w:rsid w:val="00DA713C"/>
    <w:rsid w:val="00DA775B"/>
    <w:rsid w:val="00DA7AAC"/>
    <w:rsid w:val="00DB0139"/>
    <w:rsid w:val="00DB105D"/>
    <w:rsid w:val="00DB1285"/>
    <w:rsid w:val="00DB1CE8"/>
    <w:rsid w:val="00DB1E7B"/>
    <w:rsid w:val="00DB25B9"/>
    <w:rsid w:val="00DB326C"/>
    <w:rsid w:val="00DB4257"/>
    <w:rsid w:val="00DB4C2B"/>
    <w:rsid w:val="00DB4EA6"/>
    <w:rsid w:val="00DB5CA3"/>
    <w:rsid w:val="00DB6561"/>
    <w:rsid w:val="00DB6A7D"/>
    <w:rsid w:val="00DB760C"/>
    <w:rsid w:val="00DB7892"/>
    <w:rsid w:val="00DC0EA9"/>
    <w:rsid w:val="00DC3361"/>
    <w:rsid w:val="00DC40C2"/>
    <w:rsid w:val="00DC4E9C"/>
    <w:rsid w:val="00DC4F10"/>
    <w:rsid w:val="00DC573F"/>
    <w:rsid w:val="00DC5E68"/>
    <w:rsid w:val="00DC6983"/>
    <w:rsid w:val="00DD1393"/>
    <w:rsid w:val="00DD1C88"/>
    <w:rsid w:val="00DD2DD2"/>
    <w:rsid w:val="00DD550F"/>
    <w:rsid w:val="00DD59A8"/>
    <w:rsid w:val="00DD6712"/>
    <w:rsid w:val="00DD7A3E"/>
    <w:rsid w:val="00DE00D4"/>
    <w:rsid w:val="00DE0B1F"/>
    <w:rsid w:val="00DE117A"/>
    <w:rsid w:val="00DE2B0E"/>
    <w:rsid w:val="00DE2CDB"/>
    <w:rsid w:val="00DE30D0"/>
    <w:rsid w:val="00DE404C"/>
    <w:rsid w:val="00DE4E4D"/>
    <w:rsid w:val="00DE5B10"/>
    <w:rsid w:val="00DE5CC5"/>
    <w:rsid w:val="00DF0044"/>
    <w:rsid w:val="00DF3692"/>
    <w:rsid w:val="00DF36D2"/>
    <w:rsid w:val="00DF4632"/>
    <w:rsid w:val="00DF49E8"/>
    <w:rsid w:val="00DF643A"/>
    <w:rsid w:val="00E00870"/>
    <w:rsid w:val="00E00A6F"/>
    <w:rsid w:val="00E01E7A"/>
    <w:rsid w:val="00E02977"/>
    <w:rsid w:val="00E02C02"/>
    <w:rsid w:val="00E02DC6"/>
    <w:rsid w:val="00E0327E"/>
    <w:rsid w:val="00E03519"/>
    <w:rsid w:val="00E05421"/>
    <w:rsid w:val="00E05980"/>
    <w:rsid w:val="00E10454"/>
    <w:rsid w:val="00E10ECB"/>
    <w:rsid w:val="00E122EC"/>
    <w:rsid w:val="00E128AD"/>
    <w:rsid w:val="00E13D52"/>
    <w:rsid w:val="00E15ED5"/>
    <w:rsid w:val="00E16B59"/>
    <w:rsid w:val="00E220E1"/>
    <w:rsid w:val="00E23974"/>
    <w:rsid w:val="00E23C2C"/>
    <w:rsid w:val="00E247EB"/>
    <w:rsid w:val="00E2546E"/>
    <w:rsid w:val="00E26D8D"/>
    <w:rsid w:val="00E26DAC"/>
    <w:rsid w:val="00E2703B"/>
    <w:rsid w:val="00E31FE4"/>
    <w:rsid w:val="00E32E9E"/>
    <w:rsid w:val="00E34424"/>
    <w:rsid w:val="00E35AA2"/>
    <w:rsid w:val="00E361ED"/>
    <w:rsid w:val="00E36CC3"/>
    <w:rsid w:val="00E36F7A"/>
    <w:rsid w:val="00E40267"/>
    <w:rsid w:val="00E406A9"/>
    <w:rsid w:val="00E4244E"/>
    <w:rsid w:val="00E4389F"/>
    <w:rsid w:val="00E43BE5"/>
    <w:rsid w:val="00E44244"/>
    <w:rsid w:val="00E4478C"/>
    <w:rsid w:val="00E45056"/>
    <w:rsid w:val="00E45DA1"/>
    <w:rsid w:val="00E45FA2"/>
    <w:rsid w:val="00E4601F"/>
    <w:rsid w:val="00E476C7"/>
    <w:rsid w:val="00E47820"/>
    <w:rsid w:val="00E47A32"/>
    <w:rsid w:val="00E5060C"/>
    <w:rsid w:val="00E50F55"/>
    <w:rsid w:val="00E51966"/>
    <w:rsid w:val="00E52DFC"/>
    <w:rsid w:val="00E5378E"/>
    <w:rsid w:val="00E55678"/>
    <w:rsid w:val="00E563BD"/>
    <w:rsid w:val="00E5704D"/>
    <w:rsid w:val="00E57CAD"/>
    <w:rsid w:val="00E57FBB"/>
    <w:rsid w:val="00E6031D"/>
    <w:rsid w:val="00E61BE5"/>
    <w:rsid w:val="00E626E2"/>
    <w:rsid w:val="00E63131"/>
    <w:rsid w:val="00E63607"/>
    <w:rsid w:val="00E65185"/>
    <w:rsid w:val="00E65656"/>
    <w:rsid w:val="00E66229"/>
    <w:rsid w:val="00E66B33"/>
    <w:rsid w:val="00E66FA0"/>
    <w:rsid w:val="00E67968"/>
    <w:rsid w:val="00E73051"/>
    <w:rsid w:val="00E739FF"/>
    <w:rsid w:val="00E77C1A"/>
    <w:rsid w:val="00E77DA6"/>
    <w:rsid w:val="00E808DB"/>
    <w:rsid w:val="00E81119"/>
    <w:rsid w:val="00E816FA"/>
    <w:rsid w:val="00E81C9C"/>
    <w:rsid w:val="00E8230B"/>
    <w:rsid w:val="00E82B37"/>
    <w:rsid w:val="00E83E0A"/>
    <w:rsid w:val="00E84CFD"/>
    <w:rsid w:val="00E85E9E"/>
    <w:rsid w:val="00E862F8"/>
    <w:rsid w:val="00E86449"/>
    <w:rsid w:val="00E87A39"/>
    <w:rsid w:val="00E910D8"/>
    <w:rsid w:val="00E91EDC"/>
    <w:rsid w:val="00E94249"/>
    <w:rsid w:val="00E94690"/>
    <w:rsid w:val="00E94803"/>
    <w:rsid w:val="00E94DB5"/>
    <w:rsid w:val="00E95422"/>
    <w:rsid w:val="00E960E6"/>
    <w:rsid w:val="00E96AD9"/>
    <w:rsid w:val="00EA031D"/>
    <w:rsid w:val="00EA0790"/>
    <w:rsid w:val="00EA0F91"/>
    <w:rsid w:val="00EA1FD7"/>
    <w:rsid w:val="00EA23B3"/>
    <w:rsid w:val="00EA4B59"/>
    <w:rsid w:val="00EA4DB0"/>
    <w:rsid w:val="00EA5379"/>
    <w:rsid w:val="00EA57A7"/>
    <w:rsid w:val="00EA73E6"/>
    <w:rsid w:val="00EB04B8"/>
    <w:rsid w:val="00EB05B2"/>
    <w:rsid w:val="00EB0765"/>
    <w:rsid w:val="00EB0FB2"/>
    <w:rsid w:val="00EB1C3B"/>
    <w:rsid w:val="00EB2ECA"/>
    <w:rsid w:val="00EB49B5"/>
    <w:rsid w:val="00EB49F7"/>
    <w:rsid w:val="00EB5464"/>
    <w:rsid w:val="00EB5E26"/>
    <w:rsid w:val="00EB67BB"/>
    <w:rsid w:val="00EB6E08"/>
    <w:rsid w:val="00EB6F73"/>
    <w:rsid w:val="00EB70F0"/>
    <w:rsid w:val="00EB7431"/>
    <w:rsid w:val="00EC14EC"/>
    <w:rsid w:val="00EC2181"/>
    <w:rsid w:val="00EC2C48"/>
    <w:rsid w:val="00EC3A08"/>
    <w:rsid w:val="00EC42C0"/>
    <w:rsid w:val="00EC557E"/>
    <w:rsid w:val="00EC56FD"/>
    <w:rsid w:val="00EC62F6"/>
    <w:rsid w:val="00EC6E09"/>
    <w:rsid w:val="00EC7170"/>
    <w:rsid w:val="00EC7434"/>
    <w:rsid w:val="00ED140B"/>
    <w:rsid w:val="00ED5706"/>
    <w:rsid w:val="00ED74CE"/>
    <w:rsid w:val="00ED794F"/>
    <w:rsid w:val="00EE001F"/>
    <w:rsid w:val="00EE035A"/>
    <w:rsid w:val="00EE1BD7"/>
    <w:rsid w:val="00EE5A0F"/>
    <w:rsid w:val="00EE5DD7"/>
    <w:rsid w:val="00EE6F2E"/>
    <w:rsid w:val="00EE7241"/>
    <w:rsid w:val="00EE7B3E"/>
    <w:rsid w:val="00EF0B75"/>
    <w:rsid w:val="00EF124F"/>
    <w:rsid w:val="00EF1ED2"/>
    <w:rsid w:val="00EF242C"/>
    <w:rsid w:val="00EF3329"/>
    <w:rsid w:val="00EF362C"/>
    <w:rsid w:val="00EF3E8D"/>
    <w:rsid w:val="00EF50F5"/>
    <w:rsid w:val="00EF672C"/>
    <w:rsid w:val="00EF7441"/>
    <w:rsid w:val="00F01D45"/>
    <w:rsid w:val="00F0249A"/>
    <w:rsid w:val="00F033C8"/>
    <w:rsid w:val="00F1079B"/>
    <w:rsid w:val="00F1086D"/>
    <w:rsid w:val="00F11291"/>
    <w:rsid w:val="00F1131A"/>
    <w:rsid w:val="00F118BA"/>
    <w:rsid w:val="00F11C8F"/>
    <w:rsid w:val="00F1768F"/>
    <w:rsid w:val="00F211C9"/>
    <w:rsid w:val="00F21A86"/>
    <w:rsid w:val="00F21E6A"/>
    <w:rsid w:val="00F226B8"/>
    <w:rsid w:val="00F22915"/>
    <w:rsid w:val="00F22D40"/>
    <w:rsid w:val="00F2416A"/>
    <w:rsid w:val="00F256F2"/>
    <w:rsid w:val="00F2670B"/>
    <w:rsid w:val="00F27285"/>
    <w:rsid w:val="00F2735D"/>
    <w:rsid w:val="00F2747F"/>
    <w:rsid w:val="00F27C03"/>
    <w:rsid w:val="00F30AAD"/>
    <w:rsid w:val="00F314D0"/>
    <w:rsid w:val="00F31502"/>
    <w:rsid w:val="00F3224D"/>
    <w:rsid w:val="00F324BF"/>
    <w:rsid w:val="00F3250A"/>
    <w:rsid w:val="00F3290D"/>
    <w:rsid w:val="00F32DEF"/>
    <w:rsid w:val="00F330A1"/>
    <w:rsid w:val="00F33929"/>
    <w:rsid w:val="00F340B9"/>
    <w:rsid w:val="00F3530D"/>
    <w:rsid w:val="00F36E74"/>
    <w:rsid w:val="00F37B93"/>
    <w:rsid w:val="00F40411"/>
    <w:rsid w:val="00F4194F"/>
    <w:rsid w:val="00F4290A"/>
    <w:rsid w:val="00F444A3"/>
    <w:rsid w:val="00F44E94"/>
    <w:rsid w:val="00F452C8"/>
    <w:rsid w:val="00F456BF"/>
    <w:rsid w:val="00F46203"/>
    <w:rsid w:val="00F46F98"/>
    <w:rsid w:val="00F47E3B"/>
    <w:rsid w:val="00F500A1"/>
    <w:rsid w:val="00F507CC"/>
    <w:rsid w:val="00F50F67"/>
    <w:rsid w:val="00F52863"/>
    <w:rsid w:val="00F53186"/>
    <w:rsid w:val="00F533E4"/>
    <w:rsid w:val="00F54EA2"/>
    <w:rsid w:val="00F556BB"/>
    <w:rsid w:val="00F62346"/>
    <w:rsid w:val="00F62FCC"/>
    <w:rsid w:val="00F64821"/>
    <w:rsid w:val="00F663E8"/>
    <w:rsid w:val="00F6678A"/>
    <w:rsid w:val="00F6764B"/>
    <w:rsid w:val="00F70017"/>
    <w:rsid w:val="00F700E1"/>
    <w:rsid w:val="00F70F07"/>
    <w:rsid w:val="00F71079"/>
    <w:rsid w:val="00F71FBA"/>
    <w:rsid w:val="00F726E5"/>
    <w:rsid w:val="00F72DC6"/>
    <w:rsid w:val="00F72E15"/>
    <w:rsid w:val="00F746F6"/>
    <w:rsid w:val="00F75F50"/>
    <w:rsid w:val="00F76729"/>
    <w:rsid w:val="00F7686D"/>
    <w:rsid w:val="00F80010"/>
    <w:rsid w:val="00F8255A"/>
    <w:rsid w:val="00F82B7B"/>
    <w:rsid w:val="00F82CC4"/>
    <w:rsid w:val="00F83AC3"/>
    <w:rsid w:val="00F83C79"/>
    <w:rsid w:val="00F83ED7"/>
    <w:rsid w:val="00F83FFB"/>
    <w:rsid w:val="00F841C8"/>
    <w:rsid w:val="00F87DEB"/>
    <w:rsid w:val="00F90182"/>
    <w:rsid w:val="00F91F4F"/>
    <w:rsid w:val="00F926F7"/>
    <w:rsid w:val="00F9503D"/>
    <w:rsid w:val="00F9570F"/>
    <w:rsid w:val="00F95902"/>
    <w:rsid w:val="00F96F7F"/>
    <w:rsid w:val="00F973F7"/>
    <w:rsid w:val="00F97792"/>
    <w:rsid w:val="00FA07EB"/>
    <w:rsid w:val="00FA545B"/>
    <w:rsid w:val="00FA630F"/>
    <w:rsid w:val="00FA72F4"/>
    <w:rsid w:val="00FB137C"/>
    <w:rsid w:val="00FB1596"/>
    <w:rsid w:val="00FB2587"/>
    <w:rsid w:val="00FB4B74"/>
    <w:rsid w:val="00FB4D53"/>
    <w:rsid w:val="00FB7250"/>
    <w:rsid w:val="00FC022A"/>
    <w:rsid w:val="00FC06E3"/>
    <w:rsid w:val="00FC172A"/>
    <w:rsid w:val="00FC182A"/>
    <w:rsid w:val="00FC2858"/>
    <w:rsid w:val="00FC2E6C"/>
    <w:rsid w:val="00FC4D72"/>
    <w:rsid w:val="00FC4DC7"/>
    <w:rsid w:val="00FC56C0"/>
    <w:rsid w:val="00FC5CBD"/>
    <w:rsid w:val="00FC6E32"/>
    <w:rsid w:val="00FD0532"/>
    <w:rsid w:val="00FD058B"/>
    <w:rsid w:val="00FD0AD2"/>
    <w:rsid w:val="00FD124E"/>
    <w:rsid w:val="00FD22B8"/>
    <w:rsid w:val="00FD2AF1"/>
    <w:rsid w:val="00FD2F4D"/>
    <w:rsid w:val="00FD3999"/>
    <w:rsid w:val="00FD4F0E"/>
    <w:rsid w:val="00FD4FCA"/>
    <w:rsid w:val="00FD5452"/>
    <w:rsid w:val="00FD55A5"/>
    <w:rsid w:val="00FD584C"/>
    <w:rsid w:val="00FD5FDA"/>
    <w:rsid w:val="00FD7515"/>
    <w:rsid w:val="00FE056F"/>
    <w:rsid w:val="00FE13F1"/>
    <w:rsid w:val="00FE2E8E"/>
    <w:rsid w:val="00FE3F48"/>
    <w:rsid w:val="00FE48F8"/>
    <w:rsid w:val="00FE4C70"/>
    <w:rsid w:val="00FE50B6"/>
    <w:rsid w:val="00FE525D"/>
    <w:rsid w:val="00FE5612"/>
    <w:rsid w:val="00FE7329"/>
    <w:rsid w:val="00FE7382"/>
    <w:rsid w:val="00FE7AF6"/>
    <w:rsid w:val="00FE7EBF"/>
    <w:rsid w:val="00FF11A0"/>
    <w:rsid w:val="00FF7B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0589E42"/>
  <w15:docId w15:val="{116097DE-1E86-4C06-B3C7-CD5C67279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5B1CB7"/>
  </w:style>
  <w:style w:type="paragraph" w:styleId="Nagwek1">
    <w:name w:val="heading 1"/>
    <w:basedOn w:val="Normalny"/>
    <w:next w:val="Normalny"/>
    <w:link w:val="Nagwek1Znak"/>
    <w:qFormat/>
    <w:rsid w:val="006C7FF0"/>
    <w:pPr>
      <w:keepNext/>
      <w:numPr>
        <w:numId w:val="1"/>
      </w:numPr>
      <w:outlineLvl w:val="0"/>
    </w:pPr>
    <w:rPr>
      <w:b/>
      <w:sz w:val="24"/>
    </w:rPr>
  </w:style>
  <w:style w:type="paragraph" w:styleId="Nagwek2">
    <w:name w:val="heading 2"/>
    <w:basedOn w:val="Normalny"/>
    <w:next w:val="Normalny"/>
    <w:link w:val="Nagwek2Znak"/>
    <w:qFormat/>
    <w:rsid w:val="006C7FF0"/>
    <w:pPr>
      <w:keepNext/>
      <w:numPr>
        <w:ilvl w:val="1"/>
        <w:numId w:val="1"/>
      </w:numPr>
      <w:snapToGrid w:val="0"/>
      <w:spacing w:line="360" w:lineRule="atLeast"/>
      <w:jc w:val="both"/>
      <w:outlineLvl w:val="1"/>
    </w:pPr>
    <w:rPr>
      <w:sz w:val="26"/>
      <w:u w:val="single"/>
    </w:rPr>
  </w:style>
  <w:style w:type="paragraph" w:styleId="Nagwek3">
    <w:name w:val="heading 3"/>
    <w:basedOn w:val="Normalny"/>
    <w:next w:val="Normalny"/>
    <w:link w:val="Nagwek3Znak"/>
    <w:qFormat/>
    <w:rsid w:val="006C7FF0"/>
    <w:pPr>
      <w:keepNext/>
      <w:numPr>
        <w:ilvl w:val="2"/>
        <w:numId w:val="1"/>
      </w:numPr>
      <w:jc w:val="center"/>
      <w:outlineLvl w:val="2"/>
    </w:pPr>
    <w:rPr>
      <w:b/>
      <w:sz w:val="36"/>
    </w:rPr>
  </w:style>
  <w:style w:type="paragraph" w:styleId="Nagwek4">
    <w:name w:val="heading 4"/>
    <w:basedOn w:val="Normalny"/>
    <w:next w:val="Normalny"/>
    <w:qFormat/>
    <w:rsid w:val="006C7FF0"/>
    <w:pPr>
      <w:keepNext/>
      <w:numPr>
        <w:ilvl w:val="3"/>
        <w:numId w:val="1"/>
      </w:numPr>
      <w:jc w:val="center"/>
      <w:outlineLvl w:val="3"/>
    </w:pPr>
    <w:rPr>
      <w:b/>
      <w:color w:val="000080"/>
      <w:sz w:val="24"/>
    </w:rPr>
  </w:style>
  <w:style w:type="paragraph" w:styleId="Nagwek5">
    <w:name w:val="heading 5"/>
    <w:basedOn w:val="Normalny"/>
    <w:next w:val="Normalny"/>
    <w:qFormat/>
    <w:rsid w:val="006C7FF0"/>
    <w:pPr>
      <w:keepNext/>
      <w:numPr>
        <w:ilvl w:val="4"/>
        <w:numId w:val="1"/>
      </w:numPr>
      <w:jc w:val="both"/>
      <w:outlineLvl w:val="4"/>
    </w:pPr>
    <w:rPr>
      <w:i/>
      <w:sz w:val="26"/>
    </w:rPr>
  </w:style>
  <w:style w:type="paragraph" w:styleId="Nagwek6">
    <w:name w:val="heading 6"/>
    <w:basedOn w:val="Normalny"/>
    <w:next w:val="Normalny"/>
    <w:qFormat/>
    <w:rsid w:val="006C7FF0"/>
    <w:pPr>
      <w:keepNext/>
      <w:numPr>
        <w:ilvl w:val="5"/>
        <w:numId w:val="1"/>
      </w:numPr>
      <w:snapToGrid w:val="0"/>
      <w:jc w:val="both"/>
      <w:outlineLvl w:val="5"/>
    </w:pPr>
    <w:rPr>
      <w:sz w:val="24"/>
      <w:u w:val="single"/>
    </w:rPr>
  </w:style>
  <w:style w:type="paragraph" w:styleId="Nagwek7">
    <w:name w:val="heading 7"/>
    <w:basedOn w:val="Normalny"/>
    <w:next w:val="Normalny"/>
    <w:qFormat/>
    <w:rsid w:val="006C7FF0"/>
    <w:pPr>
      <w:keepNext/>
      <w:numPr>
        <w:ilvl w:val="6"/>
        <w:numId w:val="1"/>
      </w:numPr>
      <w:snapToGrid w:val="0"/>
      <w:jc w:val="both"/>
      <w:outlineLvl w:val="6"/>
    </w:pPr>
    <w:rPr>
      <w:sz w:val="24"/>
      <w:u w:val="single"/>
    </w:rPr>
  </w:style>
  <w:style w:type="paragraph" w:styleId="Nagwek8">
    <w:name w:val="heading 8"/>
    <w:basedOn w:val="Normalny"/>
    <w:next w:val="Normalny"/>
    <w:link w:val="Nagwek8Znak"/>
    <w:qFormat/>
    <w:rsid w:val="006C7FF0"/>
    <w:pPr>
      <w:keepNext/>
      <w:numPr>
        <w:ilvl w:val="7"/>
        <w:numId w:val="1"/>
      </w:numPr>
      <w:outlineLvl w:val="7"/>
    </w:pPr>
    <w:rPr>
      <w:b/>
      <w:color w:val="000080"/>
      <w:sz w:val="24"/>
    </w:rPr>
  </w:style>
  <w:style w:type="paragraph" w:styleId="Nagwek9">
    <w:name w:val="heading 9"/>
    <w:basedOn w:val="Normalny"/>
    <w:next w:val="Normalny"/>
    <w:qFormat/>
    <w:rsid w:val="006C7FF0"/>
    <w:pPr>
      <w:keepNext/>
      <w:numPr>
        <w:ilvl w:val="8"/>
        <w:numId w:val="1"/>
      </w:numPr>
      <w:jc w:val="center"/>
      <w:outlineLvl w:val="8"/>
    </w:pPr>
    <w:rPr>
      <w:b/>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EB0FB2"/>
    <w:rPr>
      <w:b/>
      <w:sz w:val="24"/>
    </w:rPr>
  </w:style>
  <w:style w:type="character" w:customStyle="1" w:styleId="Nagwek8Znak">
    <w:name w:val="Nagłówek 8 Znak"/>
    <w:link w:val="Nagwek8"/>
    <w:rsid w:val="000D4B2D"/>
    <w:rPr>
      <w:b/>
      <w:color w:val="000080"/>
      <w:sz w:val="24"/>
    </w:rPr>
  </w:style>
  <w:style w:type="paragraph" w:styleId="Tekstpodstawowy">
    <w:name w:val="Body Text"/>
    <w:aliases w:val="Tekst podstawowy Znak, Znak Znak Znak,Znak Znak Znak Znak,Znak Znak Znak Znak Znak Znak,Znak Znak Znak,Znak Znak Znak Znak Znak1,Znak,Znak Znak Znak Znak Znak Znak Znak Znak, Znak Znak Znak Znak Znak, Znak Znak Znak Znak Znak Znak"/>
    <w:basedOn w:val="Normalny"/>
    <w:link w:val="TekstpodstawowyZnak1"/>
    <w:uiPriority w:val="99"/>
    <w:rsid w:val="006C7FF0"/>
    <w:pPr>
      <w:jc w:val="both"/>
    </w:pPr>
    <w:rPr>
      <w:sz w:val="24"/>
    </w:rPr>
  </w:style>
  <w:style w:type="character" w:customStyle="1" w:styleId="TekstpodstawowyZnak1">
    <w:name w:val="Tekst podstawowy Znak1"/>
    <w:aliases w:val="Tekst podstawowy Znak Znak1, Znak Znak Znak Znak,Znak Znak Znak Znak Znak,Znak Znak Znak Znak Znak Znak Znak,Znak Znak Znak Znak1,Znak Znak Znak Znak Znak1 Znak,Znak Znak,Znak Znak Znak Znak Znak Znak Znak Znak Znak"/>
    <w:link w:val="Tekstpodstawowy"/>
    <w:uiPriority w:val="99"/>
    <w:rsid w:val="00AA059F"/>
    <w:rPr>
      <w:sz w:val="24"/>
      <w:lang w:val="pl-PL" w:eastAsia="pl-PL" w:bidi="ar-SA"/>
    </w:rPr>
  </w:style>
  <w:style w:type="paragraph" w:styleId="Tekstpodstawowywcity">
    <w:name w:val="Body Text Indent"/>
    <w:basedOn w:val="Normalny"/>
    <w:link w:val="TekstpodstawowywcityZnak"/>
    <w:rsid w:val="006C7FF0"/>
    <w:pPr>
      <w:ind w:left="360"/>
      <w:jc w:val="both"/>
    </w:pPr>
    <w:rPr>
      <w:rFonts w:ascii="Univers Condensed" w:hAnsi="Univers Condensed"/>
      <w:sz w:val="24"/>
    </w:rPr>
  </w:style>
  <w:style w:type="character" w:customStyle="1" w:styleId="TekstpodstawowywcityZnak">
    <w:name w:val="Tekst podstawowy wcięty Znak"/>
    <w:link w:val="Tekstpodstawowywcity"/>
    <w:rsid w:val="00550EA8"/>
    <w:rPr>
      <w:rFonts w:ascii="Univers Condensed" w:hAnsi="Univers Condensed"/>
      <w:sz w:val="24"/>
    </w:rPr>
  </w:style>
  <w:style w:type="paragraph" w:styleId="Tekstpodstawowy2">
    <w:name w:val="Body Text 2"/>
    <w:basedOn w:val="Normalny"/>
    <w:link w:val="Tekstpodstawowy2Znak"/>
    <w:uiPriority w:val="99"/>
    <w:rsid w:val="006C7FF0"/>
    <w:pPr>
      <w:jc w:val="center"/>
    </w:pPr>
    <w:rPr>
      <w:b/>
      <w:sz w:val="32"/>
    </w:rPr>
  </w:style>
  <w:style w:type="character" w:customStyle="1" w:styleId="Tekstpodstawowy2Znak">
    <w:name w:val="Tekst podstawowy 2 Znak"/>
    <w:link w:val="Tekstpodstawowy2"/>
    <w:uiPriority w:val="99"/>
    <w:rsid w:val="00EB0FB2"/>
    <w:rPr>
      <w:b/>
      <w:sz w:val="32"/>
    </w:rPr>
  </w:style>
  <w:style w:type="paragraph" w:styleId="Tekstpodstawowy3">
    <w:name w:val="Body Text 3"/>
    <w:basedOn w:val="Normalny"/>
    <w:link w:val="Tekstpodstawowy3Znak"/>
    <w:uiPriority w:val="99"/>
    <w:rsid w:val="006C7FF0"/>
    <w:pPr>
      <w:jc w:val="both"/>
    </w:pPr>
    <w:rPr>
      <w:b/>
      <w:sz w:val="24"/>
    </w:rPr>
  </w:style>
  <w:style w:type="character" w:customStyle="1" w:styleId="Tekstpodstawowy3Znak">
    <w:name w:val="Tekst podstawowy 3 Znak"/>
    <w:link w:val="Tekstpodstawowy3"/>
    <w:uiPriority w:val="99"/>
    <w:rsid w:val="00BC6CB8"/>
    <w:rPr>
      <w:b/>
      <w:sz w:val="24"/>
    </w:rPr>
  </w:style>
  <w:style w:type="paragraph" w:styleId="Tekstpodstawowywcity2">
    <w:name w:val="Body Text Indent 2"/>
    <w:basedOn w:val="Normalny"/>
    <w:link w:val="Tekstpodstawowywcity2Znak"/>
    <w:rsid w:val="006C7FF0"/>
    <w:pPr>
      <w:ind w:left="284"/>
      <w:jc w:val="center"/>
    </w:pPr>
    <w:rPr>
      <w:rFonts w:ascii="Bookman Old Style" w:hAnsi="Bookman Old Style"/>
      <w:b/>
      <w:i/>
      <w:sz w:val="28"/>
      <w:u w:val="single"/>
    </w:rPr>
  </w:style>
  <w:style w:type="character" w:customStyle="1" w:styleId="Tekstpodstawowywcity2Znak">
    <w:name w:val="Tekst podstawowy wcięty 2 Znak"/>
    <w:link w:val="Tekstpodstawowywcity2"/>
    <w:rsid w:val="00EB0FB2"/>
    <w:rPr>
      <w:rFonts w:ascii="Bookman Old Style" w:hAnsi="Bookman Old Style"/>
      <w:b/>
      <w:i/>
      <w:sz w:val="28"/>
      <w:u w:val="single"/>
    </w:rPr>
  </w:style>
  <w:style w:type="paragraph" w:styleId="Tekstpodstawowywcity3">
    <w:name w:val="Body Text Indent 3"/>
    <w:basedOn w:val="Normalny"/>
    <w:link w:val="Tekstpodstawowywcity3Znak"/>
    <w:rsid w:val="006C7FF0"/>
    <w:pPr>
      <w:spacing w:line="252" w:lineRule="auto"/>
      <w:ind w:left="360"/>
      <w:jc w:val="both"/>
    </w:pPr>
    <w:rPr>
      <w:sz w:val="22"/>
    </w:rPr>
  </w:style>
  <w:style w:type="paragraph" w:styleId="Tekstblokowy">
    <w:name w:val="Block Text"/>
    <w:basedOn w:val="Normalny"/>
    <w:rsid w:val="006C7FF0"/>
    <w:pPr>
      <w:spacing w:line="264" w:lineRule="auto"/>
      <w:ind w:left="1080" w:right="113" w:hanging="1080"/>
    </w:pPr>
    <w:rPr>
      <w:sz w:val="22"/>
    </w:rPr>
  </w:style>
  <w:style w:type="paragraph" w:customStyle="1" w:styleId="bullet">
    <w:name w:val="bullet"/>
    <w:basedOn w:val="Normalny"/>
    <w:uiPriority w:val="99"/>
    <w:rsid w:val="006C7FF0"/>
    <w:pPr>
      <w:spacing w:before="100" w:after="100"/>
    </w:pPr>
    <w:rPr>
      <w:sz w:val="24"/>
    </w:rPr>
  </w:style>
  <w:style w:type="paragraph" w:styleId="NormalnyWeb">
    <w:name w:val="Normal (Web)"/>
    <w:basedOn w:val="Normalny"/>
    <w:uiPriority w:val="99"/>
    <w:rsid w:val="006C7FF0"/>
    <w:pPr>
      <w:spacing w:before="100" w:beforeAutospacing="1" w:after="100" w:afterAutospacing="1"/>
      <w:jc w:val="both"/>
    </w:pPr>
    <w:rPr>
      <w:rFonts w:ascii="Arial Unicode MS" w:eastAsia="Arial Unicode MS" w:hAnsi="Arial Unicode MS" w:cs="Arial Unicode MS" w:hint="eastAsia"/>
    </w:rPr>
  </w:style>
  <w:style w:type="paragraph" w:styleId="Nagwek">
    <w:name w:val="header"/>
    <w:aliases w:val=" Znak,Nagłówek strony"/>
    <w:basedOn w:val="Normalny"/>
    <w:link w:val="NagwekZnak"/>
    <w:rsid w:val="006C7FF0"/>
    <w:pPr>
      <w:tabs>
        <w:tab w:val="center" w:pos="4536"/>
        <w:tab w:val="right" w:pos="9072"/>
      </w:tabs>
    </w:pPr>
  </w:style>
  <w:style w:type="character" w:customStyle="1" w:styleId="NagwekZnak">
    <w:name w:val="Nagłówek Znak"/>
    <w:aliases w:val=" Znak Znak1,Nagłówek strony Znak"/>
    <w:link w:val="Nagwek"/>
    <w:locked/>
    <w:rsid w:val="000C6F08"/>
    <w:rPr>
      <w:lang w:val="pl-PL" w:eastAsia="pl-PL" w:bidi="ar-SA"/>
    </w:rPr>
  </w:style>
  <w:style w:type="paragraph" w:styleId="Stopka">
    <w:name w:val="footer"/>
    <w:aliases w:val=" Znak"/>
    <w:basedOn w:val="Normalny"/>
    <w:link w:val="StopkaZnak"/>
    <w:uiPriority w:val="99"/>
    <w:rsid w:val="006C7FF0"/>
    <w:pPr>
      <w:tabs>
        <w:tab w:val="center" w:pos="4536"/>
        <w:tab w:val="right" w:pos="9072"/>
      </w:tabs>
    </w:pPr>
  </w:style>
  <w:style w:type="character" w:customStyle="1" w:styleId="StopkaZnak">
    <w:name w:val="Stopka Znak"/>
    <w:aliases w:val=" Znak Znak"/>
    <w:link w:val="Stopka"/>
    <w:uiPriority w:val="99"/>
    <w:locked/>
    <w:rsid w:val="000C6F08"/>
    <w:rPr>
      <w:lang w:val="pl-PL" w:eastAsia="pl-PL" w:bidi="ar-SA"/>
    </w:rPr>
  </w:style>
  <w:style w:type="character" w:styleId="Numerstrony">
    <w:name w:val="page number"/>
    <w:basedOn w:val="Domylnaczcionkaakapitu"/>
    <w:rsid w:val="006C7FF0"/>
  </w:style>
  <w:style w:type="character" w:styleId="Odwoaniedokomentarza">
    <w:name w:val="annotation reference"/>
    <w:uiPriority w:val="99"/>
    <w:rsid w:val="006C7FF0"/>
    <w:rPr>
      <w:sz w:val="16"/>
      <w:szCs w:val="16"/>
    </w:rPr>
  </w:style>
  <w:style w:type="paragraph" w:styleId="Tekstkomentarza">
    <w:name w:val="annotation text"/>
    <w:basedOn w:val="Normalny"/>
    <w:link w:val="TekstkomentarzaZnak"/>
    <w:rsid w:val="006C7FF0"/>
  </w:style>
  <w:style w:type="paragraph" w:styleId="Tematkomentarza">
    <w:name w:val="annotation subject"/>
    <w:basedOn w:val="Tekstkomentarza"/>
    <w:next w:val="Tekstkomentarza"/>
    <w:semiHidden/>
    <w:rsid w:val="006C7FF0"/>
    <w:rPr>
      <w:b/>
      <w:bCs/>
    </w:rPr>
  </w:style>
  <w:style w:type="paragraph" w:styleId="Tekstdymka">
    <w:name w:val="Balloon Text"/>
    <w:basedOn w:val="Normalny"/>
    <w:link w:val="TekstdymkaZnak"/>
    <w:rsid w:val="006C7FF0"/>
    <w:rPr>
      <w:rFonts w:ascii="Tahoma" w:hAnsi="Tahoma"/>
      <w:sz w:val="16"/>
      <w:szCs w:val="16"/>
    </w:rPr>
  </w:style>
  <w:style w:type="paragraph" w:styleId="Tekstprzypisudolnego">
    <w:name w:val="footnote text"/>
    <w:basedOn w:val="Normalny"/>
    <w:link w:val="TekstprzypisudolnegoZnak"/>
    <w:uiPriority w:val="99"/>
    <w:semiHidden/>
    <w:rsid w:val="006C7FF0"/>
  </w:style>
  <w:style w:type="character" w:styleId="Odwoanieprzypisudolnego">
    <w:name w:val="footnote reference"/>
    <w:rsid w:val="006C7FF0"/>
    <w:rPr>
      <w:vertAlign w:val="superscript"/>
    </w:rPr>
  </w:style>
  <w:style w:type="paragraph" w:customStyle="1" w:styleId="FR1">
    <w:name w:val="FR1"/>
    <w:rsid w:val="006C7FF0"/>
    <w:pPr>
      <w:widowControl w:val="0"/>
      <w:autoSpaceDE w:val="0"/>
      <w:autoSpaceDN w:val="0"/>
      <w:adjustRightInd w:val="0"/>
      <w:spacing w:before="280"/>
      <w:ind w:left="800"/>
    </w:pPr>
    <w:rPr>
      <w:rFonts w:ascii="Arial" w:hAnsi="Arial" w:cs="Arial"/>
      <w:b/>
      <w:bCs/>
    </w:rPr>
  </w:style>
  <w:style w:type="character" w:styleId="Hipercze">
    <w:name w:val="Hyperlink"/>
    <w:uiPriority w:val="99"/>
    <w:rsid w:val="006C7FF0"/>
    <w:rPr>
      <w:color w:val="0000FF"/>
      <w:u w:val="single"/>
    </w:rPr>
  </w:style>
  <w:style w:type="character" w:styleId="UyteHipercze">
    <w:name w:val="FollowedHyperlink"/>
    <w:uiPriority w:val="99"/>
    <w:rsid w:val="006C7FF0"/>
    <w:rPr>
      <w:color w:val="800080"/>
      <w:u w:val="single"/>
    </w:rPr>
  </w:style>
  <w:style w:type="character" w:customStyle="1" w:styleId="dane1">
    <w:name w:val="dane1"/>
    <w:rsid w:val="006C7FF0"/>
    <w:rPr>
      <w:color w:val="0000CD"/>
    </w:rPr>
  </w:style>
  <w:style w:type="paragraph" w:customStyle="1" w:styleId="Tekstumowy">
    <w:name w:val="Tekst umowy"/>
    <w:basedOn w:val="Tekstpodstawowy3"/>
    <w:autoRedefine/>
    <w:uiPriority w:val="99"/>
    <w:rsid w:val="006C7FF0"/>
    <w:pPr>
      <w:spacing w:after="120"/>
    </w:pPr>
    <w:rPr>
      <w:rFonts w:ascii="Arial" w:hAnsi="Arial"/>
      <w:b w:val="0"/>
      <w:sz w:val="20"/>
      <w:szCs w:val="24"/>
    </w:rPr>
  </w:style>
  <w:style w:type="paragraph" w:customStyle="1" w:styleId="Domylnie">
    <w:name w:val="Domyślnie"/>
    <w:rsid w:val="006C7FF0"/>
    <w:pPr>
      <w:widowControl w:val="0"/>
      <w:autoSpaceDN w:val="0"/>
      <w:adjustRightInd w:val="0"/>
    </w:pPr>
    <w:rPr>
      <w:rFonts w:ascii="Thorndale" w:hAnsi="Thorndale" w:cs="Wingdings"/>
      <w:color w:val="000000"/>
      <w:sz w:val="24"/>
      <w:szCs w:val="24"/>
    </w:rPr>
  </w:style>
  <w:style w:type="paragraph" w:customStyle="1" w:styleId="Tekstpodstawowy21">
    <w:name w:val="Tekst podstawowy 21"/>
    <w:basedOn w:val="Normalny"/>
    <w:rsid w:val="006C7FF0"/>
    <w:pPr>
      <w:overflowPunct w:val="0"/>
      <w:autoSpaceDE w:val="0"/>
      <w:autoSpaceDN w:val="0"/>
      <w:adjustRightInd w:val="0"/>
      <w:jc w:val="both"/>
      <w:textAlignment w:val="baseline"/>
    </w:pPr>
    <w:rPr>
      <w:sz w:val="22"/>
    </w:rPr>
  </w:style>
  <w:style w:type="paragraph" w:styleId="Legenda">
    <w:name w:val="caption"/>
    <w:basedOn w:val="Normalny"/>
    <w:next w:val="Normalny"/>
    <w:qFormat/>
    <w:rsid w:val="006C7FF0"/>
    <w:pPr>
      <w:spacing w:before="20" w:after="40" w:line="22" w:lineRule="atLeast"/>
      <w:jc w:val="both"/>
    </w:pPr>
    <w:rPr>
      <w:i/>
      <w:sz w:val="24"/>
      <w:u w:val="single"/>
    </w:rPr>
  </w:style>
  <w:style w:type="paragraph" w:styleId="Lista">
    <w:name w:val="List"/>
    <w:basedOn w:val="Normalny"/>
    <w:rsid w:val="006C7FF0"/>
    <w:pPr>
      <w:ind w:left="360" w:hanging="360"/>
    </w:pPr>
  </w:style>
  <w:style w:type="paragraph" w:styleId="Lista2">
    <w:name w:val="List 2"/>
    <w:basedOn w:val="Normalny"/>
    <w:rsid w:val="006C7FF0"/>
    <w:pPr>
      <w:ind w:left="720" w:hanging="360"/>
    </w:pPr>
  </w:style>
  <w:style w:type="paragraph" w:styleId="Lista3">
    <w:name w:val="List 3"/>
    <w:basedOn w:val="Normalny"/>
    <w:rsid w:val="006C7FF0"/>
    <w:pPr>
      <w:ind w:left="1080" w:hanging="360"/>
    </w:pPr>
  </w:style>
  <w:style w:type="paragraph" w:styleId="Lista4">
    <w:name w:val="List 4"/>
    <w:basedOn w:val="Normalny"/>
    <w:rsid w:val="006C7FF0"/>
    <w:pPr>
      <w:ind w:left="1440" w:hanging="360"/>
    </w:pPr>
  </w:style>
  <w:style w:type="paragraph" w:styleId="Listapunktowana">
    <w:name w:val="List Bullet"/>
    <w:basedOn w:val="Normalny"/>
    <w:autoRedefine/>
    <w:rsid w:val="006C7FF0"/>
    <w:pPr>
      <w:numPr>
        <w:numId w:val="4"/>
      </w:numPr>
    </w:pPr>
  </w:style>
  <w:style w:type="paragraph" w:styleId="Listapunktowana2">
    <w:name w:val="List Bullet 2"/>
    <w:basedOn w:val="Normalny"/>
    <w:autoRedefine/>
    <w:rsid w:val="006C7FF0"/>
    <w:pPr>
      <w:numPr>
        <w:numId w:val="5"/>
      </w:numPr>
    </w:pPr>
  </w:style>
  <w:style w:type="paragraph" w:styleId="Listapunktowana3">
    <w:name w:val="List Bullet 3"/>
    <w:basedOn w:val="Normalny"/>
    <w:autoRedefine/>
    <w:rsid w:val="006C7FF0"/>
    <w:pPr>
      <w:numPr>
        <w:numId w:val="6"/>
      </w:numPr>
    </w:pPr>
  </w:style>
  <w:style w:type="paragraph" w:styleId="Listapunktowana4">
    <w:name w:val="List Bullet 4"/>
    <w:basedOn w:val="Normalny"/>
    <w:autoRedefine/>
    <w:rsid w:val="006C7FF0"/>
  </w:style>
  <w:style w:type="paragraph" w:styleId="Lista-kontynuacja">
    <w:name w:val="List Continue"/>
    <w:basedOn w:val="Normalny"/>
    <w:rsid w:val="006C7FF0"/>
    <w:pPr>
      <w:spacing w:after="120"/>
      <w:ind w:left="360"/>
    </w:pPr>
  </w:style>
  <w:style w:type="paragraph" w:styleId="Lista-kontynuacja2">
    <w:name w:val="List Continue 2"/>
    <w:basedOn w:val="Normalny"/>
    <w:rsid w:val="006C7FF0"/>
    <w:pPr>
      <w:spacing w:after="120"/>
      <w:ind w:left="720"/>
    </w:pPr>
  </w:style>
  <w:style w:type="paragraph" w:styleId="Lista-kontynuacja3">
    <w:name w:val="List Continue 3"/>
    <w:basedOn w:val="Normalny"/>
    <w:rsid w:val="006C7FF0"/>
    <w:pPr>
      <w:spacing w:after="120"/>
      <w:ind w:left="1080"/>
    </w:pPr>
  </w:style>
  <w:style w:type="paragraph" w:styleId="Lista-kontynuacja4">
    <w:name w:val="List Continue 4"/>
    <w:basedOn w:val="Normalny"/>
    <w:rsid w:val="006C7FF0"/>
    <w:pPr>
      <w:spacing w:after="120"/>
      <w:ind w:left="1440"/>
    </w:pPr>
  </w:style>
  <w:style w:type="paragraph" w:styleId="Tytu">
    <w:name w:val="Title"/>
    <w:aliases w:val="Znak1,Znak2,Znak21,Znak211"/>
    <w:basedOn w:val="Normalny"/>
    <w:qFormat/>
    <w:rsid w:val="006C7FF0"/>
    <w:pPr>
      <w:spacing w:before="240" w:after="60"/>
      <w:jc w:val="center"/>
      <w:outlineLvl w:val="0"/>
    </w:pPr>
    <w:rPr>
      <w:rFonts w:ascii="Arial" w:hAnsi="Arial" w:cs="Arial"/>
      <w:b/>
      <w:bCs/>
      <w:kern w:val="28"/>
      <w:sz w:val="32"/>
      <w:szCs w:val="32"/>
    </w:rPr>
  </w:style>
  <w:style w:type="paragraph" w:styleId="Podtytu">
    <w:name w:val="Subtitle"/>
    <w:basedOn w:val="Normalny"/>
    <w:qFormat/>
    <w:rsid w:val="006C7FF0"/>
    <w:pPr>
      <w:spacing w:after="60"/>
      <w:jc w:val="center"/>
      <w:outlineLvl w:val="1"/>
    </w:pPr>
    <w:rPr>
      <w:rFonts w:ascii="Arial" w:hAnsi="Arial" w:cs="Arial"/>
      <w:sz w:val="24"/>
      <w:szCs w:val="24"/>
    </w:rPr>
  </w:style>
  <w:style w:type="paragraph" w:styleId="Wcicienormalne">
    <w:name w:val="Normal Indent"/>
    <w:basedOn w:val="Normalny"/>
    <w:rsid w:val="006C7FF0"/>
    <w:pPr>
      <w:ind w:left="708"/>
    </w:pPr>
  </w:style>
  <w:style w:type="paragraph" w:customStyle="1" w:styleId="NormalTable1">
    <w:name w:val="Normal Table1"/>
    <w:rsid w:val="006C7FF0"/>
    <w:pPr>
      <w:autoSpaceDE w:val="0"/>
      <w:autoSpaceDN w:val="0"/>
    </w:pPr>
  </w:style>
  <w:style w:type="paragraph" w:customStyle="1" w:styleId="StandardowyStandardowy1">
    <w:name w:val="Standardowy.Standardowy1"/>
    <w:rsid w:val="0005600C"/>
  </w:style>
  <w:style w:type="paragraph" w:customStyle="1" w:styleId="Tekstpodstawowywcity21">
    <w:name w:val="Tekst podstawowy wcięty 21"/>
    <w:basedOn w:val="Normalny"/>
    <w:rsid w:val="003D3726"/>
    <w:pPr>
      <w:tabs>
        <w:tab w:val="left" w:pos="426"/>
      </w:tabs>
      <w:ind w:left="284" w:hanging="284"/>
      <w:jc w:val="both"/>
    </w:pPr>
    <w:rPr>
      <w:rFonts w:ascii="Tms Rmn" w:eastAsia="Tms Rmn" w:hAnsi="Tms Rmn"/>
      <w:sz w:val="24"/>
    </w:rPr>
  </w:style>
  <w:style w:type="character" w:customStyle="1" w:styleId="ZnakZnak8">
    <w:name w:val="Znak Znak8"/>
    <w:rsid w:val="00FA545B"/>
    <w:rPr>
      <w:rFonts w:ascii="Times New Roman" w:eastAsia="Times New Roman" w:hAnsi="Times New Roman" w:cs="Times New Roman"/>
      <w:sz w:val="24"/>
      <w:szCs w:val="20"/>
      <w:lang w:eastAsia="pl-PL"/>
    </w:rPr>
  </w:style>
  <w:style w:type="paragraph" w:customStyle="1" w:styleId="TekstpodstawowyTekstpodstawowyZnak">
    <w:name w:val="Tekst podstawowy.Tekst podstawowy Znak"/>
    <w:basedOn w:val="Normalny"/>
    <w:rsid w:val="005D5277"/>
    <w:pPr>
      <w:jc w:val="both"/>
    </w:pPr>
    <w:rPr>
      <w:sz w:val="24"/>
    </w:rPr>
  </w:style>
  <w:style w:type="paragraph" w:customStyle="1" w:styleId="numerowanie1">
    <w:name w:val="numerowanie_1"/>
    <w:basedOn w:val="Tekstpodstawowy"/>
    <w:rsid w:val="00EB7431"/>
    <w:pPr>
      <w:numPr>
        <w:numId w:val="7"/>
      </w:numPr>
      <w:spacing w:before="120"/>
    </w:pPr>
    <w:rPr>
      <w:sz w:val="22"/>
      <w:szCs w:val="22"/>
    </w:rPr>
  </w:style>
  <w:style w:type="character" w:customStyle="1" w:styleId="TekstpodstawowyZnakZnakZnak">
    <w:name w:val="Tekst podstawowy Znak Znak Znak"/>
    <w:rsid w:val="00EB7431"/>
    <w:rPr>
      <w:sz w:val="24"/>
      <w:lang w:val="pl-PL" w:eastAsia="pl-PL" w:bidi="ar-SA"/>
    </w:rPr>
  </w:style>
  <w:style w:type="paragraph" w:styleId="Akapitzlist">
    <w:name w:val="List Paragraph"/>
    <w:aliases w:val="List Paragraph2,List Paragraph,Normal,Podsis rysunku,Punkt rzymski,zwykły tekst,List Paragraph1,BulletC,normalny tekst,Obiekt,Akapit z listą12,Tabela,maz_wyliczenie,opis dzialania,K-P_odwolanie,A_wyliczenie,Akapit z listą 1,L1,lp1,Tytuły"/>
    <w:basedOn w:val="Normalny"/>
    <w:link w:val="AkapitzlistZnak"/>
    <w:uiPriority w:val="34"/>
    <w:qFormat/>
    <w:rsid w:val="00C25B4C"/>
    <w:pPr>
      <w:ind w:left="708"/>
    </w:pPr>
    <w:rPr>
      <w:sz w:val="24"/>
      <w:szCs w:val="24"/>
    </w:rPr>
  </w:style>
  <w:style w:type="character" w:customStyle="1" w:styleId="TekstpodstawowyZnakZnak">
    <w:name w:val="Tekst podstawowy Znak Znak"/>
    <w:rsid w:val="009F230D"/>
    <w:rPr>
      <w:sz w:val="24"/>
      <w:lang w:val="pl-PL" w:eastAsia="pl-PL" w:bidi="ar-SA"/>
    </w:rPr>
  </w:style>
  <w:style w:type="paragraph" w:customStyle="1" w:styleId="Tekstpodstawowy210">
    <w:name w:val="Tekst podstawowy 21"/>
    <w:basedOn w:val="Normalny"/>
    <w:rsid w:val="00EB0FB2"/>
    <w:pPr>
      <w:widowControl w:val="0"/>
      <w:suppressAutoHyphens/>
      <w:jc w:val="center"/>
    </w:pPr>
    <w:rPr>
      <w:rFonts w:eastAsia="Lucida Sans Unicode"/>
      <w:b/>
      <w:kern w:val="1"/>
      <w:sz w:val="32"/>
      <w:szCs w:val="24"/>
    </w:rPr>
  </w:style>
  <w:style w:type="paragraph" w:customStyle="1" w:styleId="Style0">
    <w:name w:val="Style0"/>
    <w:rsid w:val="00E66FA0"/>
    <w:pPr>
      <w:autoSpaceDE w:val="0"/>
      <w:autoSpaceDN w:val="0"/>
      <w:adjustRightInd w:val="0"/>
    </w:pPr>
    <w:rPr>
      <w:rFonts w:ascii="MS Sans Serif" w:hAnsi="MS Sans Serif"/>
      <w:szCs w:val="24"/>
    </w:rPr>
  </w:style>
  <w:style w:type="paragraph" w:styleId="Tekstprzypisukocowego">
    <w:name w:val="endnote text"/>
    <w:basedOn w:val="Normalny"/>
    <w:link w:val="TekstprzypisukocowegoZnak"/>
    <w:rsid w:val="00D303BC"/>
  </w:style>
  <w:style w:type="character" w:customStyle="1" w:styleId="TekstprzypisukocowegoZnak">
    <w:name w:val="Tekst przypisu końcowego Znak"/>
    <w:basedOn w:val="Domylnaczcionkaakapitu"/>
    <w:link w:val="Tekstprzypisukocowego"/>
    <w:rsid w:val="00D303BC"/>
  </w:style>
  <w:style w:type="character" w:styleId="Odwoanieprzypisukocowego">
    <w:name w:val="endnote reference"/>
    <w:rsid w:val="00D303BC"/>
    <w:rPr>
      <w:vertAlign w:val="superscript"/>
    </w:rPr>
  </w:style>
  <w:style w:type="paragraph" w:customStyle="1" w:styleId="Akapitzlist1">
    <w:name w:val="Akapit z listą1"/>
    <w:aliases w:val="Paragraf"/>
    <w:basedOn w:val="Normalny"/>
    <w:link w:val="ListParagraphChar"/>
    <w:uiPriority w:val="99"/>
    <w:qFormat/>
    <w:rsid w:val="00C0530D"/>
    <w:pPr>
      <w:ind w:left="720"/>
      <w:contextualSpacing/>
    </w:pPr>
  </w:style>
  <w:style w:type="paragraph" w:styleId="Poprawka">
    <w:name w:val="Revision"/>
    <w:hidden/>
    <w:uiPriority w:val="99"/>
    <w:semiHidden/>
    <w:rsid w:val="00F70017"/>
  </w:style>
  <w:style w:type="paragraph" w:styleId="Bezodstpw">
    <w:name w:val="No Spacing"/>
    <w:link w:val="BezodstpwZnak"/>
    <w:uiPriority w:val="1"/>
    <w:qFormat/>
    <w:rsid w:val="00893DFA"/>
    <w:rPr>
      <w:rFonts w:ascii="Calibri" w:hAnsi="Calibri"/>
      <w:sz w:val="22"/>
      <w:szCs w:val="22"/>
    </w:rPr>
  </w:style>
  <w:style w:type="character" w:customStyle="1" w:styleId="BezodstpwZnak">
    <w:name w:val="Bez odstępów Znak"/>
    <w:link w:val="Bezodstpw"/>
    <w:uiPriority w:val="1"/>
    <w:rsid w:val="00893DFA"/>
    <w:rPr>
      <w:rFonts w:ascii="Calibri" w:hAnsi="Calibri"/>
      <w:sz w:val="22"/>
      <w:szCs w:val="22"/>
      <w:lang w:bidi="ar-SA"/>
    </w:rPr>
  </w:style>
  <w:style w:type="character" w:customStyle="1" w:styleId="Nagwek2Znak">
    <w:name w:val="Nagłówek 2 Znak"/>
    <w:link w:val="Nagwek2"/>
    <w:rsid w:val="00564F3A"/>
    <w:rPr>
      <w:sz w:val="26"/>
      <w:u w:val="single"/>
    </w:rPr>
  </w:style>
  <w:style w:type="character" w:customStyle="1" w:styleId="Tekstpodstawowywcity3Znak">
    <w:name w:val="Tekst podstawowy wcięty 3 Znak"/>
    <w:link w:val="Tekstpodstawowywcity3"/>
    <w:rsid w:val="00564F3A"/>
    <w:rPr>
      <w:sz w:val="22"/>
    </w:rPr>
  </w:style>
  <w:style w:type="character" w:customStyle="1" w:styleId="TekstdymkaZnak">
    <w:name w:val="Tekst dymka Znak"/>
    <w:link w:val="Tekstdymka"/>
    <w:rsid w:val="00564F3A"/>
    <w:rPr>
      <w:rFonts w:ascii="Tahoma" w:hAnsi="Tahoma" w:cs="Tahoma"/>
      <w:sz w:val="16"/>
      <w:szCs w:val="16"/>
    </w:rPr>
  </w:style>
  <w:style w:type="character" w:customStyle="1" w:styleId="TekstprzypisudolnegoZnak">
    <w:name w:val="Tekst przypisu dolnego Znak"/>
    <w:link w:val="Tekstprzypisudolnego"/>
    <w:uiPriority w:val="99"/>
    <w:semiHidden/>
    <w:rsid w:val="00564F3A"/>
  </w:style>
  <w:style w:type="paragraph" w:customStyle="1" w:styleId="duzy">
    <w:name w:val="duzy"/>
    <w:rsid w:val="00564F3A"/>
    <w:pPr>
      <w:suppressAutoHyphens/>
      <w:spacing w:after="120"/>
    </w:pPr>
    <w:rPr>
      <w:b/>
      <w:color w:val="000000"/>
      <w:sz w:val="24"/>
    </w:rPr>
  </w:style>
  <w:style w:type="table" w:styleId="Tabela-Siatka">
    <w:name w:val="Table Grid"/>
    <w:basedOn w:val="Standardowy"/>
    <w:uiPriority w:val="59"/>
    <w:rsid w:val="00564F3A"/>
    <w:pPr>
      <w:widowControl w:val="0"/>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gwek10">
    <w:name w:val="Nagłówek1"/>
    <w:basedOn w:val="Normalny"/>
    <w:next w:val="Tekstpodstawowy"/>
    <w:rsid w:val="00564F3A"/>
    <w:pPr>
      <w:keepNext/>
      <w:suppressAutoHyphens/>
      <w:spacing w:before="240" w:after="120"/>
    </w:pPr>
    <w:rPr>
      <w:rFonts w:ascii="Arial" w:eastAsia="Lucida Sans Unicode" w:hAnsi="Arial" w:cs="Tahoma"/>
      <w:sz w:val="28"/>
      <w:szCs w:val="28"/>
      <w:lang w:eastAsia="ar-SA"/>
    </w:rPr>
  </w:style>
  <w:style w:type="character" w:customStyle="1" w:styleId="Znakiprzypiswdolnych">
    <w:name w:val="Znaki przypisów dolnych"/>
    <w:rsid w:val="00564F3A"/>
    <w:rPr>
      <w:rFonts w:cs="Times New Roman"/>
      <w:vertAlign w:val="superscript"/>
    </w:rPr>
  </w:style>
  <w:style w:type="paragraph" w:customStyle="1" w:styleId="Tekstpodstawowy22">
    <w:name w:val="Tekst podstawowy 22"/>
    <w:basedOn w:val="Normalny"/>
    <w:rsid w:val="00564F3A"/>
    <w:pPr>
      <w:suppressAutoHyphens/>
      <w:jc w:val="center"/>
    </w:pPr>
    <w:rPr>
      <w:b/>
      <w:bCs/>
      <w:sz w:val="32"/>
      <w:szCs w:val="32"/>
      <w:lang w:eastAsia="ar-SA"/>
    </w:rPr>
  </w:style>
  <w:style w:type="paragraph" w:customStyle="1" w:styleId="western">
    <w:name w:val="western"/>
    <w:basedOn w:val="Normalny"/>
    <w:rsid w:val="00564F3A"/>
    <w:pPr>
      <w:spacing w:before="100" w:beforeAutospacing="1"/>
      <w:jc w:val="both"/>
    </w:pPr>
    <w:rPr>
      <w:rFonts w:ascii="Arial Unicode MS" w:eastAsia="Arial Unicode MS" w:hAnsi="Arial Unicode MS" w:cs="Arial Unicode MS"/>
      <w:sz w:val="24"/>
      <w:szCs w:val="24"/>
    </w:rPr>
  </w:style>
  <w:style w:type="character" w:customStyle="1" w:styleId="StopkaZnak1">
    <w:name w:val="Stopka Znak1"/>
    <w:rsid w:val="00564F3A"/>
    <w:rPr>
      <w:lang w:val="pl-PL" w:eastAsia="ar-SA" w:bidi="ar-SA"/>
    </w:rPr>
  </w:style>
  <w:style w:type="paragraph" w:customStyle="1" w:styleId="Tekstpodstawowy31">
    <w:name w:val="Tekst podstawowy 31"/>
    <w:basedOn w:val="Normalny"/>
    <w:rsid w:val="00564F3A"/>
    <w:pPr>
      <w:suppressAutoHyphens/>
      <w:jc w:val="both"/>
    </w:pPr>
    <w:rPr>
      <w:b/>
      <w:bCs/>
      <w:sz w:val="24"/>
      <w:szCs w:val="24"/>
      <w:lang w:eastAsia="ar-SA"/>
    </w:rPr>
  </w:style>
  <w:style w:type="paragraph" w:customStyle="1" w:styleId="xl65">
    <w:name w:val="xl65"/>
    <w:basedOn w:val="Normalny"/>
    <w:rsid w:val="00564F3A"/>
    <w:pPr>
      <w:spacing w:before="100" w:beforeAutospacing="1" w:after="100" w:afterAutospacing="1"/>
    </w:pPr>
    <w:rPr>
      <w:rFonts w:ascii="Calibri" w:hAnsi="Calibri"/>
      <w:sz w:val="24"/>
      <w:szCs w:val="24"/>
    </w:rPr>
  </w:style>
  <w:style w:type="paragraph" w:customStyle="1" w:styleId="xl66">
    <w:name w:val="xl66"/>
    <w:basedOn w:val="Normalny"/>
    <w:rsid w:val="00564F3A"/>
    <w:pPr>
      <w:pBdr>
        <w:top w:val="single" w:sz="4" w:space="0" w:color="auto"/>
        <w:left w:val="single" w:sz="4" w:space="0" w:color="auto"/>
        <w:bottom w:val="single" w:sz="8" w:space="0" w:color="auto"/>
        <w:right w:val="single" w:sz="8" w:space="0" w:color="auto"/>
      </w:pBdr>
      <w:spacing w:before="100" w:beforeAutospacing="1" w:after="100" w:afterAutospacing="1"/>
    </w:pPr>
    <w:rPr>
      <w:rFonts w:ascii="Calibri" w:hAnsi="Calibri"/>
      <w:sz w:val="24"/>
      <w:szCs w:val="24"/>
    </w:rPr>
  </w:style>
  <w:style w:type="paragraph" w:customStyle="1" w:styleId="xl67">
    <w:name w:val="xl67"/>
    <w:basedOn w:val="Normalny"/>
    <w:rsid w:val="00564F3A"/>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sz w:val="24"/>
      <w:szCs w:val="24"/>
    </w:rPr>
  </w:style>
  <w:style w:type="paragraph" w:customStyle="1" w:styleId="xl68">
    <w:name w:val="xl68"/>
    <w:basedOn w:val="Normalny"/>
    <w:rsid w:val="00564F3A"/>
    <w:pPr>
      <w:pBdr>
        <w:top w:val="single" w:sz="4" w:space="0" w:color="auto"/>
        <w:left w:val="single" w:sz="4" w:space="0" w:color="auto"/>
        <w:bottom w:val="single" w:sz="8" w:space="0" w:color="auto"/>
        <w:right w:val="single" w:sz="4" w:space="0" w:color="auto"/>
      </w:pBdr>
      <w:spacing w:before="100" w:beforeAutospacing="1" w:after="100" w:afterAutospacing="1"/>
    </w:pPr>
    <w:rPr>
      <w:rFonts w:ascii="Calibri" w:hAnsi="Calibri"/>
      <w:sz w:val="24"/>
      <w:szCs w:val="24"/>
    </w:rPr>
  </w:style>
  <w:style w:type="paragraph" w:customStyle="1" w:styleId="xl69">
    <w:name w:val="xl69"/>
    <w:basedOn w:val="Normalny"/>
    <w:rsid w:val="00564F3A"/>
    <w:pPr>
      <w:pBdr>
        <w:top w:val="single" w:sz="4" w:space="0" w:color="auto"/>
        <w:left w:val="single" w:sz="4" w:space="0" w:color="auto"/>
        <w:bottom w:val="single" w:sz="4" w:space="0" w:color="auto"/>
        <w:right w:val="single" w:sz="8" w:space="0" w:color="auto"/>
      </w:pBdr>
      <w:spacing w:before="100" w:beforeAutospacing="1" w:after="100" w:afterAutospacing="1"/>
    </w:pPr>
    <w:rPr>
      <w:rFonts w:ascii="Calibri" w:hAnsi="Calibri"/>
      <w:sz w:val="24"/>
      <w:szCs w:val="24"/>
    </w:rPr>
  </w:style>
  <w:style w:type="paragraph" w:customStyle="1" w:styleId="xl70">
    <w:name w:val="xl70"/>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24"/>
      <w:szCs w:val="24"/>
    </w:rPr>
  </w:style>
  <w:style w:type="paragraph" w:customStyle="1" w:styleId="xl71">
    <w:name w:val="xl71"/>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24"/>
      <w:szCs w:val="24"/>
    </w:rPr>
  </w:style>
  <w:style w:type="paragraph" w:customStyle="1" w:styleId="xl72">
    <w:name w:val="xl72"/>
    <w:basedOn w:val="Normalny"/>
    <w:rsid w:val="00564F3A"/>
    <w:pPr>
      <w:pBdr>
        <w:top w:val="single" w:sz="4" w:space="0" w:color="auto"/>
        <w:left w:val="single" w:sz="8" w:space="0" w:color="auto"/>
        <w:bottom w:val="single" w:sz="4" w:space="0" w:color="auto"/>
        <w:right w:val="single" w:sz="4" w:space="0" w:color="auto"/>
      </w:pBdr>
      <w:spacing w:before="100" w:beforeAutospacing="1" w:after="100" w:afterAutospacing="1"/>
    </w:pPr>
    <w:rPr>
      <w:rFonts w:ascii="Calibri" w:hAnsi="Calibri"/>
      <w:sz w:val="24"/>
      <w:szCs w:val="24"/>
    </w:rPr>
  </w:style>
  <w:style w:type="paragraph" w:customStyle="1" w:styleId="xl73">
    <w:name w:val="xl73"/>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pPr>
    <w:rPr>
      <w:rFonts w:ascii="Calibri" w:hAnsi="Calibri"/>
      <w:sz w:val="16"/>
      <w:szCs w:val="16"/>
    </w:rPr>
  </w:style>
  <w:style w:type="paragraph" w:customStyle="1" w:styleId="xl74">
    <w:name w:val="xl74"/>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sz w:val="24"/>
      <w:szCs w:val="24"/>
    </w:rPr>
  </w:style>
  <w:style w:type="paragraph" w:customStyle="1" w:styleId="xl75">
    <w:name w:val="xl75"/>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hAnsi="Calibri"/>
      <w:sz w:val="24"/>
      <w:szCs w:val="24"/>
    </w:rPr>
  </w:style>
  <w:style w:type="paragraph" w:customStyle="1" w:styleId="xl76">
    <w:name w:val="xl76"/>
    <w:basedOn w:val="Normalny"/>
    <w:rsid w:val="00564F3A"/>
    <w:pPr>
      <w:pBdr>
        <w:top w:val="single" w:sz="4" w:space="0" w:color="auto"/>
        <w:left w:val="single" w:sz="4" w:space="0" w:color="auto"/>
        <w:right w:val="single" w:sz="4" w:space="0" w:color="auto"/>
      </w:pBdr>
      <w:spacing w:before="100" w:beforeAutospacing="1" w:after="100" w:afterAutospacing="1"/>
      <w:textAlignment w:val="top"/>
    </w:pPr>
    <w:rPr>
      <w:rFonts w:ascii="Calibri" w:hAnsi="Calibri"/>
      <w:sz w:val="24"/>
      <w:szCs w:val="24"/>
    </w:rPr>
  </w:style>
  <w:style w:type="paragraph" w:customStyle="1" w:styleId="xl77">
    <w:name w:val="xl77"/>
    <w:basedOn w:val="Normalny"/>
    <w:rsid w:val="00564F3A"/>
    <w:pPr>
      <w:pBdr>
        <w:top w:val="single" w:sz="4" w:space="0" w:color="auto"/>
        <w:left w:val="single" w:sz="4" w:space="0" w:color="auto"/>
        <w:right w:val="single" w:sz="4" w:space="0" w:color="auto"/>
      </w:pBdr>
      <w:spacing w:before="100" w:beforeAutospacing="1" w:after="100" w:afterAutospacing="1"/>
      <w:jc w:val="center"/>
      <w:textAlignment w:val="top"/>
    </w:pPr>
    <w:rPr>
      <w:rFonts w:ascii="Calibri" w:hAnsi="Calibri"/>
      <w:sz w:val="24"/>
      <w:szCs w:val="24"/>
    </w:rPr>
  </w:style>
  <w:style w:type="paragraph" w:customStyle="1" w:styleId="xl78">
    <w:name w:val="xl78"/>
    <w:basedOn w:val="Normalny"/>
    <w:rsid w:val="00564F3A"/>
    <w:pPr>
      <w:pBdr>
        <w:left w:val="single" w:sz="4" w:space="0" w:color="auto"/>
        <w:bottom w:val="single" w:sz="4" w:space="0" w:color="auto"/>
        <w:right w:val="single" w:sz="4" w:space="0" w:color="auto"/>
      </w:pBdr>
      <w:spacing w:before="100" w:beforeAutospacing="1" w:after="100" w:afterAutospacing="1"/>
      <w:textAlignment w:val="top"/>
    </w:pPr>
    <w:rPr>
      <w:rFonts w:ascii="Calibri" w:hAnsi="Calibri"/>
      <w:sz w:val="24"/>
      <w:szCs w:val="24"/>
    </w:rPr>
  </w:style>
  <w:style w:type="paragraph" w:customStyle="1" w:styleId="xl79">
    <w:name w:val="xl79"/>
    <w:basedOn w:val="Normalny"/>
    <w:rsid w:val="00564F3A"/>
    <w:pPr>
      <w:pBdr>
        <w:left w:val="single" w:sz="4" w:space="0" w:color="auto"/>
        <w:bottom w:val="single" w:sz="4" w:space="0" w:color="auto"/>
        <w:right w:val="single" w:sz="4" w:space="0" w:color="auto"/>
      </w:pBdr>
      <w:spacing w:before="100" w:beforeAutospacing="1" w:after="100" w:afterAutospacing="1"/>
      <w:jc w:val="center"/>
      <w:textAlignment w:val="top"/>
    </w:pPr>
    <w:rPr>
      <w:rFonts w:ascii="Calibri" w:hAnsi="Calibri"/>
      <w:sz w:val="24"/>
      <w:szCs w:val="24"/>
    </w:rPr>
  </w:style>
  <w:style w:type="paragraph" w:customStyle="1" w:styleId="xl80">
    <w:name w:val="xl80"/>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Calibri" w:hAnsi="Calibri"/>
      <w:sz w:val="24"/>
      <w:szCs w:val="24"/>
    </w:rPr>
  </w:style>
  <w:style w:type="paragraph" w:customStyle="1" w:styleId="xl81">
    <w:name w:val="xl81"/>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4"/>
      <w:szCs w:val="24"/>
    </w:rPr>
  </w:style>
  <w:style w:type="paragraph" w:customStyle="1" w:styleId="xl82">
    <w:name w:val="xl82"/>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color w:val="000000"/>
      <w:sz w:val="24"/>
      <w:szCs w:val="24"/>
    </w:rPr>
  </w:style>
  <w:style w:type="paragraph" w:customStyle="1" w:styleId="xl83">
    <w:name w:val="xl83"/>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Calibri" w:hAnsi="Calibri"/>
      <w:color w:val="000000"/>
      <w:sz w:val="24"/>
      <w:szCs w:val="24"/>
    </w:rPr>
  </w:style>
  <w:style w:type="paragraph" w:customStyle="1" w:styleId="xl84">
    <w:name w:val="xl84"/>
    <w:basedOn w:val="Normalny"/>
    <w:rsid w:val="00564F3A"/>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Calibri" w:hAnsi="Calibri"/>
      <w:sz w:val="16"/>
      <w:szCs w:val="16"/>
    </w:rPr>
  </w:style>
  <w:style w:type="paragraph" w:customStyle="1" w:styleId="xl85">
    <w:name w:val="xl85"/>
    <w:basedOn w:val="Normalny"/>
    <w:rsid w:val="00564F3A"/>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18"/>
      <w:szCs w:val="18"/>
    </w:rPr>
  </w:style>
  <w:style w:type="paragraph" w:customStyle="1" w:styleId="xl86">
    <w:name w:val="xl86"/>
    <w:basedOn w:val="Normalny"/>
    <w:rsid w:val="00564F3A"/>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18"/>
      <w:szCs w:val="18"/>
    </w:rPr>
  </w:style>
  <w:style w:type="paragraph" w:customStyle="1" w:styleId="xl87">
    <w:name w:val="xl87"/>
    <w:basedOn w:val="Normalny"/>
    <w:rsid w:val="00564F3A"/>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Calibri" w:hAnsi="Calibri"/>
      <w:b/>
      <w:bCs/>
      <w:sz w:val="18"/>
      <w:szCs w:val="18"/>
    </w:rPr>
  </w:style>
  <w:style w:type="paragraph" w:customStyle="1" w:styleId="xl88">
    <w:name w:val="xl88"/>
    <w:basedOn w:val="Normalny"/>
    <w:rsid w:val="00564F3A"/>
    <w:pPr>
      <w:pBdr>
        <w:top w:val="single" w:sz="4" w:space="0" w:color="auto"/>
        <w:left w:val="single" w:sz="8" w:space="0" w:color="auto"/>
        <w:bottom w:val="single" w:sz="4" w:space="0" w:color="auto"/>
      </w:pBdr>
      <w:spacing w:before="100" w:beforeAutospacing="1" w:after="100" w:afterAutospacing="1"/>
      <w:jc w:val="center"/>
    </w:pPr>
    <w:rPr>
      <w:rFonts w:ascii="Calibri" w:hAnsi="Calibri"/>
      <w:b/>
      <w:bCs/>
      <w:sz w:val="24"/>
      <w:szCs w:val="24"/>
    </w:rPr>
  </w:style>
  <w:style w:type="paragraph" w:customStyle="1" w:styleId="xl89">
    <w:name w:val="xl89"/>
    <w:basedOn w:val="Normalny"/>
    <w:rsid w:val="00564F3A"/>
    <w:pPr>
      <w:pBdr>
        <w:top w:val="single" w:sz="4" w:space="0" w:color="auto"/>
        <w:bottom w:val="single" w:sz="4" w:space="0" w:color="auto"/>
      </w:pBdr>
      <w:spacing w:before="100" w:beforeAutospacing="1" w:after="100" w:afterAutospacing="1"/>
      <w:jc w:val="center"/>
    </w:pPr>
    <w:rPr>
      <w:rFonts w:ascii="Calibri" w:hAnsi="Calibri"/>
      <w:b/>
      <w:bCs/>
      <w:sz w:val="24"/>
      <w:szCs w:val="24"/>
    </w:rPr>
  </w:style>
  <w:style w:type="paragraph" w:customStyle="1" w:styleId="xl90">
    <w:name w:val="xl90"/>
    <w:basedOn w:val="Normalny"/>
    <w:rsid w:val="00564F3A"/>
    <w:pPr>
      <w:pBdr>
        <w:top w:val="single" w:sz="4" w:space="0" w:color="auto"/>
        <w:bottom w:val="single" w:sz="4" w:space="0" w:color="auto"/>
        <w:right w:val="single" w:sz="8" w:space="0" w:color="auto"/>
      </w:pBdr>
      <w:spacing w:before="100" w:beforeAutospacing="1" w:after="100" w:afterAutospacing="1"/>
      <w:jc w:val="center"/>
    </w:pPr>
    <w:rPr>
      <w:rFonts w:ascii="Calibri" w:hAnsi="Calibri"/>
      <w:b/>
      <w:bCs/>
      <w:sz w:val="24"/>
      <w:szCs w:val="24"/>
    </w:rPr>
  </w:style>
  <w:style w:type="paragraph" w:customStyle="1" w:styleId="xl91">
    <w:name w:val="xl91"/>
    <w:basedOn w:val="Normalny"/>
    <w:rsid w:val="00564F3A"/>
    <w:pPr>
      <w:pBdr>
        <w:top w:val="single" w:sz="8" w:space="0" w:color="auto"/>
        <w:left w:val="single" w:sz="4" w:space="0" w:color="auto"/>
        <w:bottom w:val="single" w:sz="4" w:space="0" w:color="auto"/>
      </w:pBdr>
      <w:spacing w:before="100" w:beforeAutospacing="1" w:after="100" w:afterAutospacing="1"/>
      <w:jc w:val="center"/>
      <w:textAlignment w:val="center"/>
    </w:pPr>
    <w:rPr>
      <w:rFonts w:ascii="Calibri" w:hAnsi="Calibri"/>
      <w:b/>
      <w:bCs/>
      <w:sz w:val="24"/>
      <w:szCs w:val="24"/>
    </w:rPr>
  </w:style>
  <w:style w:type="paragraph" w:customStyle="1" w:styleId="xl92">
    <w:name w:val="xl92"/>
    <w:basedOn w:val="Normalny"/>
    <w:rsid w:val="00564F3A"/>
    <w:pPr>
      <w:pBdr>
        <w:top w:val="single" w:sz="8" w:space="0" w:color="auto"/>
        <w:bottom w:val="single" w:sz="4" w:space="0" w:color="auto"/>
      </w:pBdr>
      <w:spacing w:before="100" w:beforeAutospacing="1" w:after="100" w:afterAutospacing="1"/>
      <w:jc w:val="center"/>
      <w:textAlignment w:val="center"/>
    </w:pPr>
    <w:rPr>
      <w:rFonts w:ascii="Calibri" w:hAnsi="Calibri"/>
      <w:b/>
      <w:bCs/>
      <w:sz w:val="24"/>
      <w:szCs w:val="24"/>
    </w:rPr>
  </w:style>
  <w:style w:type="paragraph" w:customStyle="1" w:styleId="xl93">
    <w:name w:val="xl93"/>
    <w:basedOn w:val="Normalny"/>
    <w:rsid w:val="00564F3A"/>
    <w:pPr>
      <w:pBdr>
        <w:top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b/>
      <w:bCs/>
      <w:sz w:val="24"/>
      <w:szCs w:val="24"/>
    </w:rPr>
  </w:style>
  <w:style w:type="paragraph" w:customStyle="1" w:styleId="xl94">
    <w:name w:val="xl94"/>
    <w:basedOn w:val="Normalny"/>
    <w:rsid w:val="00564F3A"/>
    <w:pPr>
      <w:pBdr>
        <w:top w:val="single" w:sz="4" w:space="0" w:color="auto"/>
        <w:left w:val="single" w:sz="4" w:space="0" w:color="auto"/>
        <w:bottom w:val="single" w:sz="4" w:space="0" w:color="auto"/>
      </w:pBdr>
      <w:spacing w:before="100" w:beforeAutospacing="1" w:after="100" w:afterAutospacing="1"/>
      <w:jc w:val="center"/>
    </w:pPr>
    <w:rPr>
      <w:rFonts w:ascii="Calibri" w:hAnsi="Calibri"/>
      <w:b/>
      <w:bCs/>
      <w:sz w:val="24"/>
      <w:szCs w:val="24"/>
    </w:rPr>
  </w:style>
  <w:style w:type="paragraph" w:customStyle="1" w:styleId="xl95">
    <w:name w:val="xl95"/>
    <w:basedOn w:val="Normalny"/>
    <w:rsid w:val="00564F3A"/>
    <w:pPr>
      <w:pBdr>
        <w:top w:val="single" w:sz="4" w:space="0" w:color="auto"/>
        <w:bottom w:val="single" w:sz="4" w:space="0" w:color="auto"/>
        <w:right w:val="single" w:sz="4" w:space="0" w:color="auto"/>
      </w:pBdr>
      <w:spacing w:before="100" w:beforeAutospacing="1" w:after="100" w:afterAutospacing="1"/>
      <w:jc w:val="center"/>
    </w:pPr>
    <w:rPr>
      <w:rFonts w:ascii="Calibri" w:hAnsi="Calibri"/>
      <w:b/>
      <w:bCs/>
      <w:sz w:val="24"/>
      <w:szCs w:val="24"/>
    </w:rPr>
  </w:style>
  <w:style w:type="character" w:customStyle="1" w:styleId="WW8Num6z0">
    <w:name w:val="WW8Num6z0"/>
    <w:rsid w:val="00564F3A"/>
    <w:rPr>
      <w:rFonts w:ascii="Symbol" w:hAnsi="Symbol" w:cs="Times New Roman"/>
      <w:sz w:val="22"/>
    </w:rPr>
  </w:style>
  <w:style w:type="paragraph" w:customStyle="1" w:styleId="Tekstpodstawowy32">
    <w:name w:val="Tekst podstawowy 32"/>
    <w:basedOn w:val="Normalny"/>
    <w:rsid w:val="00AA42FF"/>
    <w:pPr>
      <w:overflowPunct w:val="0"/>
      <w:autoSpaceDE w:val="0"/>
      <w:spacing w:line="360" w:lineRule="auto"/>
      <w:jc w:val="both"/>
    </w:pPr>
    <w:rPr>
      <w:rFonts w:ascii="Arial" w:eastAsia="Calibri" w:hAnsi="Arial" w:cs="Arial"/>
      <w:sz w:val="24"/>
      <w:szCs w:val="24"/>
      <w:lang w:eastAsia="ar-SA"/>
    </w:rPr>
  </w:style>
  <w:style w:type="character" w:customStyle="1" w:styleId="TekstkomentarzaZnak">
    <w:name w:val="Tekst komentarza Znak"/>
    <w:link w:val="Tekstkomentarza"/>
    <w:rsid w:val="007D63D2"/>
  </w:style>
  <w:style w:type="character" w:customStyle="1" w:styleId="AkapitzlistZnak">
    <w:name w:val="Akapit z listą Znak"/>
    <w:aliases w:val="List Paragraph2 Znak,List Paragraph Znak,Normal Znak,Podsis rysunku Znak,Punkt rzymski Znak,zwykły tekst Znak,List Paragraph1 Znak,BulletC Znak,normalny tekst Znak,Obiekt Znak,Akapit z listą12 Znak,Tabela Znak,maz_wyliczenie Znak"/>
    <w:link w:val="Akapitzlist"/>
    <w:uiPriority w:val="34"/>
    <w:qFormat/>
    <w:locked/>
    <w:rsid w:val="0052196F"/>
    <w:rPr>
      <w:sz w:val="24"/>
      <w:szCs w:val="24"/>
    </w:rPr>
  </w:style>
  <w:style w:type="paragraph" w:customStyle="1" w:styleId="Default">
    <w:name w:val="Default"/>
    <w:rsid w:val="00434F8D"/>
    <w:pPr>
      <w:autoSpaceDE w:val="0"/>
      <w:autoSpaceDN w:val="0"/>
      <w:adjustRightInd w:val="0"/>
    </w:pPr>
    <w:rPr>
      <w:color w:val="000000"/>
      <w:sz w:val="24"/>
      <w:szCs w:val="24"/>
    </w:rPr>
  </w:style>
  <w:style w:type="character" w:customStyle="1" w:styleId="Nagwek3Znak">
    <w:name w:val="Nagłówek 3 Znak"/>
    <w:basedOn w:val="Domylnaczcionkaakapitu"/>
    <w:link w:val="Nagwek3"/>
    <w:rsid w:val="002B5F54"/>
    <w:rPr>
      <w:b/>
      <w:sz w:val="36"/>
    </w:rPr>
  </w:style>
  <w:style w:type="character" w:styleId="Uwydatnienie">
    <w:name w:val="Emphasis"/>
    <w:uiPriority w:val="20"/>
    <w:qFormat/>
    <w:rsid w:val="00AE45B0"/>
    <w:rPr>
      <w:i/>
      <w:iCs/>
    </w:rPr>
  </w:style>
  <w:style w:type="character" w:customStyle="1" w:styleId="citation-line">
    <w:name w:val="citation-line"/>
    <w:basedOn w:val="Domylnaczcionkaakapitu"/>
    <w:uiPriority w:val="99"/>
    <w:rsid w:val="00F556BB"/>
    <w:rPr>
      <w:rFonts w:cs="Times New Roman"/>
    </w:rPr>
  </w:style>
  <w:style w:type="paragraph" w:customStyle="1" w:styleId="Tekstpodstawowywcity1">
    <w:name w:val="Tekst podstawowy wcięty1"/>
    <w:basedOn w:val="Normalny"/>
    <w:link w:val="BodyTextIndentChar"/>
    <w:uiPriority w:val="99"/>
    <w:rsid w:val="003F5E13"/>
    <w:pPr>
      <w:ind w:left="360"/>
      <w:jc w:val="both"/>
    </w:pPr>
    <w:rPr>
      <w:rFonts w:ascii="Univers Condensed" w:hAnsi="Univers Condensed"/>
      <w:sz w:val="24"/>
      <w:szCs w:val="24"/>
      <w:lang w:eastAsia="zh-CN"/>
    </w:rPr>
  </w:style>
  <w:style w:type="character" w:customStyle="1" w:styleId="BodyTextIndentChar">
    <w:name w:val="Body Text Indent Char"/>
    <w:link w:val="Tekstpodstawowywcity1"/>
    <w:uiPriority w:val="99"/>
    <w:rsid w:val="003F5E13"/>
    <w:rPr>
      <w:rFonts w:ascii="Univers Condensed" w:hAnsi="Univers Condensed"/>
      <w:sz w:val="24"/>
      <w:szCs w:val="24"/>
      <w:lang w:eastAsia="zh-CN"/>
    </w:rPr>
  </w:style>
  <w:style w:type="paragraph" w:styleId="Zwykytekst">
    <w:name w:val="Plain Text"/>
    <w:basedOn w:val="Normalny"/>
    <w:link w:val="ZwykytekstZnak"/>
    <w:uiPriority w:val="99"/>
    <w:unhideWhenUsed/>
    <w:rsid w:val="00AF07A5"/>
    <w:rPr>
      <w:rFonts w:ascii="Arial" w:eastAsiaTheme="minorHAnsi" w:hAnsi="Arial" w:cs="Arial"/>
      <w:lang w:eastAsia="en-US"/>
    </w:rPr>
  </w:style>
  <w:style w:type="character" w:customStyle="1" w:styleId="ZwykytekstZnak">
    <w:name w:val="Zwykły tekst Znak"/>
    <w:basedOn w:val="Domylnaczcionkaakapitu"/>
    <w:link w:val="Zwykytekst"/>
    <w:uiPriority w:val="99"/>
    <w:rsid w:val="00AF07A5"/>
    <w:rPr>
      <w:rFonts w:ascii="Arial" w:eastAsiaTheme="minorHAnsi" w:hAnsi="Arial" w:cs="Arial"/>
      <w:lang w:eastAsia="en-US"/>
    </w:rPr>
  </w:style>
  <w:style w:type="paragraph" w:customStyle="1" w:styleId="Akapitzlist3">
    <w:name w:val="Akapit z listą3"/>
    <w:basedOn w:val="Normalny"/>
    <w:uiPriority w:val="99"/>
    <w:rsid w:val="003F655B"/>
    <w:pPr>
      <w:ind w:left="720"/>
    </w:pPr>
  </w:style>
  <w:style w:type="character" w:customStyle="1" w:styleId="ListParagraphChar">
    <w:name w:val="List Paragraph Char"/>
    <w:link w:val="Akapitzlist1"/>
    <w:uiPriority w:val="99"/>
    <w:rsid w:val="003F655B"/>
  </w:style>
  <w:style w:type="paragraph" w:styleId="Nagwekspisutreci">
    <w:name w:val="TOC Heading"/>
    <w:basedOn w:val="Nagwek1"/>
    <w:next w:val="Normalny"/>
    <w:uiPriority w:val="39"/>
    <w:unhideWhenUsed/>
    <w:qFormat/>
    <w:rsid w:val="001619F6"/>
    <w:pPr>
      <w:keepLines/>
      <w:numPr>
        <w:numId w:val="0"/>
      </w:numPr>
      <w:spacing w:before="240" w:line="259" w:lineRule="auto"/>
      <w:outlineLvl w:val="9"/>
    </w:pPr>
    <w:rPr>
      <w:rFonts w:asciiTheme="majorHAnsi" w:eastAsiaTheme="majorEastAsia" w:hAnsiTheme="majorHAnsi" w:cstheme="majorBidi"/>
      <w:b w:val="0"/>
      <w:color w:val="365F91" w:themeColor="accent1" w:themeShade="BF"/>
      <w:sz w:val="32"/>
      <w:szCs w:val="32"/>
    </w:rPr>
  </w:style>
  <w:style w:type="paragraph" w:styleId="Spistreci1">
    <w:name w:val="toc 1"/>
    <w:basedOn w:val="Normalny"/>
    <w:next w:val="Normalny"/>
    <w:autoRedefine/>
    <w:uiPriority w:val="39"/>
    <w:unhideWhenUsed/>
    <w:rsid w:val="001619F6"/>
    <w:pPr>
      <w:spacing w:after="100"/>
    </w:pPr>
  </w:style>
  <w:style w:type="paragraph" w:styleId="Spistreci2">
    <w:name w:val="toc 2"/>
    <w:basedOn w:val="Normalny"/>
    <w:next w:val="Normalny"/>
    <w:autoRedefine/>
    <w:uiPriority w:val="39"/>
    <w:unhideWhenUsed/>
    <w:rsid w:val="001F4996"/>
    <w:pPr>
      <w:tabs>
        <w:tab w:val="right" w:leader="dot" w:pos="9627"/>
      </w:tabs>
      <w:spacing w:after="100"/>
      <w:ind w:left="993" w:hanging="993"/>
    </w:pPr>
    <w:rPr>
      <w:noProof/>
    </w:rPr>
  </w:style>
  <w:style w:type="character" w:styleId="Pogrubienie">
    <w:name w:val="Strong"/>
    <w:aliases w:val="Podpunkt"/>
    <w:uiPriority w:val="22"/>
    <w:qFormat/>
    <w:rsid w:val="00B552C7"/>
    <w:rPr>
      <w:rFonts w:cs="Times New Roman"/>
      <w:b/>
      <w:bCs/>
    </w:rPr>
  </w:style>
  <w:style w:type="paragraph" w:customStyle="1" w:styleId="Ustp">
    <w:name w:val="Ustęp"/>
    <w:basedOn w:val="Tekstpodstawowy2"/>
    <w:link w:val="UstpZnak"/>
    <w:qFormat/>
    <w:rsid w:val="00B552C7"/>
    <w:pPr>
      <w:keepLines/>
      <w:widowControl w:val="0"/>
      <w:adjustRightInd w:val="0"/>
      <w:spacing w:before="120" w:line="288" w:lineRule="auto"/>
      <w:jc w:val="both"/>
      <w:textAlignment w:val="baseline"/>
    </w:pPr>
    <w:rPr>
      <w:b w:val="0"/>
      <w:sz w:val="24"/>
      <w:szCs w:val="24"/>
    </w:rPr>
  </w:style>
  <w:style w:type="paragraph" w:customStyle="1" w:styleId="Punkt">
    <w:name w:val="Punkt"/>
    <w:basedOn w:val="Akapitzlist"/>
    <w:link w:val="PunktZnak"/>
    <w:qFormat/>
    <w:rsid w:val="00B552C7"/>
    <w:pPr>
      <w:keepLines/>
      <w:spacing w:line="288" w:lineRule="auto"/>
      <w:ind w:left="0"/>
      <w:contextualSpacing/>
      <w:jc w:val="both"/>
    </w:pPr>
  </w:style>
  <w:style w:type="character" w:customStyle="1" w:styleId="UstpZnak">
    <w:name w:val="Ustęp Znak"/>
    <w:basedOn w:val="Tekstpodstawowy2Znak"/>
    <w:link w:val="Ustp"/>
    <w:rsid w:val="00B552C7"/>
    <w:rPr>
      <w:b w:val="0"/>
      <w:sz w:val="24"/>
      <w:szCs w:val="24"/>
    </w:rPr>
  </w:style>
  <w:style w:type="character" w:customStyle="1" w:styleId="PunktZnak">
    <w:name w:val="Punkt Znak"/>
    <w:basedOn w:val="Domylnaczcionkaakapitu"/>
    <w:link w:val="Punkt"/>
    <w:rsid w:val="00B552C7"/>
    <w:rPr>
      <w:sz w:val="24"/>
      <w:szCs w:val="24"/>
    </w:rPr>
  </w:style>
  <w:style w:type="character" w:customStyle="1" w:styleId="Nierozpoznanawzmianka1">
    <w:name w:val="Nierozpoznana wzmianka1"/>
    <w:basedOn w:val="Domylnaczcionkaakapitu"/>
    <w:uiPriority w:val="99"/>
    <w:semiHidden/>
    <w:unhideWhenUsed/>
    <w:rsid w:val="005B377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04610">
      <w:bodyDiv w:val="1"/>
      <w:marLeft w:val="0"/>
      <w:marRight w:val="0"/>
      <w:marTop w:val="0"/>
      <w:marBottom w:val="0"/>
      <w:divBdr>
        <w:top w:val="none" w:sz="0" w:space="0" w:color="auto"/>
        <w:left w:val="none" w:sz="0" w:space="0" w:color="auto"/>
        <w:bottom w:val="none" w:sz="0" w:space="0" w:color="auto"/>
        <w:right w:val="none" w:sz="0" w:space="0" w:color="auto"/>
      </w:divBdr>
    </w:div>
    <w:div w:id="289478317">
      <w:bodyDiv w:val="1"/>
      <w:marLeft w:val="0"/>
      <w:marRight w:val="0"/>
      <w:marTop w:val="0"/>
      <w:marBottom w:val="0"/>
      <w:divBdr>
        <w:top w:val="none" w:sz="0" w:space="0" w:color="auto"/>
        <w:left w:val="none" w:sz="0" w:space="0" w:color="auto"/>
        <w:bottom w:val="none" w:sz="0" w:space="0" w:color="auto"/>
        <w:right w:val="none" w:sz="0" w:space="0" w:color="auto"/>
      </w:divBdr>
    </w:div>
    <w:div w:id="839076468">
      <w:bodyDiv w:val="1"/>
      <w:marLeft w:val="0"/>
      <w:marRight w:val="0"/>
      <w:marTop w:val="0"/>
      <w:marBottom w:val="0"/>
      <w:divBdr>
        <w:top w:val="none" w:sz="0" w:space="0" w:color="auto"/>
        <w:left w:val="none" w:sz="0" w:space="0" w:color="auto"/>
        <w:bottom w:val="none" w:sz="0" w:space="0" w:color="auto"/>
        <w:right w:val="none" w:sz="0" w:space="0" w:color="auto"/>
      </w:divBdr>
    </w:div>
    <w:div w:id="961493814">
      <w:bodyDiv w:val="1"/>
      <w:marLeft w:val="0"/>
      <w:marRight w:val="0"/>
      <w:marTop w:val="0"/>
      <w:marBottom w:val="0"/>
      <w:divBdr>
        <w:top w:val="none" w:sz="0" w:space="0" w:color="auto"/>
        <w:left w:val="none" w:sz="0" w:space="0" w:color="auto"/>
        <w:bottom w:val="none" w:sz="0" w:space="0" w:color="auto"/>
        <w:right w:val="none" w:sz="0" w:space="0" w:color="auto"/>
      </w:divBdr>
    </w:div>
    <w:div w:id="973176236">
      <w:bodyDiv w:val="1"/>
      <w:marLeft w:val="0"/>
      <w:marRight w:val="0"/>
      <w:marTop w:val="0"/>
      <w:marBottom w:val="0"/>
      <w:divBdr>
        <w:top w:val="none" w:sz="0" w:space="0" w:color="auto"/>
        <w:left w:val="none" w:sz="0" w:space="0" w:color="auto"/>
        <w:bottom w:val="none" w:sz="0" w:space="0" w:color="auto"/>
        <w:right w:val="none" w:sz="0" w:space="0" w:color="auto"/>
      </w:divBdr>
    </w:div>
    <w:div w:id="1188644175">
      <w:bodyDiv w:val="1"/>
      <w:marLeft w:val="0"/>
      <w:marRight w:val="0"/>
      <w:marTop w:val="0"/>
      <w:marBottom w:val="0"/>
      <w:divBdr>
        <w:top w:val="none" w:sz="0" w:space="0" w:color="auto"/>
        <w:left w:val="none" w:sz="0" w:space="0" w:color="auto"/>
        <w:bottom w:val="none" w:sz="0" w:space="0" w:color="auto"/>
        <w:right w:val="none" w:sz="0" w:space="0" w:color="auto"/>
      </w:divBdr>
    </w:div>
    <w:div w:id="1209222222">
      <w:bodyDiv w:val="1"/>
      <w:marLeft w:val="0"/>
      <w:marRight w:val="0"/>
      <w:marTop w:val="0"/>
      <w:marBottom w:val="0"/>
      <w:divBdr>
        <w:top w:val="none" w:sz="0" w:space="0" w:color="auto"/>
        <w:left w:val="none" w:sz="0" w:space="0" w:color="auto"/>
        <w:bottom w:val="none" w:sz="0" w:space="0" w:color="auto"/>
        <w:right w:val="none" w:sz="0" w:space="0" w:color="auto"/>
      </w:divBdr>
    </w:div>
    <w:div w:id="1333332291">
      <w:bodyDiv w:val="1"/>
      <w:marLeft w:val="0"/>
      <w:marRight w:val="0"/>
      <w:marTop w:val="0"/>
      <w:marBottom w:val="0"/>
      <w:divBdr>
        <w:top w:val="none" w:sz="0" w:space="0" w:color="auto"/>
        <w:left w:val="none" w:sz="0" w:space="0" w:color="auto"/>
        <w:bottom w:val="none" w:sz="0" w:space="0" w:color="auto"/>
        <w:right w:val="none" w:sz="0" w:space="0" w:color="auto"/>
      </w:divBdr>
    </w:div>
    <w:div w:id="1474253040">
      <w:bodyDiv w:val="1"/>
      <w:marLeft w:val="0"/>
      <w:marRight w:val="0"/>
      <w:marTop w:val="0"/>
      <w:marBottom w:val="0"/>
      <w:divBdr>
        <w:top w:val="none" w:sz="0" w:space="0" w:color="auto"/>
        <w:left w:val="none" w:sz="0" w:space="0" w:color="auto"/>
        <w:bottom w:val="none" w:sz="0" w:space="0" w:color="auto"/>
        <w:right w:val="none" w:sz="0" w:space="0" w:color="auto"/>
      </w:divBdr>
    </w:div>
    <w:div w:id="1509827304">
      <w:bodyDiv w:val="1"/>
      <w:marLeft w:val="0"/>
      <w:marRight w:val="0"/>
      <w:marTop w:val="0"/>
      <w:marBottom w:val="0"/>
      <w:divBdr>
        <w:top w:val="none" w:sz="0" w:space="0" w:color="auto"/>
        <w:left w:val="none" w:sz="0" w:space="0" w:color="auto"/>
        <w:bottom w:val="none" w:sz="0" w:space="0" w:color="auto"/>
        <w:right w:val="none" w:sz="0" w:space="0" w:color="auto"/>
      </w:divBdr>
    </w:div>
    <w:div w:id="1513449900">
      <w:bodyDiv w:val="1"/>
      <w:marLeft w:val="0"/>
      <w:marRight w:val="0"/>
      <w:marTop w:val="0"/>
      <w:marBottom w:val="0"/>
      <w:divBdr>
        <w:top w:val="none" w:sz="0" w:space="0" w:color="auto"/>
        <w:left w:val="none" w:sz="0" w:space="0" w:color="auto"/>
        <w:bottom w:val="none" w:sz="0" w:space="0" w:color="auto"/>
        <w:right w:val="none" w:sz="0" w:space="0" w:color="auto"/>
      </w:divBdr>
    </w:div>
    <w:div w:id="1524130459">
      <w:bodyDiv w:val="1"/>
      <w:marLeft w:val="0"/>
      <w:marRight w:val="0"/>
      <w:marTop w:val="0"/>
      <w:marBottom w:val="0"/>
      <w:divBdr>
        <w:top w:val="none" w:sz="0" w:space="0" w:color="auto"/>
        <w:left w:val="none" w:sz="0" w:space="0" w:color="auto"/>
        <w:bottom w:val="none" w:sz="0" w:space="0" w:color="auto"/>
        <w:right w:val="none" w:sz="0" w:space="0" w:color="auto"/>
      </w:divBdr>
    </w:div>
    <w:div w:id="1551530452">
      <w:bodyDiv w:val="1"/>
      <w:marLeft w:val="0"/>
      <w:marRight w:val="0"/>
      <w:marTop w:val="0"/>
      <w:marBottom w:val="0"/>
      <w:divBdr>
        <w:top w:val="none" w:sz="0" w:space="0" w:color="auto"/>
        <w:left w:val="none" w:sz="0" w:space="0" w:color="auto"/>
        <w:bottom w:val="none" w:sz="0" w:space="0" w:color="auto"/>
        <w:right w:val="none" w:sz="0" w:space="0" w:color="auto"/>
      </w:divBdr>
    </w:div>
    <w:div w:id="1660648502">
      <w:bodyDiv w:val="1"/>
      <w:marLeft w:val="0"/>
      <w:marRight w:val="0"/>
      <w:marTop w:val="0"/>
      <w:marBottom w:val="0"/>
      <w:divBdr>
        <w:top w:val="none" w:sz="0" w:space="0" w:color="auto"/>
        <w:left w:val="none" w:sz="0" w:space="0" w:color="auto"/>
        <w:bottom w:val="none" w:sz="0" w:space="0" w:color="auto"/>
        <w:right w:val="none" w:sz="0" w:space="0" w:color="auto"/>
      </w:divBdr>
    </w:div>
    <w:div w:id="1668288543">
      <w:bodyDiv w:val="1"/>
      <w:marLeft w:val="0"/>
      <w:marRight w:val="0"/>
      <w:marTop w:val="0"/>
      <w:marBottom w:val="0"/>
      <w:divBdr>
        <w:top w:val="none" w:sz="0" w:space="0" w:color="auto"/>
        <w:left w:val="none" w:sz="0" w:space="0" w:color="auto"/>
        <w:bottom w:val="none" w:sz="0" w:space="0" w:color="auto"/>
        <w:right w:val="none" w:sz="0" w:space="0" w:color="auto"/>
      </w:divBdr>
    </w:div>
    <w:div w:id="1831827203">
      <w:bodyDiv w:val="1"/>
      <w:marLeft w:val="0"/>
      <w:marRight w:val="0"/>
      <w:marTop w:val="0"/>
      <w:marBottom w:val="0"/>
      <w:divBdr>
        <w:top w:val="none" w:sz="0" w:space="0" w:color="auto"/>
        <w:left w:val="none" w:sz="0" w:space="0" w:color="auto"/>
        <w:bottom w:val="none" w:sz="0" w:space="0" w:color="auto"/>
        <w:right w:val="none" w:sz="0" w:space="0" w:color="auto"/>
      </w:divBdr>
    </w:div>
    <w:div w:id="1832941221">
      <w:bodyDiv w:val="1"/>
      <w:marLeft w:val="0"/>
      <w:marRight w:val="0"/>
      <w:marTop w:val="0"/>
      <w:marBottom w:val="0"/>
      <w:divBdr>
        <w:top w:val="none" w:sz="0" w:space="0" w:color="auto"/>
        <w:left w:val="none" w:sz="0" w:space="0" w:color="auto"/>
        <w:bottom w:val="none" w:sz="0" w:space="0" w:color="auto"/>
        <w:right w:val="none" w:sz="0" w:space="0" w:color="auto"/>
      </w:divBdr>
    </w:div>
    <w:div w:id="1885436841">
      <w:bodyDiv w:val="1"/>
      <w:marLeft w:val="0"/>
      <w:marRight w:val="0"/>
      <w:marTop w:val="0"/>
      <w:marBottom w:val="0"/>
      <w:divBdr>
        <w:top w:val="none" w:sz="0" w:space="0" w:color="auto"/>
        <w:left w:val="none" w:sz="0" w:space="0" w:color="auto"/>
        <w:bottom w:val="none" w:sz="0" w:space="0" w:color="auto"/>
        <w:right w:val="none" w:sz="0" w:space="0" w:color="auto"/>
      </w:divBdr>
    </w:div>
    <w:div w:id="1909537614">
      <w:bodyDiv w:val="1"/>
      <w:marLeft w:val="0"/>
      <w:marRight w:val="0"/>
      <w:marTop w:val="0"/>
      <w:marBottom w:val="0"/>
      <w:divBdr>
        <w:top w:val="none" w:sz="0" w:space="0" w:color="auto"/>
        <w:left w:val="none" w:sz="0" w:space="0" w:color="auto"/>
        <w:bottom w:val="none" w:sz="0" w:space="0" w:color="auto"/>
        <w:right w:val="none" w:sz="0" w:space="0" w:color="auto"/>
      </w:divBdr>
    </w:div>
    <w:div w:id="1929073870">
      <w:bodyDiv w:val="1"/>
      <w:marLeft w:val="0"/>
      <w:marRight w:val="0"/>
      <w:marTop w:val="0"/>
      <w:marBottom w:val="0"/>
      <w:divBdr>
        <w:top w:val="none" w:sz="0" w:space="0" w:color="auto"/>
        <w:left w:val="none" w:sz="0" w:space="0" w:color="auto"/>
        <w:bottom w:val="none" w:sz="0" w:space="0" w:color="auto"/>
        <w:right w:val="none" w:sz="0" w:space="0" w:color="auto"/>
      </w:divBdr>
    </w:div>
    <w:div w:id="2096245038">
      <w:bodyDiv w:val="1"/>
      <w:marLeft w:val="300"/>
      <w:marRight w:val="300"/>
      <w:marTop w:val="300"/>
      <w:marBottom w:val="30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fo.coig.biz/index/pomoc/dokumentacja" TargetMode="External"/><Relationship Id="rId18" Type="http://schemas.openxmlformats.org/officeDocument/2006/relationships/hyperlink" Target="mailto:ksef.zal@pgg.pl" TargetMode="External"/><Relationship Id="rId26" Type="http://schemas.openxmlformats.org/officeDocument/2006/relationships/glossaryDocument" Target="glossary/document.xml"/><Relationship Id="rId3" Type="http://schemas.openxmlformats.org/officeDocument/2006/relationships/customXml" Target="../customXml/item3.xml"/><Relationship Id="rId21" Type="http://schemas.openxmlformats.org/officeDocument/2006/relationships/hyperlink" Target="http://www.pgg.pl" TargetMode="External"/><Relationship Id="rId7" Type="http://schemas.openxmlformats.org/officeDocument/2006/relationships/settings" Target="settings.xml"/><Relationship Id="rId12" Type="http://schemas.openxmlformats.org/officeDocument/2006/relationships/hyperlink" Target="https://efo.coig.biz/index/pomoc/dokumentacja" TargetMode="External"/><Relationship Id="rId17" Type="http://schemas.openxmlformats.org/officeDocument/2006/relationships/hyperlink" Target="https://sip.legalis.pl/document-view.seam?documentId=mfrxilrxgazdgmjrhazc44dboaxdcmjwgm2tgmjr"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lain3-pgg.coig.biz/index/kontakt" TargetMode="External"/><Relationship Id="rId20" Type="http://schemas.openxmlformats.org/officeDocument/2006/relationships/hyperlink" Target="https://pgg.pl/storage/przetargi/informacje-i-dokumenty/kodeks-postepowania-dla-partnerow-biznesowych.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sip.legalis.pl/document-view.seam?documentId=mfrxilrxgazdgmjrhazc44dboaxdcmjwgm2tgmjr" TargetMode="External"/><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lain3-pgg.coig.biz/index/page/pomoc" TargetMode="External"/><Relationship Id="rId23"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stat.gov.pl/wskazniki-makroekonomiczn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fo.coig.biz/index/pomoc/dokumentacja" TargetMode="External"/><Relationship Id="rId22" Type="http://schemas.openxmlformats.org/officeDocument/2006/relationships/header" Target="header1.xml"/><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1E5D122FAB8492B90295EC6C64E7D2E"/>
        <w:category>
          <w:name w:val="Ogólne"/>
          <w:gallery w:val="placeholder"/>
        </w:category>
        <w:types>
          <w:type w:val="bbPlcHdr"/>
        </w:types>
        <w:behaviors>
          <w:behavior w:val="content"/>
        </w:behaviors>
        <w:guid w:val="{E4D5F4B9-C18D-464A-A8EC-5E72F6669BF6}"/>
      </w:docPartPr>
      <w:docPartBody>
        <w:p w:rsidR="00C206B4" w:rsidRDefault="004A2839" w:rsidP="004A2839">
          <w:pPr>
            <w:pStyle w:val="61E5D122FAB8492B90295EC6C64E7D2E"/>
          </w:pPr>
          <w:r w:rsidRPr="00101C46">
            <w:rPr>
              <w:rStyle w:val="Tekstzastpczy"/>
            </w:rPr>
            <w:t>Kliknij tutaj, aby wprowadzić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EE"/>
    <w:family w:val="swiss"/>
    <w:pitch w:val="variable"/>
    <w:sig w:usb0="A00006FF" w:usb1="4000205B" w:usb2="0000001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ndalus">
    <w:altName w:val="Arial"/>
    <w:charset w:val="00"/>
    <w:family w:val="roman"/>
    <w:pitch w:val="variable"/>
    <w:sig w:usb0="00002003" w:usb1="80000000" w:usb2="00000008" w:usb3="00000000" w:csb0="00000041"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7" w:usb1="00000000" w:usb2="00000000" w:usb3="00000000" w:csb0="00000003" w:csb1="00000000"/>
  </w:font>
  <w:font w:name="Tms Rmn">
    <w:panose1 w:val="02020603040505020304"/>
    <w:charset w:val="00"/>
    <w:family w:val="roman"/>
    <w:notTrueType/>
    <w:pitch w:val="variable"/>
    <w:sig w:usb0="00000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MS Sans Serif">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2839"/>
    <w:rsid w:val="00026A66"/>
    <w:rsid w:val="00135570"/>
    <w:rsid w:val="00150676"/>
    <w:rsid w:val="001D5DC6"/>
    <w:rsid w:val="00225545"/>
    <w:rsid w:val="00271695"/>
    <w:rsid w:val="00304E2A"/>
    <w:rsid w:val="003D0950"/>
    <w:rsid w:val="004A2839"/>
    <w:rsid w:val="00594FF5"/>
    <w:rsid w:val="006A2232"/>
    <w:rsid w:val="007C3B80"/>
    <w:rsid w:val="00894914"/>
    <w:rsid w:val="00991E16"/>
    <w:rsid w:val="00992007"/>
    <w:rsid w:val="00A107EC"/>
    <w:rsid w:val="00A60BAC"/>
    <w:rsid w:val="00A63966"/>
    <w:rsid w:val="00A707FF"/>
    <w:rsid w:val="00B9136C"/>
    <w:rsid w:val="00BB0351"/>
    <w:rsid w:val="00C206B4"/>
    <w:rsid w:val="00C20C97"/>
    <w:rsid w:val="00C54D0E"/>
    <w:rsid w:val="00DB797C"/>
    <w:rsid w:val="00E009FE"/>
    <w:rsid w:val="00E10ECB"/>
    <w:rsid w:val="00E81D49"/>
    <w:rsid w:val="00EE1FA1"/>
    <w:rsid w:val="00F21E6A"/>
    <w:rsid w:val="00F3530D"/>
    <w:rsid w:val="00F41A75"/>
    <w:rsid w:val="00F7596F"/>
    <w:rsid w:val="00FE6B5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pl-PL" w:eastAsia="pl-PL"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4A2839"/>
    <w:rPr>
      <w:color w:val="808080"/>
    </w:rPr>
  </w:style>
  <w:style w:type="paragraph" w:customStyle="1" w:styleId="61E5D122FAB8492B90295EC6C64E7D2E">
    <w:name w:val="61E5D122FAB8492B90295EC6C64E7D2E"/>
    <w:rsid w:val="004A283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077C78033721F54393900139124482E4" ma:contentTypeVersion="2" ma:contentTypeDescription="Utwórz nowy dokument." ma:contentTypeScope="" ma:versionID="64ec3744271b3ac2d420e39f82a79fe0">
  <xsd:schema xmlns:xsd="http://www.w3.org/2001/XMLSchema" xmlns:xs="http://www.w3.org/2001/XMLSchema" xmlns:p="http://schemas.microsoft.com/office/2006/metadata/properties" xmlns:ns1="http://schemas.microsoft.com/sharepoint/v3" xmlns:ns2="03787c07-2137-43f5-9390-0139124482e4" targetNamespace="http://schemas.microsoft.com/office/2006/metadata/properties" ma:root="true" ma:fieldsID="b5bb8819b66e67febe4404196f8b9e61" ns1:_="" ns2:_="">
    <xsd:import namespace="http://schemas.microsoft.com/sharepoint/v3"/>
    <xsd:import namespace="03787c07-2137-43f5-9390-0139124482e4"/>
    <xsd:element name="properties">
      <xsd:complexType>
        <xsd:sequence>
          <xsd:element name="documentManagement">
            <xsd:complexType>
              <xsd:all>
                <xsd:element ref="ns1:_ModerationComments" minOccurs="0"/>
                <xsd:element ref="ns1:File_x0020_Type" minOccurs="0"/>
                <xsd:element ref="ns1:HTML_x0020_File_x0020_Type" minOccurs="0"/>
                <xsd:element ref="ns1:_SourceUrl" minOccurs="0"/>
                <xsd:element ref="ns1:_SharedFileIndex" minOccurs="0"/>
                <xsd:element ref="ns1:ContentTypeId" minOccurs="0"/>
                <xsd:element ref="ns1:TemplateUrl" minOccurs="0"/>
                <xsd:element ref="ns1:xd_ProgID" minOccurs="0"/>
                <xsd:element ref="ns1:xd_Signature" minOccurs="0"/>
                <xsd:element ref="ns1:ID" minOccurs="0"/>
                <xsd:element ref="ns1:Author" minOccurs="0"/>
                <xsd:element ref="ns1:Editor" minOccurs="0"/>
                <xsd:element ref="ns1:_HasCopyDestinations" minOccurs="0"/>
                <xsd:element ref="ns1:_CopySource" minOccurs="0"/>
                <xsd:element ref="ns1:_ModerationStatus" minOccurs="0"/>
                <xsd:element ref="ns1:FileRef" minOccurs="0"/>
                <xsd:element ref="ns1:FileDirRef" minOccurs="0"/>
                <xsd:element ref="ns1:Last_x0020_Modified" minOccurs="0"/>
                <xsd:element ref="ns1:Created_x0020_Date" minOccurs="0"/>
                <xsd:element ref="ns1:File_x0020_Size" minOccurs="0"/>
                <xsd:element ref="ns1:FSObjType" minOccurs="0"/>
                <xsd:element ref="ns1:SortBehavior" minOccurs="0"/>
                <xsd:element ref="ns1:CheckedOutUserId" minOccurs="0"/>
                <xsd:element ref="ns1:IsCheckedoutToLocal" minOccurs="0"/>
                <xsd:element ref="ns1:CheckoutUser" minOccurs="0"/>
                <xsd:element ref="ns1:UniqueId" minOccurs="0"/>
                <xsd:element ref="ns1:SyncClientId" minOccurs="0"/>
                <xsd:element ref="ns1:ProgId" minOccurs="0"/>
                <xsd:element ref="ns1:ScopeId" minOccurs="0"/>
                <xsd:element ref="ns1:VirusStatus" minOccurs="0"/>
                <xsd:element ref="ns1:CheckedOutTitle" minOccurs="0"/>
                <xsd:element ref="ns1:_CheckinComment" minOccurs="0"/>
                <xsd:element ref="ns1:MetaInfo" minOccurs="0"/>
                <xsd:element ref="ns1:_Level" minOccurs="0"/>
                <xsd:element ref="ns1:_IsCurrentVersion" minOccurs="0"/>
                <xsd:element ref="ns1:ItemChildCount" minOccurs="0"/>
                <xsd:element ref="ns1:FolderChildCount" minOccurs="0"/>
                <xsd:element ref="ns1:AppAuthor" minOccurs="0"/>
                <xsd:element ref="ns1:AppEditor" minOccurs="0"/>
                <xsd:element ref="ns1:owshiddenversion" minOccurs="0"/>
                <xsd:element ref="ns1:_UIVersion" minOccurs="0"/>
                <xsd:element ref="ns1:_UIVersionString" minOccurs="0"/>
                <xsd:element ref="ns1:InstanceID" minOccurs="0"/>
                <xsd:element ref="ns1:Order" minOccurs="0"/>
                <xsd:element ref="ns1:GUID" minOccurs="0"/>
                <xsd:element ref="ns1:WorkflowVersion" minOccurs="0"/>
                <xsd:element ref="ns1:WorkflowInstanceID" minOccurs="0"/>
                <xsd:element ref="ns1:ParentVersionString" minOccurs="0"/>
                <xsd:element ref="ns1:ParentLeafName" minOccurs="0"/>
                <xsd:element ref="ns1:DocConcurrencyNumber" minOccurs="0"/>
                <xsd:element ref="ns2:Zakres_x0020_zmia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ModerationComments" ma:index="0" nillable="true" ma:displayName="Komentarze osoby zatwierdzającej" ma:hidden="true" ma:internalName="_ModerationComments" ma:readOnly="true">
      <xsd:simpleType>
        <xsd:restriction base="dms:Note"/>
      </xsd:simpleType>
    </xsd:element>
    <xsd:element name="File_x0020_Type" ma:index="4" nillable="true" ma:displayName="Typ plików" ma:hidden="true" ma:internalName="File_x0020_Type" ma:readOnly="true">
      <xsd:simpleType>
        <xsd:restriction base="dms:Text"/>
      </xsd:simpleType>
    </xsd:element>
    <xsd:element name="HTML_x0020_File_x0020_Type" ma:index="5" nillable="true" ma:displayName="Typ pliku HTML" ma:hidden="true" ma:internalName="HTML_x0020_File_x0020_Type" ma:readOnly="true">
      <xsd:simpleType>
        <xsd:restriction base="dms:Text"/>
      </xsd:simpleType>
    </xsd:element>
    <xsd:element name="_SourceUrl" ma:index="6" nillable="true" ma:displayName="Adres URL źródła" ma:hidden="true" ma:internalName="_SourceUrl">
      <xsd:simpleType>
        <xsd:restriction base="dms:Text"/>
      </xsd:simpleType>
    </xsd:element>
    <xsd:element name="_SharedFileIndex" ma:index="7" nillable="true" ma:displayName="Indeks udostępnionych plików" ma:hidden="true" ma:internalName="_SharedFileIndex">
      <xsd:simpleType>
        <xsd:restriction base="dms:Text"/>
      </xsd:simpleType>
    </xsd:element>
    <xsd:element name="ContentTypeId" ma:index="9" nillable="true" ma:displayName="Identyfikator typu zawartości" ma:hidden="true" ma:internalName="ContentTypeId" ma:readOnly="true">
      <xsd:simpleType>
        <xsd:restriction base="dms:Unknown"/>
      </xsd:simpleType>
    </xsd:element>
    <xsd:element name="TemplateUrl" ma:index="10" nillable="true" ma:displayName="Łącze szablonu" ma:hidden="true" ma:internalName="TemplateUrl">
      <xsd:simpleType>
        <xsd:restriction base="dms:Text"/>
      </xsd:simpleType>
    </xsd:element>
    <xsd:element name="xd_ProgID" ma:index="11" nillable="true" ma:displayName="Łącze pliku HTML" ma:hidden="true" ma:internalName="xd_ProgID">
      <xsd:simpleType>
        <xsd:restriction base="dms:Text"/>
      </xsd:simpleType>
    </xsd:element>
    <xsd:element name="xd_Signature" ma:index="12" nillable="true" ma:displayName="Jest podpisane" ma:hidden="true" ma:internalName="xd_Signature" ma:readOnly="true">
      <xsd:simpleType>
        <xsd:restriction base="dms:Boolean"/>
      </xsd:simpleType>
    </xsd:element>
    <xsd:element name="ID" ma:index="14" nillable="true" ma:displayName="Identyfikator" ma:internalName="ID" ma:readOnly="true">
      <xsd:simpleType>
        <xsd:restriction base="dms:Unknown"/>
      </xsd:simpleType>
    </xsd:element>
    <xsd:element name="Author" ma:index="17" nillable="true" ma:displayName="Utworzony przez" ma:list="UserInfo" ma:internalName="Auth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 ma:index="18" nillable="true" ma:displayName="Zmodyfikowane przez" ma:list="UserInfo" ma:internalName="Edito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_HasCopyDestinations" ma:index="19" nillable="true" ma:displayName="Ma miejsca docelowe kopii" ma:hidden="true" ma:internalName="_HasCopyDestinations" ma:readOnly="true">
      <xsd:simpleType>
        <xsd:restriction base="dms:Boolean"/>
      </xsd:simpleType>
    </xsd:element>
    <xsd:element name="_CopySource" ma:index="20" nillable="true" ma:displayName="Źródło kopii" ma:internalName="_CopySource" ma:readOnly="true">
      <xsd:simpleType>
        <xsd:restriction base="dms:Text"/>
      </xsd:simpleType>
    </xsd:element>
    <xsd:element name="_ModerationStatus" ma:index="21" nillable="true" ma:displayName="Stan zatwierdzania" ma:default="0" ma:hidden="true" ma:internalName="_ModerationStatus" ma:readOnly="true">
      <xsd:simpleType>
        <xsd:restriction base="dms:Unknown"/>
      </xsd:simpleType>
    </xsd:element>
    <xsd:element name="FileRef" ma:index="22" nillable="true" ma:displayName="Ścieżka adresu URL" ma:hidden="true" ma:list="Docs" ma:internalName="FileRef" ma:readOnly="true" ma:showField="FullUrl">
      <xsd:simpleType>
        <xsd:restriction base="dms:Lookup"/>
      </xsd:simpleType>
    </xsd:element>
    <xsd:element name="FileDirRef" ma:index="23" nillable="true" ma:displayName="Ścieżka" ma:hidden="true" ma:list="Docs" ma:internalName="FileDirRef" ma:readOnly="true" ma:showField="DirName">
      <xsd:simpleType>
        <xsd:restriction base="dms:Lookup"/>
      </xsd:simpleType>
    </xsd:element>
    <xsd:element name="Last_x0020_Modified" ma:index="24" nillable="true" ma:displayName="Zmodyfikowane" ma:format="TRUE" ma:hidden="true" ma:list="Docs" ma:internalName="Last_x0020_Modified" ma:readOnly="true" ma:showField="TimeLastModified">
      <xsd:simpleType>
        <xsd:restriction base="dms:Lookup"/>
      </xsd:simpleType>
    </xsd:element>
    <xsd:element name="Created_x0020_Date" ma:index="25" nillable="true" ma:displayName="Utworzony" ma:format="TRUE" ma:hidden="true" ma:list="Docs" ma:internalName="Created_x0020_Date" ma:readOnly="true" ma:showField="TimeCreated">
      <xsd:simpleType>
        <xsd:restriction base="dms:Lookup"/>
      </xsd:simpleType>
    </xsd:element>
    <xsd:element name="File_x0020_Size" ma:index="26" nillable="true" ma:displayName="Rozmiar pliku" ma:format="TRUE" ma:hidden="true" ma:list="Docs" ma:internalName="File_x0020_Size" ma:readOnly="true" ma:showField="SizeInKB">
      <xsd:simpleType>
        <xsd:restriction base="dms:Lookup"/>
      </xsd:simpleType>
    </xsd:element>
    <xsd:element name="FSObjType" ma:index="27" nillable="true" ma:displayName="Typ elementu" ma:hidden="true" ma:list="Docs" ma:internalName="FSObjType" ma:readOnly="true" ma:showField="FSType">
      <xsd:simpleType>
        <xsd:restriction base="dms:Lookup"/>
      </xsd:simpleType>
    </xsd:element>
    <xsd:element name="SortBehavior" ma:index="28" nillable="true" ma:displayName="Typ sortowania" ma:hidden="true" ma:list="Docs" ma:internalName="SortBehavior" ma:readOnly="true" ma:showField="SortBehavior">
      <xsd:simpleType>
        <xsd:restriction base="dms:Lookup"/>
      </xsd:simpleType>
    </xsd:element>
    <xsd:element name="CheckedOutUserId" ma:index="30" nillable="true" ma:displayName="Identyfikator użytkownika, który wyewidencjonował element" ma:hidden="true" ma:list="Docs" ma:internalName="CheckedOutUserId" ma:readOnly="true" ma:showField="CheckoutUserId">
      <xsd:simpleType>
        <xsd:restriction base="dms:Lookup"/>
      </xsd:simpleType>
    </xsd:element>
    <xsd:element name="IsCheckedoutToLocal" ma:index="31" nillable="true" ma:displayName="Wyewidencjonowany lokalnie" ma:hidden="true" ma:list="Docs" ma:internalName="IsCheckedoutToLocal" ma:readOnly="true" ma:showField="IsCheckoutToLocal">
      <xsd:simpleType>
        <xsd:restriction base="dms:Lookup"/>
      </xsd:simpleType>
    </xsd:element>
    <xsd:element name="CheckoutUser" ma:index="32" nillable="true" ma:displayName="Wyewidencjonowane do" ma:list="UserInfo" ma:internalName="CheckoutUser" ma:readOnly="tru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UniqueId" ma:index="33" nillable="true" ma:displayName="Unikatowy identyfikator" ma:hidden="true" ma:list="Docs" ma:internalName="UniqueId" ma:readOnly="true" ma:showField="UniqueId">
      <xsd:simpleType>
        <xsd:restriction base="dms:Lookup"/>
      </xsd:simpleType>
    </xsd:element>
    <xsd:element name="SyncClientId" ma:index="34" nillable="true" ma:displayName="Identyfikator klienta" ma:hidden="true" ma:list="Docs" ma:internalName="SyncClientId" ma:readOnly="true" ma:showField="SyncClientId">
      <xsd:simpleType>
        <xsd:restriction base="dms:Lookup"/>
      </xsd:simpleType>
    </xsd:element>
    <xsd:element name="ProgId" ma:index="35" nillable="true" ma:displayName="ProgId" ma:hidden="true" ma:list="Docs" ma:internalName="ProgId" ma:readOnly="true" ma:showField="ProgId">
      <xsd:simpleType>
        <xsd:restriction base="dms:Lookup"/>
      </xsd:simpleType>
    </xsd:element>
    <xsd:element name="ScopeId" ma:index="36" nillable="true" ma:displayName="ScopeId" ma:hidden="true" ma:list="Docs" ma:internalName="ScopeId" ma:readOnly="true" ma:showField="ScopeId">
      <xsd:simpleType>
        <xsd:restriction base="dms:Lookup"/>
      </xsd:simpleType>
    </xsd:element>
    <xsd:element name="VirusStatus" ma:index="37" nillable="true" ma:displayName="Stan wirusów" ma:format="TRUE" ma:hidden="true" ma:list="Docs" ma:internalName="VirusStatus" ma:readOnly="true" ma:showField="Size">
      <xsd:simpleType>
        <xsd:restriction base="dms:Lookup"/>
      </xsd:simpleType>
    </xsd:element>
    <xsd:element name="CheckedOutTitle" ma:index="38" nillable="true" ma:displayName="Wyewidencjonowane do" ma:format="TRUE" ma:hidden="true" ma:list="Docs" ma:internalName="CheckedOutTitle" ma:readOnly="true" ma:showField="CheckedOutTitle">
      <xsd:simpleType>
        <xsd:restriction base="dms:Lookup"/>
      </xsd:simpleType>
    </xsd:element>
    <xsd:element name="_CheckinComment" ma:index="39" nillable="true" ma:displayName="Komentarz zaewidencjonowania" ma:format="TRUE" ma:list="Docs" ma:internalName="_CheckinComment" ma:readOnly="true" ma:showField="CheckinComment">
      <xsd:simpleType>
        <xsd:restriction base="dms:Lookup"/>
      </xsd:simpleType>
    </xsd:element>
    <xsd:element name="MetaInfo" ma:index="52" nillable="true" ma:displayName="Zbiór właściwości" ma:hidden="true" ma:list="Docs" ma:internalName="MetaInfo" ma:showField="MetaInfo">
      <xsd:simpleType>
        <xsd:restriction base="dms:Lookup"/>
      </xsd:simpleType>
    </xsd:element>
    <xsd:element name="_Level" ma:index="53" nillable="true" ma:displayName="Poziom" ma:hidden="true" ma:internalName="_Level" ma:readOnly="true">
      <xsd:simpleType>
        <xsd:restriction base="dms:Unknown"/>
      </xsd:simpleType>
    </xsd:element>
    <xsd:element name="_IsCurrentVersion" ma:index="54" nillable="true" ma:displayName="Jest bieżącą wersją" ma:hidden="true" ma:internalName="_IsCurrentVersion" ma:readOnly="true">
      <xsd:simpleType>
        <xsd:restriction base="dms:Boolean"/>
      </xsd:simpleType>
    </xsd:element>
    <xsd:element name="ItemChildCount" ma:index="55" nillable="true" ma:displayName="Liczba elementów podrzędnych elementu" ma:hidden="true" ma:list="Docs" ma:internalName="ItemChildCount" ma:readOnly="true" ma:showField="ItemChildCount">
      <xsd:simpleType>
        <xsd:restriction base="dms:Lookup"/>
      </xsd:simpleType>
    </xsd:element>
    <xsd:element name="FolderChildCount" ma:index="56" nillable="true" ma:displayName="Liczba elementów podrzędnych folderu" ma:hidden="true" ma:list="Docs" ma:internalName="FolderChildCount" ma:readOnly="true" ma:showField="FolderChildCount">
      <xsd:simpleType>
        <xsd:restriction base="dms:Lookup"/>
      </xsd:simpleType>
    </xsd:element>
    <xsd:element name="AppAuthor" ma:index="57" nillable="true" ma:displayName="Aplikacja utworzona przez" ma:list="AppPrincipals" ma:internalName="AppAuthor" ma:readOnly="true" ma:showField="Title">
      <xsd:simpleType>
        <xsd:restriction base="dms:Lookup"/>
      </xsd:simpleType>
    </xsd:element>
    <xsd:element name="AppEditor" ma:index="58" nillable="true" ma:displayName="Aplikacja zmodyfikowana przez" ma:list="AppPrincipals" ma:internalName="AppEditor" ma:readOnly="true" ma:showField="Title">
      <xsd:simpleType>
        <xsd:restriction base="dms:Lookup"/>
      </xsd:simpleType>
    </xsd:element>
    <xsd:element name="owshiddenversion" ma:index="62" nillable="true" ma:displayName="owshiddenversion" ma:hidden="true" ma:internalName="owshiddenversion" ma:readOnly="true">
      <xsd:simpleType>
        <xsd:restriction base="dms:Unknown"/>
      </xsd:simpleType>
    </xsd:element>
    <xsd:element name="_UIVersion" ma:index="63" nillable="true" ma:displayName="Wersja interfejsu użytkownika" ma:hidden="true" ma:internalName="_UIVersion" ma:readOnly="true">
      <xsd:simpleType>
        <xsd:restriction base="dms:Unknown"/>
      </xsd:simpleType>
    </xsd:element>
    <xsd:element name="_UIVersionString" ma:index="64" nillable="true" ma:displayName="Wersja" ma:internalName="_UIVersionString" ma:readOnly="true">
      <xsd:simpleType>
        <xsd:restriction base="dms:Text"/>
      </xsd:simpleType>
    </xsd:element>
    <xsd:element name="InstanceID" ma:index="65" nillable="true" ma:displayName="Identyfikator wystąpienia" ma:hidden="true" ma:internalName="InstanceID" ma:readOnly="true">
      <xsd:simpleType>
        <xsd:restriction base="dms:Unknown"/>
      </xsd:simpleType>
    </xsd:element>
    <xsd:element name="Order" ma:index="66" nillable="true" ma:displayName="Kolejność" ma:hidden="true" ma:internalName="Order">
      <xsd:simpleType>
        <xsd:restriction base="dms:Number"/>
      </xsd:simpleType>
    </xsd:element>
    <xsd:element name="GUID" ma:index="67" nillable="true" ma:displayName="Identyfikator GUID" ma:hidden="true" ma:internalName="GUID" ma:readOnly="true">
      <xsd:simpleType>
        <xsd:restriction base="dms:Unknown"/>
      </xsd:simpleType>
    </xsd:element>
    <xsd:element name="WorkflowVersion" ma:index="68" nillable="true" ma:displayName="Wersja przepływu pracy" ma:hidden="true" ma:internalName="WorkflowVersion" ma:readOnly="true">
      <xsd:simpleType>
        <xsd:restriction base="dms:Unknown"/>
      </xsd:simpleType>
    </xsd:element>
    <xsd:element name="WorkflowInstanceID" ma:index="69" nillable="true" ma:displayName="Identyfikator wystąpienia przepływu pracy" ma:hidden="true" ma:internalName="WorkflowInstanceID" ma:readOnly="true">
      <xsd:simpleType>
        <xsd:restriction base="dms:Unknown"/>
      </xsd:simpleType>
    </xsd:element>
    <xsd:element name="ParentVersionString" ma:index="70" nillable="true" ma:displayName="Wersja źródła (konwertowany dokument)" ma:hidden="true" ma:list="Docs" ma:internalName="ParentVersionString" ma:readOnly="true" ma:showField="ParentVersionString">
      <xsd:simpleType>
        <xsd:restriction base="dms:Lookup"/>
      </xsd:simpleType>
    </xsd:element>
    <xsd:element name="ParentLeafName" ma:index="71" nillable="true" ma:displayName="Nazwa źródła (konwertowany dokument)" ma:hidden="true" ma:list="Docs" ma:internalName="ParentLeafName" ma:readOnly="true" ma:showField="ParentLeafName">
      <xsd:simpleType>
        <xsd:restriction base="dms:Lookup"/>
      </xsd:simpleType>
    </xsd:element>
    <xsd:element name="DocConcurrencyNumber" ma:index="72" nillable="true" ma:displayName="Numer współbieżności dokumentu" ma:hidden="true" ma:list="Docs" ma:internalName="DocConcurrencyNumber" ma:readOnly="true" ma:showField="DocConcurrencyNumber">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03787c07-2137-43f5-9390-0139124482e4" elementFormDefault="qualified">
    <xsd:import namespace="http://schemas.microsoft.com/office/2006/documentManagement/types"/>
    <xsd:import namespace="http://schemas.microsoft.com/office/infopath/2007/PartnerControls"/>
    <xsd:element name="Zakres_x0020_zmian" ma:index="75" nillable="true" ma:displayName="Zakres zmian" ma:internalName="Zakres_x0020_zmian">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Typ zawartości"/>
        <xsd:element ref="dc:title" minOccurs="0" maxOccurs="1" ma:index="8"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emplateUrl xmlns="http://schemas.microsoft.com/sharepoint/v3" xsi:nil="true"/>
    <_SourceUrl xmlns="http://schemas.microsoft.com/sharepoint/v3" xsi:nil="true"/>
    <xd_ProgID xmlns="http://schemas.microsoft.com/sharepoint/v3" xsi:nil="true"/>
    <Order xmlns="http://schemas.microsoft.com/sharepoint/v3" xsi:nil="true"/>
    <_SharedFileIndex xmlns="http://schemas.microsoft.com/sharepoint/v3" xsi:nil="true"/>
    <MetaInfo xmlns="http://schemas.microsoft.com/sharepoint/v3" xsi:nil="true"/>
    <ContentTypeId xmlns="http://schemas.microsoft.com/sharepoint/v3">0x010100077C78033721F54393900139124482E4</ContentTypeId>
    <Zakres_x0020_zmian xmlns="03787c07-2137-43f5-9390-0139124482e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254527B-D59A-48C9-87EB-A672659BA0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3787c07-2137-43f5-9390-0139124482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DF3E7F2-6FD7-4B2E-AE7D-48C84A9C2227}">
  <ds:schemaRefs>
    <ds:schemaRef ds:uri="http://schemas.microsoft.com/office/2006/metadata/properties"/>
    <ds:schemaRef ds:uri="http://schemas.microsoft.com/office/infopath/2007/PartnerControls"/>
    <ds:schemaRef ds:uri="http://schemas.microsoft.com/sharepoint/v3"/>
    <ds:schemaRef ds:uri="03787c07-2137-43f5-9390-0139124482e4"/>
  </ds:schemaRefs>
</ds:datastoreItem>
</file>

<file path=customXml/itemProps3.xml><?xml version="1.0" encoding="utf-8"?>
<ds:datastoreItem xmlns:ds="http://schemas.openxmlformats.org/officeDocument/2006/customXml" ds:itemID="{BCA23788-D90B-4E9D-BE55-99CFE3674B2E}">
  <ds:schemaRefs>
    <ds:schemaRef ds:uri="http://schemas.microsoft.com/sharepoint/v3/contenttype/forms"/>
  </ds:schemaRefs>
</ds:datastoreItem>
</file>

<file path=customXml/itemProps4.xml><?xml version="1.0" encoding="utf-8"?>
<ds:datastoreItem xmlns:ds="http://schemas.openxmlformats.org/officeDocument/2006/customXml" ds:itemID="{356DBFC5-F036-4C65-90C1-56F3DD511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63</Pages>
  <Words>23753</Words>
  <Characters>142524</Characters>
  <Application>Microsoft Office Word</Application>
  <DocSecurity>0</DocSecurity>
  <Lines>1187</Lines>
  <Paragraphs>331</Paragraphs>
  <ScaleCrop>false</ScaleCrop>
  <HeadingPairs>
    <vt:vector size="2" baseType="variant">
      <vt:variant>
        <vt:lpstr>Tytuł</vt:lpstr>
      </vt:variant>
      <vt:variant>
        <vt:i4>1</vt:i4>
      </vt:variant>
    </vt:vector>
  </HeadingPairs>
  <TitlesOfParts>
    <vt:vector size="1" baseType="lpstr">
      <vt:lpstr>numer sprawy</vt:lpstr>
    </vt:vector>
  </TitlesOfParts>
  <Company>ZG Piekary</Company>
  <LinksUpToDate>false</LinksUpToDate>
  <CharactersWithSpaces>165946</CharactersWithSpaces>
  <SharedDoc>false</SharedDoc>
  <HLinks>
    <vt:vector size="12" baseType="variant">
      <vt:variant>
        <vt:i4>7405622</vt:i4>
      </vt:variant>
      <vt:variant>
        <vt:i4>3</vt:i4>
      </vt:variant>
      <vt:variant>
        <vt:i4>0</vt:i4>
      </vt:variant>
      <vt:variant>
        <vt:i4>5</vt:i4>
      </vt:variant>
      <vt:variant>
        <vt:lpwstr>http://www.kwsa.pl/</vt:lpwstr>
      </vt:variant>
      <vt:variant>
        <vt:lpwstr/>
      </vt:variant>
      <vt:variant>
        <vt:i4>7405622</vt:i4>
      </vt:variant>
      <vt:variant>
        <vt:i4>0</vt:i4>
      </vt:variant>
      <vt:variant>
        <vt:i4>0</vt:i4>
      </vt:variant>
      <vt:variant>
        <vt:i4>5</vt:i4>
      </vt:variant>
      <vt:variant>
        <vt:lpwstr>http://www.kwsa.pl/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numer sprawy</dc:title>
  <dc:creator>Inwest2</dc:creator>
  <cp:lastModifiedBy>Łukasz Jurkowski</cp:lastModifiedBy>
  <cp:revision>2</cp:revision>
  <cp:lastPrinted>2026-09-09T05:25:00Z</cp:lastPrinted>
  <dcterms:created xsi:type="dcterms:W3CDTF">2026-09-14T08:07:00Z</dcterms:created>
  <dcterms:modified xsi:type="dcterms:W3CDTF">2026-09-14T08:07:00Z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0x010100077C78033721F54393900139124482E4</vt:lpwstr>
  </property>
</Properties>
</file>